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7E" w:rsidRDefault="004E4AFC" w:rsidP="004E4AFC">
      <w:pPr>
        <w:jc w:val="center"/>
      </w:pPr>
      <w:r w:rsidRPr="004E4AFC">
        <w:t>Instructions for</w:t>
      </w:r>
      <w:r>
        <w:rPr>
          <w:rFonts w:hint="eastAsia"/>
        </w:rPr>
        <w:t xml:space="preserve"> using the source code</w:t>
      </w:r>
    </w:p>
    <w:p w:rsidR="00B33A39" w:rsidRPr="00B215A8" w:rsidRDefault="00B33A39" w:rsidP="00B33A39">
      <w:pPr>
        <w:rPr>
          <w:b/>
        </w:rPr>
      </w:pPr>
      <w:r w:rsidRPr="00B33A39">
        <w:rPr>
          <w:rFonts w:hint="eastAsia"/>
          <w:b/>
        </w:rPr>
        <w:t>1. Config</w:t>
      </w:r>
      <w:r>
        <w:rPr>
          <w:rFonts w:hint="eastAsia"/>
          <w:b/>
        </w:rPr>
        <w:t>ure</w:t>
      </w:r>
      <w:r w:rsidRPr="00B33A39">
        <w:rPr>
          <w:rFonts w:hint="eastAsia"/>
          <w:b/>
        </w:rPr>
        <w:t xml:space="preserve"> the database.</w:t>
      </w:r>
      <w:r w:rsidR="00B215A8">
        <w:rPr>
          <w:rFonts w:hint="eastAsia"/>
          <w:b/>
        </w:rPr>
        <w:t xml:space="preserve"> </w:t>
      </w:r>
      <w:r w:rsidRPr="00B215A8">
        <w:rPr>
          <w:rFonts w:ascii="Times New Roman" w:hAnsi="Times New Roman" w:cs="Times New Roman"/>
          <w:sz w:val="20"/>
          <w:szCs w:val="20"/>
        </w:rPr>
        <w:t>The data file can be downloaded from the URI “</w:t>
      </w:r>
      <w:hyperlink r:id="rId7" w:history="1"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https://</w:t>
        </w:r>
        <w:proofErr w:type="spellStart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pan.baidu.com</w:t>
        </w:r>
        <w:proofErr w:type="spellEnd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/s/</w:t>
        </w:r>
        <w:proofErr w:type="spellStart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1N56EzVhW0M-qPWZQzORGtw</w:t>
        </w:r>
        <w:proofErr w:type="spellEnd"/>
      </w:hyperlink>
      <w:r w:rsidRPr="00B215A8">
        <w:rPr>
          <w:rFonts w:ascii="Times New Roman" w:hAnsi="Times New Roman" w:cs="Times New Roman"/>
          <w:sz w:val="20"/>
          <w:szCs w:val="20"/>
        </w:rPr>
        <w:t>”</w:t>
      </w:r>
      <w:r w:rsidR="00B215A8">
        <w:rPr>
          <w:rFonts w:ascii="Times New Roman" w:hAnsi="Times New Roman" w:cs="Times New Roman"/>
          <w:sz w:val="20"/>
          <w:szCs w:val="20"/>
        </w:rPr>
        <w:t>.</w:t>
      </w:r>
      <w:r w:rsidR="00B215A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215A8">
        <w:rPr>
          <w:rFonts w:ascii="Times New Roman" w:hAnsi="Times New Roman" w:cs="Times New Roman"/>
          <w:sz w:val="20"/>
          <w:szCs w:val="20"/>
        </w:rPr>
        <w:t>The log file can be downloaded from the URI “</w:t>
      </w:r>
      <w:hyperlink r:id="rId8" w:history="1"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https://</w:t>
        </w:r>
        <w:proofErr w:type="spellStart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pan.baidu.com</w:t>
        </w:r>
        <w:proofErr w:type="spellEnd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/s/</w:t>
        </w:r>
        <w:proofErr w:type="spellStart"/>
        <w:r w:rsidRPr="00B215A8">
          <w:rPr>
            <w:rStyle w:val="a3"/>
            <w:rFonts w:ascii="Times New Roman" w:hAnsi="Times New Roman" w:cs="Times New Roman"/>
            <w:sz w:val="20"/>
            <w:szCs w:val="20"/>
          </w:rPr>
          <w:t>1qwqD7CNCqjwRs1tgvpuYUQ</w:t>
        </w:r>
        <w:proofErr w:type="spellEnd"/>
      </w:hyperlink>
      <w:r w:rsidRPr="00B215A8">
        <w:rPr>
          <w:rFonts w:ascii="Times New Roman" w:hAnsi="Times New Roman" w:cs="Times New Roman"/>
          <w:sz w:val="20"/>
          <w:szCs w:val="20"/>
        </w:rPr>
        <w:t>”.</w:t>
      </w:r>
      <w:r w:rsidR="00B215A8">
        <w:rPr>
          <w:rFonts w:hint="eastAsia"/>
          <w:b/>
        </w:rPr>
        <w:t xml:space="preserve"> </w:t>
      </w:r>
      <w:r w:rsidRPr="00B215A8">
        <w:rPr>
          <w:rFonts w:ascii="Times New Roman" w:hAnsi="Times New Roman" w:cs="Times New Roman"/>
          <w:sz w:val="20"/>
          <w:szCs w:val="20"/>
        </w:rPr>
        <w:t>Then, you can load these two files to the local database “SQL Server 2017”.</w:t>
      </w:r>
    </w:p>
    <w:p w:rsidR="00445A26" w:rsidRPr="00B215A8" w:rsidRDefault="00445A26">
      <w:pPr>
        <w:rPr>
          <w:b/>
        </w:rPr>
      </w:pPr>
      <w:r w:rsidRPr="00112A75">
        <w:rPr>
          <w:rFonts w:hint="eastAsia"/>
          <w:b/>
        </w:rPr>
        <w:t>2. Import the project.</w:t>
      </w:r>
      <w:r w:rsidR="00B215A8">
        <w:rPr>
          <w:rFonts w:hint="eastAsia"/>
          <w:b/>
        </w:rPr>
        <w:t xml:space="preserve"> </w:t>
      </w:r>
      <w:r>
        <w:rPr>
          <w:rFonts w:hint="eastAsia"/>
        </w:rPr>
        <w:t>You can create a new java project by using Eclipse tool. Then, you can import the project from the folder to get all the source codes.</w:t>
      </w:r>
    </w:p>
    <w:p w:rsidR="00445A26" w:rsidRDefault="00445A26">
      <w:r w:rsidRPr="00112A75">
        <w:rPr>
          <w:rFonts w:hint="eastAsia"/>
          <w:b/>
        </w:rPr>
        <w:t xml:space="preserve">3. Import all the </w:t>
      </w:r>
      <w:r w:rsidR="00F454CD" w:rsidRPr="00112A75">
        <w:rPr>
          <w:rFonts w:hint="eastAsia"/>
          <w:b/>
        </w:rPr>
        <w:t>jar files.</w:t>
      </w:r>
      <w:r w:rsidR="00F454CD">
        <w:rPr>
          <w:rFonts w:hint="eastAsia"/>
        </w:rPr>
        <w:t xml:space="preserve"> All the jar files are placed in the folder </w:t>
      </w:r>
      <w:r w:rsidR="00F454CD">
        <w:t>“</w:t>
      </w:r>
      <w:r w:rsidR="00F454CD">
        <w:rPr>
          <w:rFonts w:hint="eastAsia"/>
        </w:rPr>
        <w:t>lib</w:t>
      </w:r>
      <w:r w:rsidR="00F454CD">
        <w:t>”</w:t>
      </w:r>
      <w:r w:rsidR="00F454CD">
        <w:rPr>
          <w:rFonts w:hint="eastAsia"/>
        </w:rPr>
        <w:t>.</w:t>
      </w:r>
    </w:p>
    <w:p w:rsidR="00F454CD" w:rsidRPr="00B215A8" w:rsidRDefault="00F454CD">
      <w:pPr>
        <w:rPr>
          <w:b/>
        </w:rPr>
      </w:pPr>
      <w:r w:rsidRPr="00112A75">
        <w:rPr>
          <w:rFonts w:hint="eastAsia"/>
          <w:b/>
        </w:rPr>
        <w:t xml:space="preserve">4. Modify the configure file </w:t>
      </w:r>
      <w:r w:rsidRPr="00112A75">
        <w:rPr>
          <w:b/>
        </w:rPr>
        <w:t>“com/</w:t>
      </w:r>
      <w:proofErr w:type="spellStart"/>
      <w:r w:rsidRPr="00112A75">
        <w:rPr>
          <w:b/>
        </w:rPr>
        <w:t>hctc</w:t>
      </w:r>
      <w:proofErr w:type="spellEnd"/>
      <w:r w:rsidRPr="00112A75">
        <w:rPr>
          <w:b/>
        </w:rPr>
        <w:t>/parse/</w:t>
      </w:r>
      <w:proofErr w:type="spellStart"/>
      <w:r w:rsidRPr="00112A75">
        <w:rPr>
          <w:b/>
        </w:rPr>
        <w:t>webfilter</w:t>
      </w:r>
      <w:proofErr w:type="spellEnd"/>
      <w:r w:rsidRPr="00112A75">
        <w:rPr>
          <w:b/>
        </w:rPr>
        <w:t>/</w:t>
      </w:r>
      <w:proofErr w:type="spellStart"/>
      <w:r w:rsidRPr="00112A75">
        <w:rPr>
          <w:b/>
        </w:rPr>
        <w:t>BeanConfig.xml</w:t>
      </w:r>
      <w:proofErr w:type="spellEnd"/>
      <w:r w:rsidRPr="00112A75">
        <w:rPr>
          <w:b/>
        </w:rPr>
        <w:t>”</w:t>
      </w:r>
      <w:r w:rsidR="00B215A8">
        <w:rPr>
          <w:rFonts w:hint="eastAsia"/>
          <w:b/>
        </w:rPr>
        <w:t xml:space="preserve">. </w:t>
      </w:r>
      <w:r>
        <w:rPr>
          <w:rFonts w:hint="eastAsia"/>
        </w:rPr>
        <w:t xml:space="preserve">You can </w:t>
      </w:r>
      <w:r w:rsidRPr="00F454CD">
        <w:t>mod</w:t>
      </w:r>
      <w:r>
        <w:t>ify the following configuration</w:t>
      </w:r>
      <w:r>
        <w:rPr>
          <w:rFonts w:hint="eastAsia"/>
        </w:rPr>
        <w:t xml:space="preserve"> in </w:t>
      </w:r>
      <w:r w:rsidR="002616F2">
        <w:rPr>
          <w:rFonts w:hint="eastAsia"/>
        </w:rPr>
        <w:t xml:space="preserve">the </w:t>
      </w:r>
      <w:bookmarkStart w:id="0" w:name="_GoBack"/>
      <w:bookmarkEnd w:id="0"/>
      <w:r>
        <w:rPr>
          <w:rFonts w:hint="eastAsia"/>
        </w:rPr>
        <w:t xml:space="preserve">file </w:t>
      </w:r>
      <w:r>
        <w:t>“</w:t>
      </w:r>
      <w:proofErr w:type="spellStart"/>
      <w:r>
        <w:rPr>
          <w:rFonts w:hint="eastAsia"/>
        </w:rPr>
        <w:t>BeanConfig.xml</w:t>
      </w:r>
      <w:proofErr w:type="spellEnd"/>
      <w:r>
        <w:t>”</w:t>
      </w:r>
      <w:r>
        <w:rPr>
          <w:rFonts w:hint="eastAsia"/>
        </w:rPr>
        <w:t>.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bean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id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featureFilterTask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class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com.hctc.parse.webfilter.FeatureFilterRun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dbFeatureFilterUtil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ref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dbFeatureFilterUtil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nodeTool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ref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nodeTool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linksTool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ref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linksTool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containStringFilterFlag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containsTagFilterFlag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linksRateFilterFlag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containChildTreeFilterFlag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simRateFilterFlag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tfIdfFilterFlag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value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"false"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tfIdf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ref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tfIdf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property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name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dndM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7F007F"/>
          <w:kern w:val="0"/>
          <w:sz w:val="20"/>
          <w:szCs w:val="20"/>
        </w:rPr>
        <w:t>ref</w:t>
      </w:r>
      <w:r w:rsidRPr="00F454CD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dndM</w:t>
      </w:r>
      <w:proofErr w:type="spellEnd"/>
      <w:r w:rsidRPr="00F454CD">
        <w:rPr>
          <w:rFonts w:ascii="Times New Roman" w:hAnsi="Times New Roman" w:cs="Times New Roman"/>
          <w:i/>
          <w:iCs/>
          <w:color w:val="2A00FF"/>
          <w:kern w:val="0"/>
          <w:sz w:val="20"/>
          <w:szCs w:val="20"/>
        </w:rPr>
        <w:t>"</w:t>
      </w:r>
      <w:r w:rsidRPr="00F454C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/&gt;</w:t>
      </w:r>
    </w:p>
    <w:p w:rsidR="00F454CD" w:rsidRPr="00F454CD" w:rsidRDefault="00F454CD" w:rsidP="00F454CD">
      <w:pPr>
        <w:rPr>
          <w:rFonts w:ascii="Times New Roman" w:hAnsi="Times New Roman" w:cs="Times New Roman"/>
        </w:rPr>
      </w:pP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&lt;/</w:t>
      </w:r>
      <w:r w:rsidRPr="00F454CD">
        <w:rPr>
          <w:rFonts w:ascii="Times New Roman" w:hAnsi="Times New Roman" w:cs="Times New Roman"/>
          <w:color w:val="3F7F7F"/>
          <w:kern w:val="0"/>
          <w:sz w:val="20"/>
          <w:szCs w:val="20"/>
        </w:rPr>
        <w:t>bean</w:t>
      </w:r>
      <w:r w:rsidRPr="00F454CD">
        <w:rPr>
          <w:rFonts w:ascii="Times New Roman" w:hAnsi="Times New Roman" w:cs="Times New Roman"/>
          <w:color w:val="008080"/>
          <w:kern w:val="0"/>
          <w:sz w:val="20"/>
          <w:szCs w:val="20"/>
        </w:rPr>
        <w:t>&gt;</w:t>
      </w:r>
    </w:p>
    <w:p w:rsidR="00F454CD" w:rsidRDefault="005A59BF">
      <w:pPr>
        <w:rPr>
          <w:rFonts w:ascii="Times New Roman" w:hAnsi="Times New Roman" w:cs="Times New Roman"/>
          <w:iCs/>
          <w:kern w:val="0"/>
          <w:sz w:val="20"/>
          <w:szCs w:val="20"/>
        </w:rPr>
      </w:pPr>
      <w:r>
        <w:rPr>
          <w:rFonts w:hint="eastAsia"/>
        </w:rPr>
        <w:tab/>
      </w:r>
      <w:r w:rsidRPr="00B33A39">
        <w:rPr>
          <w:rFonts w:hint="eastAsia"/>
          <w:szCs w:val="21"/>
        </w:rPr>
        <w:t>1</w:t>
      </w:r>
      <w:r w:rsidR="00F454CD">
        <w:rPr>
          <w:rFonts w:hint="eastAsia"/>
          <w:szCs w:val="21"/>
        </w:rPr>
        <w:t xml:space="preserve">) </w:t>
      </w:r>
      <w:r w:rsidR="00F454CD" w:rsidRPr="00F454CD">
        <w:rPr>
          <w:rFonts w:ascii="Times New Roman" w:hAnsi="Times New Roman" w:cs="Times New Roman"/>
          <w:sz w:val="20"/>
          <w:szCs w:val="20"/>
        </w:rPr>
        <w:t xml:space="preserve">If you use the filtering model </w:t>
      </w:r>
      <w:proofErr w:type="spellStart"/>
      <w:r w:rsidR="00F454CD" w:rsidRPr="00F454CD">
        <w:rPr>
          <w:rFonts w:ascii="Times New Roman" w:hAnsi="Times New Roman" w:cs="Times New Roman"/>
          <w:sz w:val="20"/>
          <w:szCs w:val="20"/>
        </w:rPr>
        <w:t>MFPCS</w:t>
      </w:r>
      <w:proofErr w:type="spellEnd"/>
      <w:r w:rsidR="00F454CD" w:rsidRPr="00F454CD">
        <w:rPr>
          <w:rFonts w:ascii="Times New Roman" w:hAnsi="Times New Roman" w:cs="Times New Roman"/>
          <w:sz w:val="20"/>
          <w:szCs w:val="20"/>
        </w:rPr>
        <w:t xml:space="preserve">, you need to modify the property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="00F454CD"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to </w:t>
      </w:r>
      <w:r w:rsidR="00F454CD"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="00F454CD"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="00F454CD"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="00F454CD"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="00F454CD"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="00F454CD"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. </w:t>
      </w:r>
    </w:p>
    <w:p w:rsidR="00F454CD" w:rsidRPr="00F454CD" w:rsidRDefault="00F454CD">
      <w:pPr>
        <w:rPr>
          <w:rFonts w:ascii="Times New Roman" w:hAnsi="Times New Roman" w:cs="Times New Roman"/>
          <w:iCs/>
          <w:kern w:val="0"/>
          <w:sz w:val="20"/>
          <w:szCs w:val="20"/>
        </w:rPr>
      </w:pPr>
      <w:r>
        <w:rPr>
          <w:rFonts w:hint="eastAsia"/>
          <w:szCs w:val="21"/>
        </w:rPr>
        <w:tab/>
        <w:t xml:space="preserve">2)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l </w:t>
      </w:r>
      <w:proofErr w:type="spellStart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MFPCTA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you need to modify the property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F454CD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Pr="00F454CD"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F454CD"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F454CD"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F454CD"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F454CD" w:rsidRDefault="00F454CD">
      <w:pPr>
        <w:rPr>
          <w:rFonts w:ascii="Times New Roman" w:hAnsi="Times New Roman" w:cs="Times New Roman"/>
          <w:iCs/>
          <w:kern w:val="0"/>
          <w:sz w:val="20"/>
          <w:szCs w:val="20"/>
        </w:rPr>
      </w:pPr>
      <w:r>
        <w:rPr>
          <w:rFonts w:hint="eastAsia"/>
          <w:szCs w:val="21"/>
        </w:rPr>
        <w:tab/>
        <w:t xml:space="preserve">3)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B33A39">
        <w:rPr>
          <w:szCs w:val="21"/>
        </w:rPr>
        <w:t>MFPCT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property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F454CD" w:rsidRDefault="00F454CD">
      <w:pPr>
        <w:rPr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ab/>
        <w:t xml:space="preserve">4)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sz w:val="20"/>
          <w:szCs w:val="20"/>
        </w:rPr>
        <w:t>MFPLR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property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="00112A75"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F454CD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F454CD" w:rsidRDefault="00F454CD">
      <w:pPr>
        <w:rPr>
          <w:rFonts w:ascii="Times New Roman" w:hAnsi="Times New Roman" w:cs="Times New Roman"/>
          <w:iCs/>
          <w:kern w:val="0"/>
          <w:sz w:val="20"/>
          <w:szCs w:val="20"/>
        </w:rPr>
      </w:pPr>
      <w:r>
        <w:rPr>
          <w:rFonts w:ascii="Consolas" w:hAnsi="Consolas" w:cs="Consolas" w:hint="eastAsia"/>
          <w:iCs/>
          <w:kern w:val="0"/>
          <w:szCs w:val="21"/>
        </w:rPr>
        <w:tab/>
      </w:r>
      <w:r w:rsidR="00112A75">
        <w:rPr>
          <w:rFonts w:ascii="Times New Roman" w:hAnsi="Times New Roman" w:cs="Times New Roman" w:hint="eastAsia"/>
          <w:iCs/>
          <w:kern w:val="0"/>
          <w:sz w:val="20"/>
          <w:szCs w:val="20"/>
        </w:rPr>
        <w:t>5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="00112A75" w:rsidRPr="00F454CD">
        <w:rPr>
          <w:rFonts w:ascii="Times New Roman" w:hAnsi="Times New Roman" w:cs="Times New Roman"/>
          <w:sz w:val="20"/>
          <w:szCs w:val="20"/>
        </w:rPr>
        <w:t>MFPSD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property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="00112A75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="00112A75"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Consolas" w:hAnsi="Consolas" w:cs="Consolas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6)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TagAndString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Consolas" w:hAnsi="Consolas" w:cs="Consolas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lastRenderedPageBreak/>
        <w:t xml:space="preserve">7)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TagAndLinks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Consolas" w:hAnsi="Consolas" w:cs="Consolas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8)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TagAndSim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linksRateFilterFlag</w:t>
      </w:r>
      <w:proofErr w:type="spellEnd"/>
      <w:r>
        <w:rPr>
          <w:rFonts w:ascii="Times New Roman" w:hAnsi="Times New Roman" w:cs="Times New Roman"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Consolas" w:hAnsi="Consolas" w:cs="Consolas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9)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LinksAndString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Consolas" w:hAnsi="Consolas" w:cs="Consolas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10)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LinksAndSim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112A75" w:rsidRDefault="00112A75" w:rsidP="00112A75">
      <w:pPr>
        <w:ind w:firstLine="420"/>
        <w:rPr>
          <w:rFonts w:ascii="Times New Roman" w:hAnsi="Times New Roman" w:cs="Times New Roman" w:hint="eastAsia"/>
          <w:iCs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11) </w:t>
      </w:r>
      <w:r w:rsidRPr="00F454CD">
        <w:rPr>
          <w:rFonts w:ascii="Times New Roman" w:hAnsi="Times New Roman" w:cs="Times New Roman"/>
          <w:sz w:val="20"/>
          <w:szCs w:val="20"/>
        </w:rPr>
        <w:t>If you use the filtering mode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l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proofErr w:type="spellStart"/>
      <w:r w:rsidRPr="00F454CD">
        <w:rPr>
          <w:rFonts w:ascii="Times New Roman" w:hAnsi="Times New Roman" w:cs="Times New Roman"/>
          <w:b/>
          <w:bCs/>
          <w:sz w:val="20"/>
          <w:szCs w:val="20"/>
        </w:rPr>
        <w:t>StringAndSim</w:t>
      </w:r>
      <w:proofErr w:type="spellEnd"/>
      <w:r>
        <w:rPr>
          <w:rFonts w:hint="eastAsia"/>
          <w:szCs w:val="21"/>
        </w:rPr>
        <w:t xml:space="preserve">,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you need to modify the </w:t>
      </w:r>
      <w:r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wo 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propert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ies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containStringFilterFlag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and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simRateFilterFlag</w:t>
      </w:r>
      <w:proofErr w:type="spellEnd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to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true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, and modify these properties to </w:t>
      </w:r>
      <w:r w:rsidRPr="00F454CD">
        <w:rPr>
          <w:rFonts w:ascii="Times New Roman" w:hAnsi="Times New Roman" w:cs="Times New Roman"/>
          <w:b/>
          <w:iCs/>
          <w:kern w:val="0"/>
          <w:sz w:val="20"/>
          <w:szCs w:val="20"/>
        </w:rPr>
        <w:t>false</w:t>
      </w:r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 xml:space="preserve"> including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linksRateFilterFlag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containChildTreeFilterFlag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containsTagFilterFlag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tfIdfFilterFlag</w:t>
      </w:r>
      <w:proofErr w:type="spellEnd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</w:t>
      </w:r>
      <w:proofErr w:type="spellStart"/>
      <w:r w:rsidRPr="00112A75">
        <w:rPr>
          <w:rFonts w:ascii="Times New Roman" w:hAnsi="Times New Roman" w:cs="Times New Roman"/>
          <w:i/>
          <w:iCs/>
          <w:kern w:val="0"/>
          <w:sz w:val="20"/>
          <w:szCs w:val="20"/>
        </w:rPr>
        <w:t>dndFilterFlag</w:t>
      </w:r>
      <w:proofErr w:type="spellEnd"/>
      <w:r w:rsidRPr="00F454CD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8372B2" w:rsidRPr="008372B2" w:rsidRDefault="008372B2" w:rsidP="008372B2">
      <w:pPr>
        <w:ind w:firstLine="420"/>
        <w:rPr>
          <w:rFonts w:ascii="Times New Roman" w:hAnsi="Times New Roman" w:cs="Times New Roman"/>
          <w:iCs/>
          <w:kern w:val="0"/>
          <w:sz w:val="20"/>
          <w:szCs w:val="20"/>
        </w:rPr>
      </w:pP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 xml:space="preserve">In addition, you need to modify your </w:t>
      </w: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>connection parameters</w:t>
      </w: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8372B2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of </w:t>
      </w: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>data</w:t>
      </w:r>
      <w:r w:rsidRPr="008372B2">
        <w:rPr>
          <w:rFonts w:ascii="Times New Roman" w:hAnsi="Times New Roman" w:cs="Times New Roman" w:hint="eastAsia"/>
          <w:iCs/>
          <w:kern w:val="0"/>
          <w:sz w:val="20"/>
          <w:szCs w:val="20"/>
        </w:rPr>
        <w:t>base</w:t>
      </w:r>
      <w:r w:rsidRPr="008372B2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 in </w:t>
      </w:r>
      <w:r w:rsidR="002616F2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the </w:t>
      </w:r>
      <w:r w:rsidRPr="008372B2">
        <w:rPr>
          <w:rFonts w:ascii="Times New Roman" w:hAnsi="Times New Roman" w:cs="Times New Roman" w:hint="eastAsia"/>
          <w:iCs/>
          <w:kern w:val="0"/>
          <w:sz w:val="20"/>
          <w:szCs w:val="20"/>
        </w:rPr>
        <w:t xml:space="preserve">file </w:t>
      </w: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>“</w:t>
      </w:r>
      <w:proofErr w:type="spellStart"/>
      <w:r w:rsidRPr="008372B2">
        <w:rPr>
          <w:rFonts w:ascii="Times New Roman" w:hAnsi="Times New Roman" w:cs="Times New Roman" w:hint="eastAsia"/>
          <w:iCs/>
          <w:kern w:val="0"/>
          <w:sz w:val="20"/>
          <w:szCs w:val="20"/>
        </w:rPr>
        <w:t>BeanConfig.xml</w:t>
      </w:r>
      <w:proofErr w:type="spellEnd"/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>”</w:t>
      </w:r>
      <w:r w:rsidRPr="008372B2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B33A39" w:rsidRPr="00B215A8" w:rsidRDefault="00112A75" w:rsidP="00B215A8">
      <w:pPr>
        <w:rPr>
          <w:rFonts w:ascii="Times New Roman" w:hAnsi="Times New Roman" w:cs="Times New Roman"/>
          <w:b/>
          <w:iCs/>
          <w:kern w:val="0"/>
          <w:sz w:val="20"/>
          <w:szCs w:val="20"/>
        </w:rPr>
      </w:pPr>
      <w:r w:rsidRPr="00112A75">
        <w:rPr>
          <w:rFonts w:ascii="Times New Roman" w:hAnsi="Times New Roman" w:cs="Times New Roman" w:hint="eastAsia"/>
          <w:b/>
          <w:iCs/>
          <w:kern w:val="0"/>
          <w:sz w:val="20"/>
          <w:szCs w:val="20"/>
        </w:rPr>
        <w:t>5. Start the program.</w:t>
      </w:r>
      <w:r w:rsidR="00B215A8">
        <w:rPr>
          <w:rFonts w:ascii="Times New Roman" w:hAnsi="Times New Roman" w:cs="Times New Roman" w:hint="eastAsia"/>
          <w:b/>
          <w:iCs/>
          <w:kern w:val="0"/>
          <w:sz w:val="20"/>
          <w:szCs w:val="20"/>
        </w:rPr>
        <w:t xml:space="preserve"> </w:t>
      </w:r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>You can execute the class “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StartFilter</w:t>
      </w:r>
      <w:proofErr w:type="spellEnd"/>
      <w:r w:rsidRPr="00112A75">
        <w:rPr>
          <w:rFonts w:ascii="Times New Roman" w:hAnsi="Times New Roman" w:cs="Times New Roman"/>
          <w:iCs/>
          <w:kern w:val="0"/>
          <w:sz w:val="20"/>
          <w:szCs w:val="20"/>
        </w:rPr>
        <w:t xml:space="preserve">” to start the program. </w:t>
      </w:r>
    </w:p>
    <w:p w:rsidR="00B33A39" w:rsidRPr="00112A75" w:rsidRDefault="00B33A39" w:rsidP="005A59BF">
      <w:pPr>
        <w:ind w:firstLine="420"/>
      </w:pPr>
    </w:p>
    <w:p w:rsidR="005A59BF" w:rsidRDefault="005A59BF"/>
    <w:sectPr w:rsidR="005A5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E09" w:rsidRDefault="00E94E09" w:rsidP="008372B2">
      <w:r>
        <w:separator/>
      </w:r>
    </w:p>
  </w:endnote>
  <w:endnote w:type="continuationSeparator" w:id="0">
    <w:p w:rsidR="00E94E09" w:rsidRDefault="00E94E09" w:rsidP="0083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E09" w:rsidRDefault="00E94E09" w:rsidP="008372B2">
      <w:r>
        <w:separator/>
      </w:r>
    </w:p>
  </w:footnote>
  <w:footnote w:type="continuationSeparator" w:id="0">
    <w:p w:rsidR="00E94E09" w:rsidRDefault="00E94E09" w:rsidP="00837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AF"/>
    <w:rsid w:val="00112A75"/>
    <w:rsid w:val="002616F2"/>
    <w:rsid w:val="00445A26"/>
    <w:rsid w:val="004E4AFC"/>
    <w:rsid w:val="005A59BF"/>
    <w:rsid w:val="007F3E7E"/>
    <w:rsid w:val="008372B2"/>
    <w:rsid w:val="00B215A8"/>
    <w:rsid w:val="00B33A39"/>
    <w:rsid w:val="00E94E09"/>
    <w:rsid w:val="00F454CD"/>
    <w:rsid w:val="00F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A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3A3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3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72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7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A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3A3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3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72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7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qwqD7CNCqjwRs1tgvpuYU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N56EzVhW0M-qPWZQzORGt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dengziyun</dc:creator>
  <cp:keywords/>
  <dc:description/>
  <cp:lastModifiedBy>dengziyun</cp:lastModifiedBy>
  <cp:revision>6</cp:revision>
  <dcterms:created xsi:type="dcterms:W3CDTF">2018-09-16T13:47:00Z</dcterms:created>
  <dcterms:modified xsi:type="dcterms:W3CDTF">2018-09-16T14:50:00Z</dcterms:modified>
</cp:coreProperties>
</file>