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Ball–Beale–Carey Lineage Vault</w:t>
      </w:r>
    </w:p>
    <w:p>
      <w:r>
        <w:t>This document tracks the lineage and DNA convergence from the Ball family through the Beale thread and into the Carey line, forming one of the central compartments of the Jennings ancestral tree. This thread is part of the maternal–paternal corridor and has been DNA-confirmed in multiple generational placements.</w:t>
        <w:br/>
      </w:r>
    </w:p>
    <w:p>
      <w:pPr>
        <w:pStyle w:val="Heading1"/>
      </w:pPr>
      <w:r>
        <w:t>1. Confirmed Individuals and Matches</w:t>
      </w:r>
    </w:p>
    <w:p>
      <w:pPr>
        <w:pStyle w:val="ListBullet"/>
      </w:pPr>
      <w:r>
        <w:t>• Marie de Luxembourg, Countess of Saint-Pol (DGGM15)</w:t>
        <w:br/>
        <w:t xml:space="preserve">  - B: 1588, Savoie, Viennois, Dauphiné, France</w:t>
        <w:br/>
        <w:t xml:space="preserve">  - D: 30 Apr 1631, La Fère, Aisne, Picardie, France</w:t>
        <w:br/>
        <w:t xml:space="preserve">  - DNA Match: JS (Joshua Sains-Corn) – 18 cM across 1 segment</w:t>
      </w:r>
    </w:p>
    <w:p>
      <w:pPr>
        <w:pStyle w:val="ListBullet"/>
      </w:pPr>
      <w:r>
        <w:t>• Francisco Fernández de la Cueva y Mendoza (DGGF)</w:t>
        <w:br/>
        <w:t xml:space="preserve">  - B: 25 Aug 1463, Cuéllar, Segovia, Castilla y León, Spain</w:t>
        <w:br/>
        <w:t xml:space="preserve">  - D: 4 Jun 1526, Cuéllar, Segovia, Castilla y León, Spain</w:t>
        <w:br/>
        <w:t xml:space="preserve">  - DNA Match: JC (Jean Conroy) – 9 cM across 1 segment</w:t>
      </w:r>
    </w:p>
    <w:p>
      <w:pPr>
        <w:pStyle w:val="ListBullet"/>
      </w:pPr>
      <w:r>
        <w:t>• Guglielmo Gonzaga di Mantova – Montferrat (DGGF)</w:t>
        <w:br/>
        <w:t xml:space="preserve">  - B: 24 Apr 1538, Mantua, Lombardy, Italy</w:t>
        <w:br/>
        <w:t xml:space="preserve">  - D: 14 Aug 1587, Bozzolo, Mantua, Lombardy, Italy</w:t>
        <w:br/>
        <w:t xml:space="preserve">  - DNA Match: Janice Bowen – 10 cM across 1 segment</w:t>
      </w:r>
    </w:p>
    <w:p>
      <w:pPr>
        <w:pStyle w:val="ListBullet"/>
      </w:pPr>
      <w:r>
        <w:t>• Eleonora de’ Medici, Holy Roman Empress (DGGM)</w:t>
        <w:br/>
        <w:t xml:space="preserve">  - B: 1 Mar 1566, Florence, Tuscany, Italy</w:t>
        <w:br/>
        <w:t xml:space="preserve">  - D: 9 Sep 1611, Cavriana, Mantua, Lombardy, Italy</w:t>
        <w:br/>
        <w:t xml:space="preserve">  - DNA Match: Yvette Zoey Yates – 19 cM across 1 segment</w:t>
      </w:r>
    </w:p>
    <w:p>
      <w:pPr>
        <w:pStyle w:val="ListBullet"/>
      </w:pPr>
      <w:r>
        <w:t>• Ferdinand II of Aragon (DGGF17)</w:t>
        <w:br/>
        <w:t xml:space="preserve">  - B: 10 Mar 1452, Sos, Huesca, Aragon, Spain</w:t>
        <w:br/>
        <w:t xml:space="preserve">  - D: 23 Jan 1516, Madrigalejo, Cáceres, Extremadura, Spain</w:t>
        <w:br/>
        <w:t xml:space="preserve">  - DNA Match: suemayer74 – 13 cM across 1 segment</w:t>
      </w:r>
    </w:p>
    <w:p>
      <w:pPr>
        <w:pStyle w:val="ListBullet"/>
      </w:pPr>
      <w:r>
        <w:t>• Claude de France Valois-Orléans, Queen Consort of France (DGGM)</w:t>
        <w:br/>
        <w:t xml:space="preserve">  - B: 15 Oct 1499, Romorantin-Lanthenay, Loir-et-Cher, France</w:t>
        <w:br/>
        <w:t xml:space="preserve">  - D: 20 Jul 1524, Blois, Loir-et-Cher, Centre-Val de Loire, France</w:t>
        <w:br/>
        <w:t xml:space="preserve">  - DNA Match: Unlisted User – 12 cM across 1 segment</w:t>
      </w:r>
    </w:p>
    <w:p>
      <w:pPr>
        <w:pStyle w:val="Heading1"/>
      </w:pPr>
      <w:r>
        <w:t>2. De’ Medici–Habsburg–Jennings Ancestral Convergence</w:t>
      </w:r>
    </w:p>
    <w:p>
      <w:r>
        <w:t>This segment confirms the Jennings line's descent from Queen Isabella Elisabeth of Austria, linking through Lady Eleanor "Ellen" Denmark-Beard-Jennens/Jennings, eventually converging with:</w:t>
        <w:br/>
        <w:t>- The Borgia–Este–Valois lines</w:t>
        <w:br/>
        <w:t>- The Stuart and Wallace–Russell–Girven–Jennings threads</w:t>
        <w:br/>
        <w:br/>
        <w:t>This establishes Jennings not just as a surname lineage, but as a royal conduit, spanning centuries and major European houses.</w:t>
        <w:br/>
      </w:r>
    </w:p>
    <w:p>
      <w:pPr>
        <w:pStyle w:val="Heading1"/>
      </w:pPr>
      <w:r>
        <w:t>3. Bourbon–Guise–Valois–Douglas–Savoy Crosspoint</w:t>
      </w:r>
    </w:p>
    <w:p>
      <w:r>
        <w:t>This section traces the convergence between French noble houses (Bourbon, Guise, Valois, Savoy) and the Scottish–Jennings thread through Douglas and Wallace lines.</w:t>
        <w:br/>
        <w:br/>
        <w:t>Renée de Valois, Duchess of Ferrara (DGGM)</w:t>
        <w:br/>
        <w:t>- B: 1510, Château de Blois, France</w:t>
        <w:br/>
        <w:t>- D: 1575, Montargis, Loiret, Centre, France</w:t>
        <w:br/>
        <w:t>- Married Ercole II d’Este, Duke of Ferrara</w:t>
        <w:br/>
        <w:br/>
        <w:t>Ercole II d’Este, Duke of Ferrara (DGGF)</w:t>
        <w:br/>
        <w:t>- B: 1508, Ferrara, Emilia-Romagna, Italy</w:t>
        <w:br/>
        <w:t>- D: 1559, Ferrara, Emilia-Romagna, Italy</w:t>
        <w:br/>
        <w:t>- Son of Lucrezia Borgia and Alfonso I d’Este</w:t>
        <w:br/>
        <w:br/>
        <w:t>François I de Valois-Angoulême (DGGF14)</w:t>
        <w:br/>
        <w:t>- B: 12 Sep 1494, Cognac, Charente, France</w:t>
        <w:br/>
        <w:t>- D: 31 Mar 1547, Rambouillet, Île-de-France, France</w:t>
        <w:br/>
        <w:t>- Married Claude de France Valois-Orléans</w:t>
        <w:br/>
        <w:br/>
        <w:t>Christine of Denmark, Duchess of Lorraine (DGGM)</w:t>
        <w:br/>
        <w:t>- B: 1521, Denmark</w:t>
        <w:br/>
        <w:t>- D: 1590, Lorraine, France</w:t>
        <w:br/>
        <w:br/>
        <w:t>Jennings Lineage from Christine of Denmark:</w:t>
        <w:br/>
        <w:t>Isabella Elisabeth of Austria → Eleanor Elizabeth “Ellen” Denmark-Beard-Jennings → Peter Jennings → Peter or Robert Jennings → Peter Jennings → William Jennings → Robert Jennings → Edward Jennings → Mary Jennings → Hugh Geninge → Joseph Jennings → Benjamin Jennings → Thomas Jennings → Edwin Jennings → William Jennings → George Arthur Jennings → William Derrick “Mick” Jennings → Denise Marguerite Jennings</w:t>
        <w:br/>
        <w:br/>
        <w:t>Savoy Branch Cross-link:</w:t>
        <w:br/>
        <w:t>Claude de France → Marguerite Duchess du Berry → Charles Emmanuel I → Catherina Michela Habsburg → Philip II of Spain → Charles V Habsburg → Isabella of Austria → Jennings line</w:t>
        <w:br/>
        <w:br/>
        <w:t>This confirms the Bourbon–Guise–Valois–Savoy–Jennings convergence as one of the deepest noble threads in the tree.</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