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Lineage Chart: Charles V, Holy Roman Emperor to Denise Marguerite Jennings</w:t>
      </w:r>
    </w:p>
    <w:p>
      <w:r>
        <w:t>This chart details the imperial descent from Charles V, Holy Roman Emperor and King of Spain, through his connection to the Valois, Stuart, and Jennings families via the maternal legacy of Bethia Smith Russell Frazer and Edna Avis Girven.</w:t>
      </w:r>
    </w:p>
    <w:p>
      <w:pPr>
        <w:pStyle w:val="ListNumber"/>
      </w:pPr>
      <w:r>
        <w:t>1. Charles V (1500–1558), Holy Roman Emperor and King of Spain</w:t>
      </w:r>
    </w:p>
    <w:p>
      <w:pPr>
        <w:pStyle w:val="ListNumber"/>
      </w:pPr>
      <w:r>
        <w:t>2. Catalina (Katherina) Austria Castile Habsburg (1507–1578) – Sister of Charles V</w:t>
      </w:r>
    </w:p>
    <w:p>
      <w:pPr>
        <w:pStyle w:val="ListNumber"/>
      </w:pPr>
      <w:r>
        <w:t>3. Juan Gomez III (1506–1555) – Husband of Catalina</w:t>
      </w:r>
    </w:p>
    <w:p>
      <w:pPr>
        <w:pStyle w:val="ListNumber"/>
      </w:pPr>
      <w:r>
        <w:t>4. Isabella Manueles of Portugal (1503–1539), Infanta de Portugal – Sister of Louis of Beja</w:t>
      </w:r>
    </w:p>
    <w:p>
      <w:pPr>
        <w:pStyle w:val="ListNumber"/>
      </w:pPr>
      <w:r>
        <w:t>5. Louise of France (1515–1517) – Wife of Charles V, daughter of Francis I</w:t>
      </w:r>
    </w:p>
    <w:p>
      <w:pPr>
        <w:pStyle w:val="ListNumber"/>
      </w:pPr>
      <w:r>
        <w:t>6. King Francis I of France (1494–1547) – Father of Louise; brother of Marie de Guise</w:t>
      </w:r>
    </w:p>
    <w:p>
      <w:pPr>
        <w:pStyle w:val="ListNumber"/>
      </w:pPr>
      <w:r>
        <w:t>7. Marie de Guise (1515–1560) – Daughter of Francis I; Duchess of Guise</w:t>
      </w:r>
    </w:p>
    <w:p>
      <w:pPr>
        <w:pStyle w:val="ListNumber"/>
      </w:pPr>
      <w:r>
        <w:t>8. James Stewart, 1st Earl of Moray (1531–1569) – Son of Marie de Guise</w:t>
      </w:r>
    </w:p>
    <w:p>
      <w:pPr>
        <w:pStyle w:val="ListNumber"/>
      </w:pPr>
      <w:r>
        <w:t>9. James Stewart, 2nd Earl of Moray (1568–1592)</w:t>
      </w:r>
    </w:p>
    <w:p>
      <w:pPr>
        <w:pStyle w:val="ListNumber"/>
      </w:pPr>
      <w:r>
        <w:t>10. Thomas or James Stewart (1590–1659)</w:t>
      </w:r>
    </w:p>
    <w:p>
      <w:pPr>
        <w:pStyle w:val="ListNumber"/>
      </w:pPr>
      <w:r>
        <w:t>11. Margaret Stewart (1619–1670)</w:t>
      </w:r>
    </w:p>
    <w:p>
      <w:pPr>
        <w:pStyle w:val="ListNumber"/>
      </w:pPr>
      <w:r>
        <w:t>12. Jean Boyd (1643–1700)</w:t>
      </w:r>
    </w:p>
    <w:p>
      <w:pPr>
        <w:pStyle w:val="ListNumber"/>
      </w:pPr>
      <w:r>
        <w:t>13. Mary Lillias Williamson (1661–1710)</w:t>
      </w:r>
    </w:p>
    <w:p>
      <w:pPr>
        <w:pStyle w:val="ListNumber"/>
      </w:pPr>
      <w:r>
        <w:t>14. Alexander Wallace (1699–1772)</w:t>
      </w:r>
    </w:p>
    <w:p>
      <w:pPr>
        <w:pStyle w:val="ListNumber"/>
      </w:pPr>
      <w:r>
        <w:t>15. Jean Wallace (1731–1800)</w:t>
      </w:r>
    </w:p>
    <w:p>
      <w:pPr>
        <w:pStyle w:val="ListNumber"/>
      </w:pPr>
      <w:r>
        <w:t>16. David Shaw (1753–1800)</w:t>
      </w:r>
    </w:p>
    <w:p>
      <w:pPr>
        <w:pStyle w:val="ListNumber"/>
      </w:pPr>
      <w:r>
        <w:t>17. Jean Shaw (1794–?)</w:t>
      </w:r>
    </w:p>
    <w:p>
      <w:pPr>
        <w:pStyle w:val="ListNumber"/>
      </w:pPr>
      <w:r>
        <w:t>18. Robert Russell (1820–1878)</w:t>
      </w:r>
    </w:p>
    <w:p>
      <w:pPr>
        <w:pStyle w:val="ListNumber"/>
      </w:pPr>
      <w:r>
        <w:t>19. Janet Russell (1846–1928)</w:t>
      </w:r>
    </w:p>
    <w:p>
      <w:pPr>
        <w:pStyle w:val="ListNumber"/>
      </w:pPr>
      <w:r>
        <w:t>20. Bethia Smith Russell Frazer (1871–1953)</w:t>
      </w:r>
    </w:p>
    <w:p>
      <w:pPr>
        <w:pStyle w:val="ListNumber"/>
      </w:pPr>
      <w:r>
        <w:t>21. Edna Avis Girven (1915–1997)</w:t>
      </w:r>
    </w:p>
    <w:p>
      <w:pPr>
        <w:pStyle w:val="ListNumber"/>
      </w:pPr>
      <w:r>
        <w:t>22. Denise Marguerite Jennings – Daughter of Edna Avis Girven</w:t>
      </w:r>
    </w:p>
    <w:p>
      <w:r>
        <w:t>🧬 Status: This line affirms the direct convergence of Spanish imperial Habsburg bloodlines into the Jennings legacy. Through Louise of France and Charles V, the path merges royal and imperial dynasties across France, Portugal, and Austria into a shared ancestry.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