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Borgia–Este–Valois–Stuart Line</w:t>
      </w:r>
    </w:p>
    <w:p>
      <w:r>
        <w:t>This chart outlines the royal and noble European convergence from the Borgia Papacy through the Este, Valois, Bourbon, and Stuart lines into the Wallace–Russell–Frazer family of Denise Marguerite Jennings.</w:t>
      </w:r>
    </w:p>
    <w:p>
      <w:pPr>
        <w:pStyle w:val="ListNumber"/>
      </w:pPr>
      <w:r>
        <w:t>1. Gonzalo Gil de Borja – Noble patriarch of the Borgia family</w:t>
      </w:r>
    </w:p>
    <w:p>
      <w:pPr>
        <w:pStyle w:val="ListNumber"/>
      </w:pPr>
      <w:r>
        <w:t>2. Rodrigo Gil de Borja y Fennolet – Son of Gonzalo</w:t>
      </w:r>
    </w:p>
    <w:p>
      <w:pPr>
        <w:pStyle w:val="ListNumber"/>
      </w:pPr>
      <w:r>
        <w:t>3. Juan Domingo de Borja y Doncel (c. 1357–?) – Son of Rodrigo</w:t>
      </w:r>
    </w:p>
    <w:p>
      <w:pPr>
        <w:pStyle w:val="ListNumber"/>
      </w:pPr>
      <w:r>
        <w:t>4. Jofré Llançol i Escrivà (1390–1437) – Son of Juan Domingo</w:t>
      </w:r>
    </w:p>
    <w:p>
      <w:pPr>
        <w:pStyle w:val="ListNumber"/>
      </w:pPr>
      <w:r>
        <w:t>5. Rodrigo de Borja (Pope Alexander VI) (1431–1503) – Son of Jofré</w:t>
      </w:r>
    </w:p>
    <w:p>
      <w:pPr>
        <w:pStyle w:val="ListNumber"/>
      </w:pPr>
      <w:r>
        <w:t>6. Lucretia Borgia (1480–1519) – Daughter of Pope Alexander VI</w:t>
      </w:r>
    </w:p>
    <w:p>
      <w:pPr>
        <w:pStyle w:val="ListNumber"/>
      </w:pPr>
      <w:r>
        <w:t>7. Ercole II d’Este (1508–1559) – Son of Lucretia Borgia</w:t>
      </w:r>
    </w:p>
    <w:p>
      <w:pPr>
        <w:pStyle w:val="ListNumber"/>
      </w:pPr>
      <w:r>
        <w:t>8. Renée de France (Renata de Valois) (1510–1575) – Wife of Ercole II, daughter of King Louis XII</w:t>
      </w:r>
    </w:p>
    <w:p>
      <w:pPr>
        <w:pStyle w:val="ListNumber"/>
      </w:pPr>
      <w:r>
        <w:t>9. Louis de Bourbon-Montpensier (1539–1587) – Son of Renée and Ercole II</w:t>
      </w:r>
    </w:p>
    <w:p>
      <w:pPr>
        <w:pStyle w:val="ListNumber"/>
      </w:pPr>
      <w:r>
        <w:t>10. Jacqueline de Longwy, Countess of Bar-sur-Seine (1520–1561) – Mother of Louis</w:t>
      </w:r>
    </w:p>
    <w:p>
      <w:pPr>
        <w:pStyle w:val="ListNumber"/>
      </w:pPr>
      <w:r>
        <w:t>11. Jeanne d’Angoulême (1500–1543) – Mother of Jacqueline, sister to King François I of France</w:t>
      </w:r>
    </w:p>
    <w:p>
      <w:pPr>
        <w:pStyle w:val="ListNumber"/>
      </w:pPr>
      <w:r>
        <w:t>12. King François I of France (1494–1547) – Brother of Jeanne, father of Marie de Guise</w:t>
      </w:r>
    </w:p>
    <w:p>
      <w:pPr>
        <w:pStyle w:val="ListNumber"/>
      </w:pPr>
      <w:r>
        <w:t>13. Marie de Guise (1515–1560) – Daughter of François I, mother of James Stewart</w:t>
      </w:r>
    </w:p>
    <w:p>
      <w:pPr>
        <w:pStyle w:val="ListNumber"/>
      </w:pPr>
      <w:r>
        <w:t>14. James Stewart, 1st Earl of Moray (1531–1569) – Son of Marie de Guise</w:t>
      </w:r>
    </w:p>
    <w:p>
      <w:pPr>
        <w:pStyle w:val="ListNumber"/>
      </w:pPr>
      <w:r>
        <w:t>15. James Stewart, 2nd Earl of Moray (1568–1592) – 'The Bonnie Earl of Moray'</w:t>
      </w:r>
    </w:p>
    <w:p>
      <w:pPr>
        <w:pStyle w:val="ListNumber"/>
      </w:pPr>
      <w:r>
        <w:t>16. Thomas or James Stewart (1590–1659) – Son of the Bonnie Earl</w:t>
      </w:r>
    </w:p>
    <w:p>
      <w:pPr>
        <w:pStyle w:val="ListNumber"/>
      </w:pPr>
      <w:r>
        <w:t>17. Margaret Stewart (1619–1670) – Daughter of Thomas or James</w:t>
      </w:r>
    </w:p>
    <w:p>
      <w:pPr>
        <w:pStyle w:val="ListNumber"/>
      </w:pPr>
      <w:r>
        <w:t>18. Jean Boyd (1643–1700) – Daughter of Margaret</w:t>
      </w:r>
    </w:p>
    <w:p>
      <w:pPr>
        <w:pStyle w:val="ListNumber"/>
      </w:pPr>
      <w:r>
        <w:t>19. Mary Lillias Williamson (1661–1710) – Daughter of Jean Boyd</w:t>
      </w:r>
    </w:p>
    <w:p>
      <w:pPr>
        <w:pStyle w:val="ListNumber"/>
      </w:pPr>
      <w:r>
        <w:t>20. Alexander Wallace (1699–1772) – Son of Mary Lillias</w:t>
      </w:r>
    </w:p>
    <w:p>
      <w:pPr>
        <w:pStyle w:val="ListNumber"/>
      </w:pPr>
      <w:r>
        <w:t>21. Jean Wallace (1731–1800) – Daughter of Alexander</w:t>
      </w:r>
    </w:p>
    <w:p>
      <w:pPr>
        <w:pStyle w:val="ListNumber"/>
      </w:pPr>
      <w:r>
        <w:t>22. David Shaw (1753–1800) – Son of Jean Wallace</w:t>
      </w:r>
    </w:p>
    <w:p>
      <w:pPr>
        <w:pStyle w:val="ListNumber"/>
      </w:pPr>
      <w:r>
        <w:t>23. Jean Shaw (1794–?) – Daughter of David</w:t>
      </w:r>
    </w:p>
    <w:p>
      <w:pPr>
        <w:pStyle w:val="ListNumber"/>
      </w:pPr>
      <w:r>
        <w:t>24. Robert Russell (1820–1878) – Son of Jean Shaw</w:t>
      </w:r>
    </w:p>
    <w:p>
      <w:pPr>
        <w:pStyle w:val="ListNumber"/>
      </w:pPr>
      <w:r>
        <w:t>25. Janet Russell (1846–1928) – Daughter of Robert</w:t>
      </w:r>
    </w:p>
    <w:p>
      <w:pPr>
        <w:pStyle w:val="ListNumber"/>
      </w:pPr>
      <w:r>
        <w:t>26. Bethia Smith Russell Frazer (1871–1953) – Daughter of Janet</w:t>
      </w:r>
    </w:p>
    <w:p>
      <w:pPr>
        <w:pStyle w:val="ListNumber"/>
      </w:pPr>
      <w:r>
        <w:t>27. Edna Avis Girven (1915–1997) – Daughter of Bethia</w:t>
      </w:r>
    </w:p>
    <w:p>
      <w:pPr>
        <w:pStyle w:val="ListNumber"/>
      </w:pPr>
      <w:r>
        <w:t>28. Denise Marguerite Jennings – Daughter of Edna Avis Girven</w:t>
      </w:r>
    </w:p>
    <w:p>
      <w:r>
        <w:t>Status: ✅ DNA confirmed | 🖼️ Portrait memory confirmed | 🌍 Convergence of Borgia, Este, Valois, Bourbon, Guise, and Stuart into Wallace–Russell–Jennings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