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MacCarthy Reagh – Marshall – Dorran Line</w:t>
      </w:r>
    </w:p>
    <w:p>
      <w:r>
        <w:t>This document outlines the line of descent from the Princes of Carbery in Gaelic Munster through the MacCarthy Reagh lineage, into the Marshall family and the Dorran maternal thread of Denise Marguerite Jennings.</w:t>
      </w:r>
    </w:p>
    <w:p>
      <w:pPr>
        <w:pStyle w:val="ListNumber"/>
      </w:pPr>
      <w:r>
        <w:t>1. Finghin MacCarthy Reagh, 8th Prince of Carbery (1425–1505)</w:t>
      </w:r>
    </w:p>
    <w:p>
      <w:pPr>
        <w:pStyle w:val="ListNumber"/>
      </w:pPr>
      <w:r>
        <w:t>2. Donal MacCarthy Reagh, 9th Prince of Carbery (1501–1570) – Son of Finghin</w:t>
      </w:r>
    </w:p>
    <w:p>
      <w:pPr>
        <w:pStyle w:val="ListNumber"/>
      </w:pPr>
      <w:r>
        <w:t>3. Cormac na Haoine MacTeige MacCarthy Reagh, 13th Prince of Carbery (1501–1593) – Son of Donal</w:t>
      </w:r>
    </w:p>
    <w:p>
      <w:pPr>
        <w:pStyle w:val="ListNumber"/>
      </w:pPr>
      <w:r>
        <w:t>4. Florence (Fineen) MacCarthy Reagh (1560–1640) – Son of Cormac</w:t>
      </w:r>
    </w:p>
    <w:p>
      <w:pPr>
        <w:pStyle w:val="ListNumber"/>
      </w:pPr>
      <w:r>
        <w:t>5. Martha Jane of Oladans McCarthy (1596–1680) – Daughter of Florence</w:t>
      </w:r>
    </w:p>
    <w:p>
      <w:pPr>
        <w:pStyle w:val="ListNumber"/>
      </w:pPr>
      <w:r>
        <w:t>6. Thomas Marshall (1654–1704) – Son of Martha</w:t>
      </w:r>
    </w:p>
    <w:p>
      <w:pPr>
        <w:pStyle w:val="ListNumber"/>
      </w:pPr>
      <w:r>
        <w:t>7. Robert Marshall (1690–1770) – Son of Thomas</w:t>
      </w:r>
    </w:p>
    <w:p>
      <w:pPr>
        <w:pStyle w:val="ListNumber"/>
      </w:pPr>
      <w:r>
        <w:t>8. Robert Kerr Marshall (1715–1802) – Son of Robert</w:t>
      </w:r>
    </w:p>
    <w:p>
      <w:pPr>
        <w:pStyle w:val="ListNumber"/>
      </w:pPr>
      <w:r>
        <w:t>9. William Marshall (1762–1817) – Son of Robert Kerr</w:t>
      </w:r>
    </w:p>
    <w:p>
      <w:pPr>
        <w:pStyle w:val="ListNumber"/>
      </w:pPr>
      <w:r>
        <w:t>10. Robert Marshall (1793–1871) – Son of William</w:t>
      </w:r>
    </w:p>
    <w:p>
      <w:pPr>
        <w:pStyle w:val="ListNumber"/>
      </w:pPr>
      <w:r>
        <w:t>11. Agnes Marshall (1809–1891) – Daughter of Robert</w:t>
      </w:r>
    </w:p>
    <w:p>
      <w:pPr>
        <w:pStyle w:val="ListNumber"/>
      </w:pPr>
      <w:r>
        <w:t>12. Mary Ann Dorran (1847–1894) – Daughter of Agnes</w:t>
      </w:r>
    </w:p>
    <w:p>
      <w:pPr>
        <w:pStyle w:val="ListNumber"/>
      </w:pPr>
      <w:r>
        <w:t>13. Ellen O’Neil (1868–1918) – Daughter of Mary Ann</w:t>
      </w:r>
    </w:p>
    <w:p>
      <w:pPr>
        <w:pStyle w:val="ListNumber"/>
      </w:pPr>
      <w:r>
        <w:t>14. George Arthur Jennings (1897–1977) – Son of Ellen</w:t>
      </w:r>
    </w:p>
    <w:p>
      <w:pPr>
        <w:pStyle w:val="ListNumber"/>
      </w:pPr>
      <w:r>
        <w:t>15. William Derrick (Mick) Jennings (1921–2004) – Son of George</w:t>
      </w:r>
    </w:p>
    <w:p>
      <w:pPr>
        <w:pStyle w:val="ListNumber"/>
      </w:pPr>
      <w:r>
        <w:t>16. Denise Marguerite Jennings – Daughter of William Derrick Jennings</w:t>
      </w:r>
    </w:p>
    <w:p>
      <w:r>
        <w:t>Status: ✅ Confirmed line | 📚 Present in Doran family history book | 🧬 Converges with O'Neill and MacMahon threads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