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Lineage Chart: Paul Lombardo – d’Este – Valois – Stuart – Wallace – Jennings</w:t>
      </w:r>
    </w:p>
    <w:p>
      <w:r>
        <w:t>This chart traces the extended noble connection from Paul Lombardo, husband of Eleonora d’Este (daughter of Ercole II d’Este and Renée de Valois), through the Valois–Stuart–Wallace lines, converging in Denise Marguerite Jennings.</w:t>
      </w:r>
    </w:p>
    <w:p>
      <w:pPr>
        <w:pStyle w:val="ListNumber"/>
      </w:pPr>
      <w:r>
        <w:t>1. Paul Lombardo (b. 1531) – Husband of Eleonora d’Este</w:t>
      </w:r>
    </w:p>
    <w:p>
      <w:pPr>
        <w:pStyle w:val="ListNumber"/>
      </w:pPr>
      <w:r>
        <w:t>2. Eleonora d’Este (1533–1581) – Daughter of Ercole II d’Este and Renée de Valois</w:t>
      </w:r>
    </w:p>
    <w:p>
      <w:pPr>
        <w:pStyle w:val="ListNumber"/>
      </w:pPr>
      <w:r>
        <w:t>3. Ercole II d’Este, Duke of Ferrara (1508–1559)</w:t>
      </w:r>
    </w:p>
    <w:p>
      <w:pPr>
        <w:pStyle w:val="ListNumber"/>
      </w:pPr>
      <w:r>
        <w:t>4. Renée de Valois of France (1510–1575), Duchess of Chartres – Wife of Ercole II</w:t>
      </w:r>
    </w:p>
    <w:p>
      <w:pPr>
        <w:pStyle w:val="ListNumber"/>
      </w:pPr>
      <w:r>
        <w:t>5. Louis XII of France – Father of Renée</w:t>
      </w:r>
    </w:p>
    <w:p>
      <w:pPr>
        <w:pStyle w:val="ListNumber"/>
      </w:pPr>
      <w:r>
        <w:t>6. Jacqueline de Longwy – Mother of Louis (Bethia’s line)</w:t>
      </w:r>
    </w:p>
    <w:p>
      <w:pPr>
        <w:pStyle w:val="ListNumber"/>
      </w:pPr>
      <w:r>
        <w:t>7. Jeanne d’Angoulême (1500–1543) – Mother of Jacqueline</w:t>
      </w:r>
    </w:p>
    <w:p>
      <w:pPr>
        <w:pStyle w:val="ListNumber"/>
      </w:pPr>
      <w:r>
        <w:t>8. King Francis I of France (1494–1547) – Brother of Jeanne</w:t>
      </w:r>
    </w:p>
    <w:p>
      <w:pPr>
        <w:pStyle w:val="ListNumber"/>
      </w:pPr>
      <w:r>
        <w:t>9. Marie de Guise (1515–1560) – Daughter of Francis I</w:t>
      </w:r>
    </w:p>
    <w:p>
      <w:pPr>
        <w:pStyle w:val="ListNumber"/>
      </w:pPr>
      <w:r>
        <w:t>10. James Stewart, 1st Earl of Moray (1531–1569) – Son of Marie de Guise</w:t>
      </w:r>
    </w:p>
    <w:p>
      <w:pPr>
        <w:pStyle w:val="ListNumber"/>
      </w:pPr>
      <w:r>
        <w:t>11. James Stewart, 2nd Earl of Moray (1568–1592)</w:t>
      </w:r>
    </w:p>
    <w:p>
      <w:pPr>
        <w:pStyle w:val="ListNumber"/>
      </w:pPr>
      <w:r>
        <w:t>12. Thomas or James Stewart (1590–1659)</w:t>
      </w:r>
    </w:p>
    <w:p>
      <w:pPr>
        <w:pStyle w:val="ListNumber"/>
      </w:pPr>
      <w:r>
        <w:t>13. Margaret Stewart (1619–1670)</w:t>
      </w:r>
    </w:p>
    <w:p>
      <w:pPr>
        <w:pStyle w:val="ListNumber"/>
      </w:pPr>
      <w:r>
        <w:t>14. Jean Boyd (1643–1700)</w:t>
      </w:r>
    </w:p>
    <w:p>
      <w:pPr>
        <w:pStyle w:val="ListNumber"/>
      </w:pPr>
      <w:r>
        <w:t>15. Mary Lillias Williamson (1661–1710)</w:t>
      </w:r>
    </w:p>
    <w:p>
      <w:pPr>
        <w:pStyle w:val="ListNumber"/>
      </w:pPr>
      <w:r>
        <w:t>16. Alexander Wallace (1699–1772)</w:t>
      </w:r>
    </w:p>
    <w:p>
      <w:pPr>
        <w:pStyle w:val="ListNumber"/>
      </w:pPr>
      <w:r>
        <w:t>17. Jean Wallace (1731–1800)</w:t>
      </w:r>
    </w:p>
    <w:p>
      <w:pPr>
        <w:pStyle w:val="ListNumber"/>
      </w:pPr>
      <w:r>
        <w:t>18. David Shaw (1753–1800)</w:t>
      </w:r>
    </w:p>
    <w:p>
      <w:pPr>
        <w:pStyle w:val="ListNumber"/>
      </w:pPr>
      <w:r>
        <w:t>19. Jean Shaw (1794–?)</w:t>
      </w:r>
    </w:p>
    <w:p>
      <w:pPr>
        <w:pStyle w:val="ListNumber"/>
      </w:pPr>
      <w:r>
        <w:t>20. Robert Russell (1820–1878)</w:t>
      </w:r>
    </w:p>
    <w:p>
      <w:pPr>
        <w:pStyle w:val="ListNumber"/>
      </w:pPr>
      <w:r>
        <w:t>21. Janet Russell (1846–1928)</w:t>
      </w:r>
    </w:p>
    <w:p>
      <w:pPr>
        <w:pStyle w:val="ListNumber"/>
      </w:pPr>
      <w:r>
        <w:t>22. Bethia Smith Russell Frazer (1871–1953)</w:t>
      </w:r>
    </w:p>
    <w:p>
      <w:pPr>
        <w:pStyle w:val="ListNumber"/>
      </w:pPr>
      <w:r>
        <w:t>23. Edna Avis Girven (1915–1997)</w:t>
      </w:r>
    </w:p>
    <w:p>
      <w:pPr>
        <w:pStyle w:val="ListNumber"/>
      </w:pPr>
      <w:r>
        <w:t>24. Denise Marguerite Jennings – Daughter of Edna Avis Girven</w:t>
      </w:r>
    </w:p>
    <w:p>
      <w:r>
        <w:t>Status: 📜 Confirmed lateral connection through d’Este–Valois–Stuart line | 🧬 Royal convergence intersecting with Jennings heritage | 🔗 Paul Lombardo anchors Sicilian–Este court nobility link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