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38AEA1DE" w:rsidR="006444B4" w:rsidRPr="008720AC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12345767</w:t>
      </w:r>
    </w:p>
    <w:p>
      <w:r>
        <w:rPr>
          <w:b/>
          <w:sz w:val="24"/>
        </w:rPr>
        <w:t xml:space="preserve">ФИО пациента: </w:t>
      </w:r>
      <w:r>
        <w:rPr>
          <w:sz w:val="24"/>
        </w:rPr>
        <w:t>Василий Пупкин</w:t>
      </w:r>
    </w:p>
    <w:p>
      <w:r>
        <w:rPr>
          <w:b/>
          <w:sz w:val="24"/>
        </w:rPr>
        <w:t xml:space="preserve">Вид исследования: МРТ, </w:t>
      </w:r>
      <w:r>
        <w:rPr>
          <w:sz w:val="24"/>
        </w:rPr>
        <w:t>Пояснично-крестцового отдела позвоночника</w:t>
      </w:r>
    </w:p>
    <w:p>
      <w:r>
        <w:rPr>
          <w:b/>
          <w:sz w:val="24"/>
        </w:rPr>
        <w:t xml:space="preserve">Дата рождения: </w:t>
      </w:r>
      <w:r>
        <w:rPr>
          <w:sz w:val="24"/>
        </w:rPr>
        <w:t>1987-02-03</w:t>
      </w:r>
      <w:r>
        <w:rPr>
          <w:sz w:val="24"/>
        </w:rPr>
        <w:t xml:space="preserve"> г.р.</w:t>
      </w:r>
    </w:p>
    <w:p>
      <w:r>
        <w:rPr>
          <w:sz w:val="24"/>
        </w:rPr>
        <w:t>Описание:</w:t>
        <w:br/>
        <w:t>Поясничный лордоз в положении лежа на спине сохранен. Выражен удовлетворительно. Сколиотическая деформация не определяется. add your sentence New sentence222</w:t>
        <w:br/>
        <w:t>Форма и соотношение тел позвонков не изменены. Остеофиты по краям тел позвонков не определяются. Сигнал от тел позвонков однородный. Замыкательные пластинки тел позвонков четкие, ровные.</w:t>
        <w:br/>
        <w:t>Дугоотростчатые суставы не изменены.</w:t>
        <w:br/>
        <w:t>Межпозвонковые диски нормально гидратированы. Высота дисков не снижена, контуры четкие, ровные.</w:t>
        <w:br/>
        <w:t>Межпозвонковые диски по уровням:</w:t>
        <w:br/>
        <w:t>Th12\L1: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L1\L2: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L2\L3: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L3\L4: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L4\L5: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L5\S1: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Конус спинного мозга определяется на уровне L1. Сигнал от спинного мозга гомогенный. Контур четкий, ровный. Элементы конского хвоста развиты правильно, имеют типичное положение и ход.</w:t>
        <w:br/>
        <w:t>Паравертебральные мягкие ткани не изменены.</w:t>
        <w:br/>
        <w:t>Крестцовый канал не деформирован. Боковые массы крестца гомогенного уровня сигнала, без дополнительных образований.</w:t>
        <w:br/>
        <w:t>Положение и форма копчика не изменены. Положение копчика срединное. Окружающие мягкие ткани без особенностей.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25500" cy="65379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65379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</w:t>
            </w:r>
            <w:r>
              <w:rPr>
                <w:sz w:val="24"/>
              </w:rPr>
              <w:t>27_07_24</w:t>
            </w:r>
          </w:p>
        </w:tc>
      </w:tr>
    </w:tbl>
    <w:sectPr w:rsidR="006444B4" w:rsidRPr="008720AC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1209D5" w14:textId="77777777" w:rsidR="00F60F2D" w:rsidRDefault="00F60F2D" w:rsidP="00EA63ED">
      <w:pPr>
        <w:spacing w:after="0" w:line="240" w:lineRule="auto"/>
      </w:pPr>
      <w:r>
        <w:separator/>
      </w:r>
    </w:p>
  </w:endnote>
  <w:endnote w:type="continuationSeparator" w:id="0">
    <w:p w14:paraId="1A67355C" w14:textId="77777777" w:rsidR="00F60F2D" w:rsidRDefault="00F60F2D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swiss"/>
    <w:pitch w:val="variable"/>
    <w:sig w:usb0="E7002EFF" w:usb1="D200FDFF" w:usb2="0A0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5202D7" w14:textId="77777777" w:rsidR="00F60F2D" w:rsidRDefault="00F60F2D" w:rsidP="00EA63ED">
      <w:pPr>
        <w:spacing w:after="0" w:line="240" w:lineRule="auto"/>
      </w:pPr>
      <w:r>
        <w:separator/>
      </w:r>
    </w:p>
  </w:footnote>
  <w:footnote w:type="continuationSeparator" w:id="0">
    <w:p w14:paraId="58A2AA2A" w14:textId="77777777" w:rsidR="00F60F2D" w:rsidRDefault="00F60F2D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4818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C62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34E0"/>
    <w:rsid w:val="00284A45"/>
    <w:rsid w:val="00285308"/>
    <w:rsid w:val="00286690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9C8"/>
    <w:rsid w:val="003F26D0"/>
    <w:rsid w:val="003F2B80"/>
    <w:rsid w:val="003F2F96"/>
    <w:rsid w:val="003F363E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2C0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A25"/>
    <w:rsid w:val="005C436E"/>
    <w:rsid w:val="005C68EE"/>
    <w:rsid w:val="005C7A34"/>
    <w:rsid w:val="005D0025"/>
    <w:rsid w:val="005D0867"/>
    <w:rsid w:val="005D0A69"/>
    <w:rsid w:val="005D520D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93C"/>
    <w:rsid w:val="00726ABC"/>
    <w:rsid w:val="007275D2"/>
    <w:rsid w:val="00727784"/>
    <w:rsid w:val="00727F9C"/>
    <w:rsid w:val="00730817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0AC"/>
    <w:rsid w:val="0087226A"/>
    <w:rsid w:val="0087256A"/>
    <w:rsid w:val="00874416"/>
    <w:rsid w:val="00875548"/>
    <w:rsid w:val="00875A4F"/>
    <w:rsid w:val="00875D1A"/>
    <w:rsid w:val="008764E0"/>
    <w:rsid w:val="00876EC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63D8"/>
    <w:rsid w:val="008B2480"/>
    <w:rsid w:val="008B2A75"/>
    <w:rsid w:val="008B362C"/>
    <w:rsid w:val="008B588B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8BC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A0278"/>
    <w:rsid w:val="009A13D5"/>
    <w:rsid w:val="009A3E63"/>
    <w:rsid w:val="009A65EA"/>
    <w:rsid w:val="009A6B9B"/>
    <w:rsid w:val="009A786B"/>
    <w:rsid w:val="009B043D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469"/>
    <w:rsid w:val="009D464A"/>
    <w:rsid w:val="009D4867"/>
    <w:rsid w:val="009D515C"/>
    <w:rsid w:val="009D5A5C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C0C"/>
    <w:rsid w:val="009F3509"/>
    <w:rsid w:val="009F38E1"/>
    <w:rsid w:val="009F5BF3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2C3"/>
    <w:rsid w:val="00A62DBC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44"/>
    <w:rsid w:val="00BE16B4"/>
    <w:rsid w:val="00BE2FBB"/>
    <w:rsid w:val="00BE303C"/>
    <w:rsid w:val="00BE5BE7"/>
    <w:rsid w:val="00BE75F5"/>
    <w:rsid w:val="00BE7D46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0C2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1E6D"/>
    <w:rsid w:val="00DF415B"/>
    <w:rsid w:val="00DF573E"/>
    <w:rsid w:val="00E01676"/>
    <w:rsid w:val="00E0295D"/>
    <w:rsid w:val="00E02F11"/>
    <w:rsid w:val="00E03CE6"/>
    <w:rsid w:val="00E0511C"/>
    <w:rsid w:val="00E053CA"/>
    <w:rsid w:val="00E06217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818BE"/>
    <w:rsid w:val="00E81CF4"/>
    <w:rsid w:val="00E820B4"/>
    <w:rsid w:val="00E83FB1"/>
    <w:rsid w:val="00E84C55"/>
    <w:rsid w:val="00E86691"/>
    <w:rsid w:val="00E87145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0F2D"/>
    <w:rsid w:val="00F6107A"/>
    <w:rsid w:val="00F61454"/>
    <w:rsid w:val="00F61937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2024-07-24T15:34:00Z</dcterms:created>
  <dcterms:modified xsi:type="dcterms:W3CDTF">2024-07-27T19:42:00Z</dcterms:modified>
</cp:coreProperties>
</file>