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B0539" w14:textId="77777777" w:rsidR="00D6558E" w:rsidRPr="00D6558E" w:rsidRDefault="009D4EC4" w:rsidP="00603D65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603D65">
        <w:rPr>
          <w:rFonts w:ascii="Arial" w:hAnsi="Arial" w:cs="Arial"/>
          <w:b/>
          <w:color w:val="000000"/>
          <w:sz w:val="24"/>
          <w:szCs w:val="24"/>
        </w:rPr>
        <w:t>Техника сканирования:</w:t>
      </w:r>
      <w:r w:rsidRPr="00603D6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E0A9CCD" w14:textId="4D712165" w:rsidR="00603D65" w:rsidRPr="00603D65" w:rsidRDefault="00603D65" w:rsidP="00603D65">
      <w:pPr>
        <w:spacing w:after="0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 w:rsidRPr="00603D65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 xml:space="preserve">Исследование выполнено в аксиальной, сагиттальной и коронарной проекциях, в режимах Т1-, Т2-ВИ, </w:t>
      </w:r>
      <w:r w:rsidRPr="00603D65">
        <w:rPr>
          <w:rFonts w:ascii="Arial" w:eastAsia="SimSun" w:hAnsi="Arial" w:cs="Arial"/>
          <w:color w:val="000000"/>
          <w:kern w:val="3"/>
          <w:sz w:val="24"/>
          <w:szCs w:val="24"/>
          <w:lang w:val="en-US" w:eastAsia="zh-CN" w:bidi="hi-IN"/>
        </w:rPr>
        <w:t>STIR</w:t>
      </w:r>
      <w:r w:rsidR="00516399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 xml:space="preserve">, </w:t>
      </w:r>
      <w:r w:rsidR="00516399">
        <w:rPr>
          <w:rFonts w:ascii="Arial" w:eastAsia="SimSun" w:hAnsi="Arial" w:cs="Arial"/>
          <w:color w:val="000000"/>
          <w:kern w:val="3"/>
          <w:sz w:val="24"/>
          <w:szCs w:val="24"/>
          <w:lang w:val="en-US" w:eastAsia="zh-CN" w:bidi="hi-IN"/>
        </w:rPr>
        <w:t>PD</w:t>
      </w:r>
      <w:r w:rsidRPr="00603D65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 xml:space="preserve">. </w:t>
      </w:r>
    </w:p>
    <w:p w14:paraId="4C75CB27" w14:textId="6C4A1947" w:rsidR="00D6558E" w:rsidRDefault="00D6558E" w:rsidP="003A3A1D">
      <w:pPr>
        <w:widowControl w:val="0"/>
        <w:spacing w:after="120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Дополнительно:</w:t>
      </w:r>
    </w:p>
    <w:p w14:paraId="52E94B0F" w14:textId="6B73A396" w:rsidR="00D6558E" w:rsidRPr="00D6558E" w:rsidRDefault="00D6558E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D6558E">
        <w:rPr>
          <w:rFonts w:ascii="Arial" w:hAnsi="Arial" w:cs="Arial"/>
          <w:sz w:val="24"/>
          <w:szCs w:val="24"/>
        </w:rPr>
        <w:t>Качество исследования субоптимально из-за артефактов от движения</w:t>
      </w:r>
    </w:p>
    <w:p w14:paraId="75C70B20" w14:textId="2B3C898E" w:rsidR="003A3A1D" w:rsidRPr="003A3A1D" w:rsidRDefault="003A3A1D" w:rsidP="003A3A1D">
      <w:pPr>
        <w:widowControl w:val="0"/>
        <w:spacing w:after="120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A3A1D">
        <w:rPr>
          <w:rFonts w:ascii="Arial" w:hAnsi="Arial" w:cs="Arial"/>
          <w:b/>
          <w:bCs/>
          <w:sz w:val="24"/>
          <w:szCs w:val="24"/>
        </w:rPr>
        <w:t>Правый тазобедренный сустав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AB21E6B" w14:textId="77777777" w:rsidR="00D6558E" w:rsidRDefault="003A3A1D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>Форма и соотношения костей, формирующих сустав не изменены</w:t>
      </w:r>
      <w:r w:rsidR="00D6558E">
        <w:rPr>
          <w:rFonts w:ascii="Arial" w:hAnsi="Arial" w:cs="Arial"/>
          <w:sz w:val="24"/>
          <w:szCs w:val="24"/>
        </w:rPr>
        <w:t>.</w:t>
      </w:r>
    </w:p>
    <w:p w14:paraId="2645DEE3" w14:textId="77777777" w:rsidR="00D6558E" w:rsidRDefault="00D6558E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3A3A1D" w:rsidRPr="003A3A1D">
        <w:rPr>
          <w:rFonts w:ascii="Arial" w:hAnsi="Arial" w:cs="Arial"/>
          <w:sz w:val="24"/>
          <w:szCs w:val="24"/>
        </w:rPr>
        <w:t xml:space="preserve">уставные поверхности конгруэнтны. </w:t>
      </w:r>
    </w:p>
    <w:p w14:paraId="2F708893" w14:textId="77777777" w:rsidR="00D6558E" w:rsidRDefault="003A3A1D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Суставная щель </w:t>
      </w:r>
      <w:r w:rsidR="002776C4">
        <w:rPr>
          <w:rFonts w:ascii="Arial" w:hAnsi="Arial" w:cs="Arial"/>
          <w:sz w:val="24"/>
          <w:szCs w:val="24"/>
        </w:rPr>
        <w:t xml:space="preserve">неравномерно невыражено </w:t>
      </w:r>
      <w:r w:rsidRPr="003A3A1D">
        <w:rPr>
          <w:rFonts w:ascii="Arial" w:hAnsi="Arial" w:cs="Arial"/>
          <w:sz w:val="24"/>
          <w:szCs w:val="24"/>
        </w:rPr>
        <w:t>сужена</w:t>
      </w:r>
      <w:r w:rsidR="002776C4">
        <w:rPr>
          <w:rFonts w:ascii="Arial" w:hAnsi="Arial" w:cs="Arial"/>
          <w:sz w:val="24"/>
          <w:szCs w:val="24"/>
        </w:rPr>
        <w:t xml:space="preserve"> до </w:t>
      </w:r>
      <w:proofErr w:type="gramStart"/>
      <w:r w:rsidR="002776C4">
        <w:rPr>
          <w:rFonts w:ascii="Arial" w:hAnsi="Arial" w:cs="Arial"/>
          <w:sz w:val="24"/>
          <w:szCs w:val="24"/>
        </w:rPr>
        <w:t>4-5</w:t>
      </w:r>
      <w:proofErr w:type="gramEnd"/>
      <w:r w:rsidR="002776C4">
        <w:rPr>
          <w:rFonts w:ascii="Arial" w:hAnsi="Arial" w:cs="Arial"/>
          <w:sz w:val="24"/>
          <w:szCs w:val="24"/>
        </w:rPr>
        <w:t xml:space="preserve"> мм</w:t>
      </w:r>
      <w:r w:rsidRPr="003A3A1D">
        <w:rPr>
          <w:rFonts w:ascii="Arial" w:hAnsi="Arial" w:cs="Arial"/>
          <w:sz w:val="24"/>
          <w:szCs w:val="24"/>
        </w:rPr>
        <w:t xml:space="preserve">. </w:t>
      </w:r>
    </w:p>
    <w:p w14:paraId="62E27891" w14:textId="3C74A803" w:rsidR="00D6558E" w:rsidRDefault="00D6558E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Суставная щель не сужена.</w:t>
      </w:r>
    </w:p>
    <w:p w14:paraId="50E0CC86" w14:textId="77777777" w:rsidR="00D6558E" w:rsidRDefault="003A3A1D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>Суставной хрящ равномерной толщины</w:t>
      </w:r>
      <w:r w:rsidR="00D6558E">
        <w:rPr>
          <w:rFonts w:ascii="Arial" w:hAnsi="Arial" w:cs="Arial"/>
          <w:sz w:val="24"/>
          <w:szCs w:val="24"/>
        </w:rPr>
        <w:t>, однородного уровня сигнала</w:t>
      </w:r>
      <w:r w:rsidRPr="003A3A1D">
        <w:rPr>
          <w:rFonts w:ascii="Arial" w:hAnsi="Arial" w:cs="Arial"/>
          <w:sz w:val="24"/>
          <w:szCs w:val="24"/>
        </w:rPr>
        <w:t xml:space="preserve">. </w:t>
      </w:r>
    </w:p>
    <w:p w14:paraId="02C6F62B" w14:textId="77777777" w:rsidR="00D6558E" w:rsidRDefault="003A3A1D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Избыточной жидкости в полости сустава не определяется. </w:t>
      </w:r>
    </w:p>
    <w:p w14:paraId="7AA676E4" w14:textId="77777777" w:rsidR="00D6558E" w:rsidRDefault="003A3A1D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Субхондральные отделы крыши вертлужной впадины </w:t>
      </w:r>
      <w:r w:rsidR="00D6558E">
        <w:rPr>
          <w:rFonts w:ascii="Arial" w:hAnsi="Arial" w:cs="Arial"/>
          <w:sz w:val="24"/>
          <w:szCs w:val="24"/>
        </w:rPr>
        <w:t>без особенностей</w:t>
      </w:r>
      <w:r w:rsidRPr="003A3A1D">
        <w:rPr>
          <w:rFonts w:ascii="Arial" w:hAnsi="Arial" w:cs="Arial"/>
          <w:sz w:val="24"/>
          <w:szCs w:val="24"/>
        </w:rPr>
        <w:t xml:space="preserve">. </w:t>
      </w:r>
    </w:p>
    <w:p w14:paraId="08A11168" w14:textId="0ABC7378" w:rsidR="00D67D2A" w:rsidRDefault="003A3A1D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Структурных изменений головки бедренной кости не выявлено. </w:t>
      </w:r>
    </w:p>
    <w:p w14:paraId="2989D239" w14:textId="2752A242" w:rsidR="00D6558E" w:rsidRDefault="00D6558E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2776C4">
        <w:rPr>
          <w:rFonts w:ascii="Arial" w:hAnsi="Arial" w:cs="Arial"/>
          <w:sz w:val="24"/>
          <w:szCs w:val="24"/>
        </w:rPr>
        <w:t xml:space="preserve">В латеральных отделах головки </w:t>
      </w:r>
      <w:r>
        <w:rPr>
          <w:rFonts w:ascii="Arial" w:hAnsi="Arial" w:cs="Arial"/>
          <w:sz w:val="24"/>
          <w:szCs w:val="24"/>
        </w:rPr>
        <w:t>левой</w:t>
      </w:r>
      <w:r w:rsidRPr="002776C4">
        <w:rPr>
          <w:rFonts w:ascii="Arial" w:hAnsi="Arial" w:cs="Arial"/>
          <w:sz w:val="24"/>
          <w:szCs w:val="24"/>
        </w:rPr>
        <w:t xml:space="preserve"> бедренной кости отмечается участок повышенного на Т2 и пониженного на Т1 уровня сигнала с четким ровным контуром размером до </w:t>
      </w:r>
      <w:r>
        <w:rPr>
          <w:rFonts w:ascii="Arial" w:hAnsi="Arial" w:cs="Arial"/>
          <w:sz w:val="24"/>
          <w:szCs w:val="24"/>
        </w:rPr>
        <w:t>8</w:t>
      </w:r>
      <w:r w:rsidRPr="002776C4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8</w:t>
      </w:r>
      <w:r w:rsidRPr="002776C4">
        <w:rPr>
          <w:rFonts w:ascii="Arial" w:hAnsi="Arial" w:cs="Arial"/>
          <w:sz w:val="24"/>
          <w:szCs w:val="24"/>
        </w:rPr>
        <w:t xml:space="preserve"> мм (наиболее вероятно ямка Питта)</w:t>
      </w:r>
      <w:r>
        <w:rPr>
          <w:rFonts w:ascii="Arial" w:hAnsi="Arial" w:cs="Arial"/>
          <w:sz w:val="24"/>
          <w:szCs w:val="24"/>
        </w:rPr>
        <w:t>.</w:t>
      </w:r>
    </w:p>
    <w:p w14:paraId="362717E1" w14:textId="77777777" w:rsidR="00D6558E" w:rsidRDefault="003A3A1D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Окружающие </w:t>
      </w:r>
      <w:r w:rsidR="00D67D2A">
        <w:rPr>
          <w:rFonts w:ascii="Arial" w:hAnsi="Arial" w:cs="Arial"/>
          <w:sz w:val="24"/>
          <w:szCs w:val="24"/>
        </w:rPr>
        <w:t xml:space="preserve">сустав </w:t>
      </w:r>
      <w:r w:rsidRPr="003A3A1D">
        <w:rPr>
          <w:rFonts w:ascii="Arial" w:hAnsi="Arial" w:cs="Arial"/>
          <w:sz w:val="24"/>
          <w:szCs w:val="24"/>
        </w:rPr>
        <w:t xml:space="preserve">мягкие ткани не изменены. </w:t>
      </w:r>
    </w:p>
    <w:p w14:paraId="3337FAB4" w14:textId="1BF62110" w:rsidR="003A3A1D" w:rsidRPr="003A3A1D" w:rsidRDefault="00D67D2A" w:rsidP="003A3A1D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Отмечается невыраженный отек большой ягодичной мышцы (возможно, </w:t>
      </w:r>
      <w:proofErr w:type="spellStart"/>
      <w:r>
        <w:rPr>
          <w:rFonts w:ascii="Arial" w:hAnsi="Arial" w:cs="Arial"/>
          <w:sz w:val="24"/>
          <w:szCs w:val="24"/>
        </w:rPr>
        <w:t>постинъекционные</w:t>
      </w:r>
      <w:proofErr w:type="spellEnd"/>
      <w:r>
        <w:rPr>
          <w:rFonts w:ascii="Arial" w:hAnsi="Arial" w:cs="Arial"/>
          <w:sz w:val="24"/>
          <w:szCs w:val="24"/>
        </w:rPr>
        <w:t xml:space="preserve"> изменения).</w:t>
      </w:r>
    </w:p>
    <w:p w14:paraId="6E094C48" w14:textId="1A19ABD8" w:rsidR="003A3A1D" w:rsidRPr="003A3A1D" w:rsidRDefault="003A3A1D" w:rsidP="003A3A1D">
      <w:pPr>
        <w:widowControl w:val="0"/>
        <w:spacing w:after="120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3A3A1D">
        <w:rPr>
          <w:rFonts w:ascii="Arial" w:hAnsi="Arial" w:cs="Arial"/>
          <w:b/>
          <w:bCs/>
          <w:sz w:val="24"/>
          <w:szCs w:val="24"/>
        </w:rPr>
        <w:t>Левый тазобедренный сустав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2496135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>Форма и соотношения костей, формирующих сустав не изменены</w:t>
      </w:r>
      <w:r>
        <w:rPr>
          <w:rFonts w:ascii="Arial" w:hAnsi="Arial" w:cs="Arial"/>
          <w:sz w:val="24"/>
          <w:szCs w:val="24"/>
        </w:rPr>
        <w:t>.</w:t>
      </w:r>
    </w:p>
    <w:p w14:paraId="7422E912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3A3A1D">
        <w:rPr>
          <w:rFonts w:ascii="Arial" w:hAnsi="Arial" w:cs="Arial"/>
          <w:sz w:val="24"/>
          <w:szCs w:val="24"/>
        </w:rPr>
        <w:t xml:space="preserve">уставные поверхности конгруэнтны. </w:t>
      </w:r>
    </w:p>
    <w:p w14:paraId="7A5447EE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Суставная щель </w:t>
      </w:r>
      <w:r>
        <w:rPr>
          <w:rFonts w:ascii="Arial" w:hAnsi="Arial" w:cs="Arial"/>
          <w:sz w:val="24"/>
          <w:szCs w:val="24"/>
        </w:rPr>
        <w:t xml:space="preserve">неравномерно невыражено </w:t>
      </w:r>
      <w:r w:rsidRPr="003A3A1D">
        <w:rPr>
          <w:rFonts w:ascii="Arial" w:hAnsi="Arial" w:cs="Arial"/>
          <w:sz w:val="24"/>
          <w:szCs w:val="24"/>
        </w:rPr>
        <w:t>сужена</w:t>
      </w:r>
      <w:r>
        <w:rPr>
          <w:rFonts w:ascii="Arial" w:hAnsi="Arial" w:cs="Arial"/>
          <w:sz w:val="24"/>
          <w:szCs w:val="24"/>
        </w:rPr>
        <w:t xml:space="preserve"> до </w:t>
      </w:r>
      <w:proofErr w:type="gramStart"/>
      <w:r>
        <w:rPr>
          <w:rFonts w:ascii="Arial" w:hAnsi="Arial" w:cs="Arial"/>
          <w:sz w:val="24"/>
          <w:szCs w:val="24"/>
        </w:rPr>
        <w:t>4-5</w:t>
      </w:r>
      <w:proofErr w:type="gramEnd"/>
      <w:r>
        <w:rPr>
          <w:rFonts w:ascii="Arial" w:hAnsi="Arial" w:cs="Arial"/>
          <w:sz w:val="24"/>
          <w:szCs w:val="24"/>
        </w:rPr>
        <w:t xml:space="preserve"> мм</w:t>
      </w:r>
      <w:r w:rsidRPr="003A3A1D">
        <w:rPr>
          <w:rFonts w:ascii="Arial" w:hAnsi="Arial" w:cs="Arial"/>
          <w:sz w:val="24"/>
          <w:szCs w:val="24"/>
        </w:rPr>
        <w:t xml:space="preserve">. </w:t>
      </w:r>
    </w:p>
    <w:p w14:paraId="0E5860FD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Суставная щель не сужена.</w:t>
      </w:r>
    </w:p>
    <w:p w14:paraId="6F8D7032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>Суставной хрящ равномерной толщины</w:t>
      </w:r>
      <w:r>
        <w:rPr>
          <w:rFonts w:ascii="Arial" w:hAnsi="Arial" w:cs="Arial"/>
          <w:sz w:val="24"/>
          <w:szCs w:val="24"/>
        </w:rPr>
        <w:t>, однородного уровня сигнала</w:t>
      </w:r>
      <w:r w:rsidRPr="003A3A1D">
        <w:rPr>
          <w:rFonts w:ascii="Arial" w:hAnsi="Arial" w:cs="Arial"/>
          <w:sz w:val="24"/>
          <w:szCs w:val="24"/>
        </w:rPr>
        <w:t xml:space="preserve">. </w:t>
      </w:r>
    </w:p>
    <w:p w14:paraId="20162766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Избыточной жидкости в полости сустава не определяется. </w:t>
      </w:r>
    </w:p>
    <w:p w14:paraId="0CF249DA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Субхондральные отделы крыши вертлужной впадины </w:t>
      </w:r>
      <w:r>
        <w:rPr>
          <w:rFonts w:ascii="Arial" w:hAnsi="Arial" w:cs="Arial"/>
          <w:sz w:val="24"/>
          <w:szCs w:val="24"/>
        </w:rPr>
        <w:t>без особенностей</w:t>
      </w:r>
      <w:r w:rsidRPr="003A3A1D">
        <w:rPr>
          <w:rFonts w:ascii="Arial" w:hAnsi="Arial" w:cs="Arial"/>
          <w:sz w:val="24"/>
          <w:szCs w:val="24"/>
        </w:rPr>
        <w:t xml:space="preserve">. </w:t>
      </w:r>
    </w:p>
    <w:p w14:paraId="4607E2D9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Структурных изменений головки бедренной кости не выявлено. </w:t>
      </w:r>
    </w:p>
    <w:p w14:paraId="37967094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2776C4">
        <w:rPr>
          <w:rFonts w:ascii="Arial" w:hAnsi="Arial" w:cs="Arial"/>
          <w:sz w:val="24"/>
          <w:szCs w:val="24"/>
        </w:rPr>
        <w:t xml:space="preserve">В латеральных отделах головки </w:t>
      </w:r>
      <w:r>
        <w:rPr>
          <w:rFonts w:ascii="Arial" w:hAnsi="Arial" w:cs="Arial"/>
          <w:sz w:val="24"/>
          <w:szCs w:val="24"/>
        </w:rPr>
        <w:t>левой</w:t>
      </w:r>
      <w:r w:rsidRPr="002776C4">
        <w:rPr>
          <w:rFonts w:ascii="Arial" w:hAnsi="Arial" w:cs="Arial"/>
          <w:sz w:val="24"/>
          <w:szCs w:val="24"/>
        </w:rPr>
        <w:t xml:space="preserve"> бедренной кости отмечается участок повышенного на Т2 и пониженного на Т1 уровня сигнала с четким ровным контуром размером до </w:t>
      </w:r>
      <w:r>
        <w:rPr>
          <w:rFonts w:ascii="Arial" w:hAnsi="Arial" w:cs="Arial"/>
          <w:sz w:val="24"/>
          <w:szCs w:val="24"/>
        </w:rPr>
        <w:t>8</w:t>
      </w:r>
      <w:r w:rsidRPr="002776C4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8</w:t>
      </w:r>
      <w:r w:rsidRPr="002776C4">
        <w:rPr>
          <w:rFonts w:ascii="Arial" w:hAnsi="Arial" w:cs="Arial"/>
          <w:sz w:val="24"/>
          <w:szCs w:val="24"/>
        </w:rPr>
        <w:t xml:space="preserve"> мм (наиболее вероятно ямка Питта)</w:t>
      </w:r>
      <w:r>
        <w:rPr>
          <w:rFonts w:ascii="Arial" w:hAnsi="Arial" w:cs="Arial"/>
          <w:sz w:val="24"/>
          <w:szCs w:val="24"/>
        </w:rPr>
        <w:t>.</w:t>
      </w:r>
    </w:p>
    <w:p w14:paraId="2169BE20" w14:textId="77777777" w:rsid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 w:rsidRPr="003A3A1D">
        <w:rPr>
          <w:rFonts w:ascii="Arial" w:hAnsi="Arial" w:cs="Arial"/>
          <w:sz w:val="24"/>
          <w:szCs w:val="24"/>
        </w:rPr>
        <w:t xml:space="preserve">Окружающие </w:t>
      </w:r>
      <w:r>
        <w:rPr>
          <w:rFonts w:ascii="Arial" w:hAnsi="Arial" w:cs="Arial"/>
          <w:sz w:val="24"/>
          <w:szCs w:val="24"/>
        </w:rPr>
        <w:t xml:space="preserve">сустав </w:t>
      </w:r>
      <w:r w:rsidRPr="003A3A1D">
        <w:rPr>
          <w:rFonts w:ascii="Arial" w:hAnsi="Arial" w:cs="Arial"/>
          <w:sz w:val="24"/>
          <w:szCs w:val="24"/>
        </w:rPr>
        <w:t xml:space="preserve">мягкие ткани не изменены. </w:t>
      </w:r>
    </w:p>
    <w:p w14:paraId="6F3AFF27" w14:textId="4C5F2B45" w:rsidR="003A3A1D" w:rsidRPr="00D6558E" w:rsidRDefault="00D6558E" w:rsidP="00D6558E">
      <w:pPr>
        <w:widowControl w:val="0"/>
        <w:spacing w:after="1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Отмечается невыраженный отек большой ягодичной мышцы (возможно, </w:t>
      </w:r>
      <w:proofErr w:type="spellStart"/>
      <w:r>
        <w:rPr>
          <w:rFonts w:ascii="Arial" w:hAnsi="Arial" w:cs="Arial"/>
          <w:sz w:val="24"/>
          <w:szCs w:val="24"/>
        </w:rPr>
        <w:t>постинъекционные</w:t>
      </w:r>
      <w:proofErr w:type="spellEnd"/>
      <w:r>
        <w:rPr>
          <w:rFonts w:ascii="Arial" w:hAnsi="Arial" w:cs="Arial"/>
          <w:sz w:val="24"/>
          <w:szCs w:val="24"/>
        </w:rPr>
        <w:t xml:space="preserve"> изменения).</w:t>
      </w:r>
    </w:p>
    <w:p w14:paraId="0FA189AF" w14:textId="77777777" w:rsidR="00D6558E" w:rsidRDefault="00D6558E" w:rsidP="003A3A1D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ЗАКЛЮЧЕНИЕ</w:t>
      </w:r>
      <w:r w:rsidR="003A3A1D" w:rsidRPr="003A3A1D">
        <w:rPr>
          <w:rFonts w:ascii="Arial" w:hAnsi="Arial" w:cs="Arial"/>
          <w:b/>
          <w:bCs/>
        </w:rPr>
        <w:t>:</w:t>
      </w:r>
      <w:r w:rsidR="003A3A1D" w:rsidRPr="003A3A1D">
        <w:rPr>
          <w:rFonts w:ascii="Arial" w:hAnsi="Arial" w:cs="Arial"/>
        </w:rPr>
        <w:t xml:space="preserve"> </w:t>
      </w:r>
    </w:p>
    <w:p w14:paraId="6C5BE1ED" w14:textId="149EAE4C" w:rsidR="00D6558E" w:rsidRDefault="00D6558E" w:rsidP="003A3A1D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МР признаков патологии тазобедренных суставов не выявлено.</w:t>
      </w:r>
    </w:p>
    <w:p w14:paraId="5BBC2C54" w14:textId="77777777" w:rsidR="00D6558E" w:rsidRPr="00D6558E" w:rsidRDefault="003A3A1D" w:rsidP="003A3A1D">
      <w:pPr>
        <w:pStyle w:val="Standard"/>
        <w:spacing w:after="120"/>
        <w:contextualSpacing/>
        <w:jc w:val="both"/>
        <w:rPr>
          <w:rFonts w:ascii="Arial" w:hAnsi="Arial" w:cs="Arial"/>
        </w:rPr>
      </w:pPr>
      <w:r w:rsidRPr="003A3A1D">
        <w:rPr>
          <w:rFonts w:ascii="Arial" w:hAnsi="Arial" w:cs="Arial"/>
        </w:rPr>
        <w:t>Признаки двустороннего артроза тазобедренных суставов 1ст</w:t>
      </w:r>
      <w:r w:rsidR="00D6558E">
        <w:rPr>
          <w:rFonts w:ascii="Arial" w:hAnsi="Arial" w:cs="Arial"/>
        </w:rPr>
        <w:t xml:space="preserve"> </w:t>
      </w:r>
      <w:r w:rsidR="00D6558E">
        <w:rPr>
          <w:rFonts w:ascii="Arial" w:hAnsi="Arial" w:cs="Arial"/>
        </w:rPr>
        <w:t xml:space="preserve">(по </w:t>
      </w:r>
      <w:r w:rsidR="00D6558E">
        <w:rPr>
          <w:rFonts w:ascii="Arial" w:hAnsi="Arial" w:cs="Arial"/>
          <w:lang w:val="en-US"/>
        </w:rPr>
        <w:t>K</w:t>
      </w:r>
      <w:r w:rsidR="00D6558E" w:rsidRPr="00335957">
        <w:rPr>
          <w:rFonts w:ascii="Arial" w:hAnsi="Arial" w:cs="Arial"/>
        </w:rPr>
        <w:t xml:space="preserve">ellgren </w:t>
      </w:r>
      <w:r w:rsidR="00D6558E">
        <w:rPr>
          <w:rFonts w:ascii="Arial" w:hAnsi="Arial" w:cs="Arial"/>
          <w:lang w:val="en-US"/>
        </w:rPr>
        <w:t>L</w:t>
      </w:r>
      <w:r w:rsidR="00D6558E" w:rsidRPr="00335957">
        <w:rPr>
          <w:rFonts w:ascii="Arial" w:hAnsi="Arial" w:cs="Arial"/>
        </w:rPr>
        <w:t>awrence)</w:t>
      </w:r>
      <w:r w:rsidR="00D6558E">
        <w:rPr>
          <w:rFonts w:ascii="Arial" w:hAnsi="Arial" w:cs="Arial"/>
        </w:rPr>
        <w:t>.</w:t>
      </w:r>
    </w:p>
    <w:p w14:paraId="4FDD790B" w14:textId="14855FE2" w:rsidR="003A3A1D" w:rsidRPr="003A3A1D" w:rsidRDefault="003A3A1D" w:rsidP="003A3A1D">
      <w:pPr>
        <w:pStyle w:val="Standard"/>
        <w:spacing w:after="120"/>
        <w:contextualSpacing/>
        <w:jc w:val="both"/>
        <w:rPr>
          <w:rFonts w:ascii="Arial" w:hAnsi="Arial" w:cs="Arial"/>
        </w:rPr>
      </w:pPr>
      <w:r w:rsidRPr="003A3A1D">
        <w:rPr>
          <w:rFonts w:ascii="Arial" w:hAnsi="Arial" w:cs="Arial"/>
        </w:rPr>
        <w:t xml:space="preserve">Участок измененного сигнала в </w:t>
      </w:r>
      <w:r w:rsidR="00D67D2A">
        <w:rPr>
          <w:rFonts w:ascii="Arial" w:hAnsi="Arial" w:cs="Arial"/>
        </w:rPr>
        <w:t>головке</w:t>
      </w:r>
      <w:r w:rsidRPr="003A3A1D">
        <w:rPr>
          <w:rFonts w:ascii="Arial" w:hAnsi="Arial" w:cs="Arial"/>
        </w:rPr>
        <w:t xml:space="preserve"> левой бедренной кости, </w:t>
      </w:r>
      <w:r w:rsidR="00D67D2A">
        <w:rPr>
          <w:rFonts w:ascii="Arial" w:hAnsi="Arial" w:cs="Arial"/>
        </w:rPr>
        <w:t xml:space="preserve">наиболее </w:t>
      </w:r>
      <w:r w:rsidRPr="003A3A1D">
        <w:rPr>
          <w:rFonts w:ascii="Arial" w:hAnsi="Arial" w:cs="Arial"/>
        </w:rPr>
        <w:t xml:space="preserve">вероятно </w:t>
      </w:r>
      <w:r w:rsidR="00D67D2A">
        <w:rPr>
          <w:rFonts w:ascii="Arial" w:hAnsi="Arial" w:cs="Arial"/>
        </w:rPr>
        <w:t>ямка Пита</w:t>
      </w:r>
      <w:r w:rsidRPr="003A3A1D">
        <w:rPr>
          <w:rFonts w:ascii="Arial" w:hAnsi="Arial" w:cs="Arial"/>
        </w:rPr>
        <w:t>.</w:t>
      </w:r>
      <w:r w:rsidR="00D67D2A">
        <w:rPr>
          <w:rFonts w:ascii="Arial" w:hAnsi="Arial" w:cs="Arial"/>
        </w:rPr>
        <w:t xml:space="preserve"> </w:t>
      </w:r>
    </w:p>
    <w:p w14:paraId="64E91769" w14:textId="77777777" w:rsidR="00516399" w:rsidRDefault="00516399">
      <w:pPr>
        <w:pStyle w:val="Standard"/>
        <w:rPr>
          <w:rFonts w:cs="Arial"/>
          <w:color w:val="000000"/>
        </w:rPr>
      </w:pPr>
    </w:p>
    <w:p w14:paraId="7A4D0688" w14:textId="34789632" w:rsidR="00FA13C4" w:rsidRDefault="00FA13C4" w:rsidP="00D6558E">
      <w:pPr>
        <w:pStyle w:val="Standard"/>
        <w:rPr>
          <w:rFonts w:cs="Arial"/>
          <w:color w:val="000000"/>
        </w:rPr>
      </w:pPr>
    </w:p>
    <w:p w14:paraId="7A4D0689" w14:textId="77777777" w:rsidR="00FA13C4" w:rsidRDefault="00FA13C4">
      <w:pPr>
        <w:widowControl w:val="0"/>
        <w:spacing w:after="120"/>
        <w:contextualSpacing/>
        <w:jc w:val="both"/>
        <w:rPr>
          <w:rFonts w:cs="Arial"/>
          <w:color w:val="000000"/>
        </w:rPr>
      </w:pPr>
    </w:p>
    <w:sectPr w:rsidR="00FA13C4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E9267" w14:textId="77777777" w:rsidR="005427B4" w:rsidRDefault="005427B4">
      <w:pPr>
        <w:spacing w:after="0" w:line="240" w:lineRule="auto"/>
      </w:pPr>
      <w:r>
        <w:separator/>
      </w:r>
    </w:p>
  </w:endnote>
  <w:endnote w:type="continuationSeparator" w:id="0">
    <w:p w14:paraId="701E7A22" w14:textId="77777777" w:rsidR="005427B4" w:rsidRDefault="0054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0691" w14:textId="77777777" w:rsidR="00FA13C4" w:rsidRDefault="00FA13C4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E927A" w14:textId="77777777" w:rsidR="005427B4" w:rsidRDefault="005427B4">
      <w:pPr>
        <w:spacing w:after="0" w:line="240" w:lineRule="auto"/>
      </w:pPr>
      <w:r>
        <w:separator/>
      </w:r>
    </w:p>
  </w:footnote>
  <w:footnote w:type="continuationSeparator" w:id="0">
    <w:p w14:paraId="5B17BA17" w14:textId="77777777" w:rsidR="005427B4" w:rsidRDefault="0054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068E" w14:textId="6976BD19" w:rsidR="00FA13C4" w:rsidRDefault="00FA13C4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C4"/>
    <w:rsid w:val="00224612"/>
    <w:rsid w:val="002776C4"/>
    <w:rsid w:val="003A3A1D"/>
    <w:rsid w:val="00433ED8"/>
    <w:rsid w:val="00516399"/>
    <w:rsid w:val="005427B4"/>
    <w:rsid w:val="00574AF8"/>
    <w:rsid w:val="00603D65"/>
    <w:rsid w:val="00666264"/>
    <w:rsid w:val="00721F8D"/>
    <w:rsid w:val="007E7AFB"/>
    <w:rsid w:val="008D0B29"/>
    <w:rsid w:val="00950253"/>
    <w:rsid w:val="009D4EC4"/>
    <w:rsid w:val="00CC756E"/>
    <w:rsid w:val="00D6558E"/>
    <w:rsid w:val="00D67D2A"/>
    <w:rsid w:val="00E124C8"/>
    <w:rsid w:val="00E85651"/>
    <w:rsid w:val="00E85E48"/>
    <w:rsid w:val="00E946BE"/>
    <w:rsid w:val="00F04286"/>
    <w:rsid w:val="00FA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D0669"/>
  <w15:docId w15:val="{2331AC62-98AA-4F41-94E5-5C77A83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2024-08-13T17:02:00Z</dcterms:created>
  <dcterms:modified xsi:type="dcterms:W3CDTF">2024-08-13T17:12:00Z</dcterms:modified>
  <dc:language>ru-RU</dc:language>
</cp:coreProperties>
</file>