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42EA0" w:rsidRDefault="009B5DE8" w:rsidP="00542DA5">
      <w:pPr>
        <w:spacing w:after="0pt" w:line="12pt" w:lineRule="auto"/>
        <w:jc w:val="center"/>
        <w:rPr>
          <w:rFonts w:ascii="Times New Roman" w:hAnsi="Times New Roman"/>
          <w:b/>
          <w:sz w:val="28"/>
          <w:lang w:val="en-US"/>
        </w:rPr>
      </w:pPr>
      <w:r>
        <w:rPr>
          <w:rFonts w:ascii="Times New Roman" w:hAnsi="Times New Roman"/>
          <w:b/>
          <w:sz w:val="28"/>
          <w:lang w:val="en-US"/>
        </w:rPr>
        <w:t>ABSTRAKSI</w:t>
      </w:r>
    </w:p>
    <w:p w:rsidR="009D08DF" w:rsidRDefault="009D08DF" w:rsidP="00542DA5">
      <w:pPr>
        <w:spacing w:after="0pt" w:line="12pt" w:lineRule="auto"/>
        <w:jc w:val="center"/>
        <w:rPr>
          <w:rFonts w:ascii="Times New Roman" w:hAnsi="Times New Roman"/>
          <w:b/>
          <w:sz w:val="28"/>
          <w:lang w:val="en-US"/>
        </w:rPr>
      </w:pPr>
    </w:p>
    <w:p w:rsidR="009B5DE8" w:rsidRPr="00862652" w:rsidRDefault="00862652" w:rsidP="00542DA5">
      <w:pPr>
        <w:spacing w:after="0pt" w:line="12pt" w:lineRule="auto"/>
        <w:jc w:val="both"/>
        <w:rPr>
          <w:rFonts w:ascii="Times New Roman" w:hAnsi="Times New Roman"/>
          <w:sz w:val="24"/>
        </w:rPr>
      </w:pPr>
      <w:r w:rsidRPr="00862652">
        <w:rPr>
          <w:rFonts w:ascii="Times New Roman" w:hAnsi="Times New Roman"/>
          <w:sz w:val="24"/>
        </w:rPr>
        <w:t>Denilson</w:t>
      </w:r>
      <w:r>
        <w:rPr>
          <w:rFonts w:ascii="Times New Roman" w:hAnsi="Times New Roman"/>
          <w:sz w:val="24"/>
          <w:lang w:val="en-US"/>
        </w:rPr>
        <w:t>,</w:t>
      </w:r>
      <w:r w:rsidR="009B5DE8" w:rsidRPr="00862652">
        <w:rPr>
          <w:rFonts w:ascii="Times New Roman" w:hAnsi="Times New Roman"/>
          <w:sz w:val="24"/>
          <w:lang w:val="en-US"/>
        </w:rPr>
        <w:t xml:space="preserve"> </w:t>
      </w:r>
      <w:r>
        <w:rPr>
          <w:rFonts w:ascii="Times New Roman" w:hAnsi="Times New Roman"/>
          <w:sz w:val="24"/>
        </w:rPr>
        <w:t>51416815</w:t>
      </w:r>
    </w:p>
    <w:p w:rsidR="009217FE" w:rsidRPr="00C9474F" w:rsidRDefault="00352C03" w:rsidP="00542DA5">
      <w:pPr>
        <w:tabs>
          <w:tab w:val="center" w:pos="198.45pt"/>
          <w:tab w:val="start" w:pos="265.50pt"/>
        </w:tabs>
        <w:spacing w:after="0pt" w:line="12pt" w:lineRule="auto"/>
        <w:jc w:val="both"/>
        <w:rPr>
          <w:rFonts w:ascii="Times New Roman" w:hAnsi="Times New Roman"/>
          <w:sz w:val="24"/>
        </w:rPr>
      </w:pPr>
      <w:r>
        <w:rPr>
          <w:rFonts w:ascii="Times New Roman" w:hAnsi="Times New Roman"/>
          <w:sz w:val="24"/>
        </w:rPr>
        <w:t xml:space="preserve">APLIKASI </w:t>
      </w:r>
      <w:r w:rsidR="009217FE" w:rsidRPr="00C9474F">
        <w:rPr>
          <w:rFonts w:ascii="Times New Roman" w:hAnsi="Times New Roman"/>
          <w:sz w:val="24"/>
        </w:rPr>
        <w:t xml:space="preserve">ESTIMASI TITIK PUSAT MASSA TUBUH MANUSIA BERDASARKAN DATA PENGANGKAPAN GERAKAN </w:t>
      </w:r>
      <w:r w:rsidR="0062231D">
        <w:rPr>
          <w:rFonts w:ascii="Times New Roman" w:hAnsi="Times New Roman"/>
          <w:sz w:val="24"/>
        </w:rPr>
        <w:t>ALAT MOTION CAPTURE.</w:t>
      </w:r>
    </w:p>
    <w:p w:rsidR="009B5DE8" w:rsidRDefault="009B5DE8" w:rsidP="00542DA5">
      <w:pPr>
        <w:spacing w:after="0pt" w:line="12pt" w:lineRule="auto"/>
        <w:jc w:val="both"/>
        <w:rPr>
          <w:rFonts w:ascii="Times New Roman" w:hAnsi="Times New Roman"/>
          <w:sz w:val="24"/>
          <w:lang w:val="en-US"/>
        </w:rPr>
      </w:pPr>
      <w:proofErr w:type="spellStart"/>
      <w:r>
        <w:rPr>
          <w:rFonts w:ascii="Times New Roman" w:hAnsi="Times New Roman"/>
          <w:sz w:val="24"/>
          <w:lang w:val="en-US"/>
        </w:rPr>
        <w:t>Penulisan</w:t>
      </w:r>
      <w:proofErr w:type="spellEnd"/>
      <w:r>
        <w:rPr>
          <w:rFonts w:ascii="Times New Roman" w:hAnsi="Times New Roman"/>
          <w:sz w:val="24"/>
          <w:lang w:val="en-US"/>
        </w:rPr>
        <w:t xml:space="preserve"> </w:t>
      </w:r>
      <w:proofErr w:type="spellStart"/>
      <w:r>
        <w:rPr>
          <w:rFonts w:ascii="Times New Roman" w:hAnsi="Times New Roman"/>
          <w:sz w:val="24"/>
          <w:lang w:val="en-US"/>
        </w:rPr>
        <w:t>Ilmiah</w:t>
      </w:r>
      <w:proofErr w:type="spellEnd"/>
      <w:r>
        <w:rPr>
          <w:rFonts w:ascii="Times New Roman" w:hAnsi="Times New Roman"/>
          <w:sz w:val="24"/>
          <w:lang w:val="en-US"/>
        </w:rPr>
        <w:t xml:space="preserve">, </w:t>
      </w:r>
      <w:proofErr w:type="spellStart"/>
      <w:r>
        <w:rPr>
          <w:rFonts w:ascii="Times New Roman" w:hAnsi="Times New Roman"/>
          <w:sz w:val="24"/>
          <w:lang w:val="en-US"/>
        </w:rPr>
        <w:t>Jurusan</w:t>
      </w:r>
      <w:proofErr w:type="spellEnd"/>
      <w:r>
        <w:rPr>
          <w:rFonts w:ascii="Times New Roman" w:hAnsi="Times New Roman"/>
          <w:sz w:val="24"/>
          <w:lang w:val="en-US"/>
        </w:rPr>
        <w:t xml:space="preserve"> </w:t>
      </w:r>
      <w:proofErr w:type="spellStart"/>
      <w:r>
        <w:rPr>
          <w:rFonts w:ascii="Times New Roman" w:hAnsi="Times New Roman"/>
          <w:sz w:val="24"/>
          <w:lang w:val="en-US"/>
        </w:rPr>
        <w:t>Teknik</w:t>
      </w:r>
      <w:proofErr w:type="spellEnd"/>
      <w:r>
        <w:rPr>
          <w:rFonts w:ascii="Times New Roman" w:hAnsi="Times New Roman"/>
          <w:sz w:val="24"/>
          <w:lang w:val="en-US"/>
        </w:rPr>
        <w:t xml:space="preserve"> </w:t>
      </w:r>
      <w:r w:rsidR="005D64C5">
        <w:rPr>
          <w:rFonts w:ascii="Times New Roman" w:hAnsi="Times New Roman"/>
          <w:sz w:val="24"/>
        </w:rPr>
        <w:t>Informatika</w:t>
      </w:r>
      <w:r>
        <w:rPr>
          <w:rFonts w:ascii="Times New Roman" w:hAnsi="Times New Roman"/>
          <w:sz w:val="24"/>
          <w:lang w:val="en-US"/>
        </w:rPr>
        <w:t xml:space="preserve">, </w:t>
      </w:r>
      <w:proofErr w:type="spellStart"/>
      <w:r>
        <w:rPr>
          <w:rFonts w:ascii="Times New Roman" w:hAnsi="Times New Roman"/>
          <w:sz w:val="24"/>
          <w:lang w:val="en-US"/>
        </w:rPr>
        <w:t>Fakultas</w:t>
      </w:r>
      <w:proofErr w:type="spellEnd"/>
      <w:r>
        <w:rPr>
          <w:rFonts w:ascii="Times New Roman" w:hAnsi="Times New Roman"/>
          <w:sz w:val="24"/>
          <w:lang w:val="en-US"/>
        </w:rPr>
        <w:t xml:space="preserve"> </w:t>
      </w:r>
      <w:proofErr w:type="spellStart"/>
      <w:r>
        <w:rPr>
          <w:rFonts w:ascii="Times New Roman" w:hAnsi="Times New Roman"/>
          <w:sz w:val="24"/>
          <w:lang w:val="en-US"/>
        </w:rPr>
        <w:t>Teknologi</w:t>
      </w:r>
      <w:proofErr w:type="spellEnd"/>
      <w:r>
        <w:rPr>
          <w:rFonts w:ascii="Times New Roman" w:hAnsi="Times New Roman"/>
          <w:sz w:val="24"/>
          <w:lang w:val="en-US"/>
        </w:rPr>
        <w:t xml:space="preserve"> </w:t>
      </w:r>
      <w:proofErr w:type="spellStart"/>
      <w:r>
        <w:rPr>
          <w:rFonts w:ascii="Times New Roman" w:hAnsi="Times New Roman"/>
          <w:sz w:val="24"/>
          <w:lang w:val="en-US"/>
        </w:rPr>
        <w:t>Indus</w:t>
      </w:r>
      <w:r w:rsidR="009862D0">
        <w:rPr>
          <w:rFonts w:ascii="Times New Roman" w:hAnsi="Times New Roman"/>
          <w:sz w:val="24"/>
          <w:lang w:val="en-US"/>
        </w:rPr>
        <w:t>tri</w:t>
      </w:r>
      <w:proofErr w:type="spellEnd"/>
      <w:r w:rsidR="009862D0">
        <w:rPr>
          <w:rFonts w:ascii="Times New Roman" w:hAnsi="Times New Roman"/>
          <w:sz w:val="24"/>
          <w:lang w:val="en-US"/>
        </w:rPr>
        <w:t xml:space="preserve">, </w:t>
      </w:r>
      <w:proofErr w:type="spellStart"/>
      <w:r w:rsidR="009862D0">
        <w:rPr>
          <w:rFonts w:ascii="Times New Roman" w:hAnsi="Times New Roman"/>
          <w:sz w:val="24"/>
          <w:lang w:val="en-US"/>
        </w:rPr>
        <w:t>Universitas</w:t>
      </w:r>
      <w:proofErr w:type="spellEnd"/>
      <w:r w:rsidR="009862D0">
        <w:rPr>
          <w:rFonts w:ascii="Times New Roman" w:hAnsi="Times New Roman"/>
          <w:sz w:val="24"/>
          <w:lang w:val="en-US"/>
        </w:rPr>
        <w:t xml:space="preserve"> </w:t>
      </w:r>
      <w:proofErr w:type="spellStart"/>
      <w:r w:rsidR="009862D0">
        <w:rPr>
          <w:rFonts w:ascii="Times New Roman" w:hAnsi="Times New Roman"/>
          <w:sz w:val="24"/>
          <w:lang w:val="en-US"/>
        </w:rPr>
        <w:t>Gunadarma</w:t>
      </w:r>
      <w:proofErr w:type="spellEnd"/>
      <w:r w:rsidR="009862D0">
        <w:rPr>
          <w:rFonts w:ascii="Times New Roman" w:hAnsi="Times New Roman"/>
          <w:sz w:val="24"/>
          <w:lang w:val="en-US"/>
        </w:rPr>
        <w:t>, 2019</w:t>
      </w:r>
      <w:r>
        <w:rPr>
          <w:rFonts w:ascii="Times New Roman" w:hAnsi="Times New Roman"/>
          <w:sz w:val="24"/>
          <w:lang w:val="en-US"/>
        </w:rPr>
        <w:t>.</w:t>
      </w:r>
    </w:p>
    <w:p w:rsidR="00027D65" w:rsidRPr="008C4CD9" w:rsidRDefault="008C4CD9" w:rsidP="00542DA5">
      <w:pPr>
        <w:spacing w:after="0pt" w:line="12pt" w:lineRule="auto"/>
        <w:jc w:val="both"/>
        <w:rPr>
          <w:rFonts w:ascii="Times New Roman" w:hAnsi="Times New Roman"/>
          <w:sz w:val="24"/>
        </w:rPr>
      </w:pPr>
      <w:r>
        <w:rPr>
          <w:rFonts w:ascii="Times New Roman" w:hAnsi="Times New Roman"/>
          <w:sz w:val="24"/>
          <w:lang w:val="en-US"/>
        </w:rPr>
        <w:t xml:space="preserve">Kata </w:t>
      </w:r>
      <w:proofErr w:type="spellStart"/>
      <w:r>
        <w:rPr>
          <w:rFonts w:ascii="Times New Roman" w:hAnsi="Times New Roman"/>
          <w:sz w:val="24"/>
          <w:lang w:val="en-US"/>
        </w:rPr>
        <w:t>Kunci</w:t>
      </w:r>
      <w:proofErr w:type="spellEnd"/>
      <w:r>
        <w:rPr>
          <w:rFonts w:ascii="Times New Roman" w:hAnsi="Times New Roman"/>
          <w:sz w:val="24"/>
        </w:rPr>
        <w:t>:</w:t>
      </w:r>
      <w:r w:rsidR="009B5DE8">
        <w:rPr>
          <w:rFonts w:ascii="Times New Roman" w:hAnsi="Times New Roman"/>
          <w:sz w:val="24"/>
          <w:lang w:val="en-US"/>
        </w:rPr>
        <w:t xml:space="preserve"> </w:t>
      </w:r>
      <w:r>
        <w:rPr>
          <w:rFonts w:ascii="Times New Roman" w:hAnsi="Times New Roman"/>
          <w:sz w:val="24"/>
        </w:rPr>
        <w:t xml:space="preserve">Motion Capture, Pusat </w:t>
      </w:r>
      <w:proofErr w:type="gramStart"/>
      <w:r>
        <w:rPr>
          <w:rFonts w:ascii="Times New Roman" w:hAnsi="Times New Roman"/>
          <w:sz w:val="24"/>
        </w:rPr>
        <w:t>Massa</w:t>
      </w:r>
      <w:r w:rsidR="0062231D">
        <w:rPr>
          <w:rFonts w:ascii="Times New Roman" w:hAnsi="Times New Roman"/>
          <w:sz w:val="24"/>
        </w:rPr>
        <w:t xml:space="preserve">, </w:t>
      </w:r>
      <w:r>
        <w:rPr>
          <w:rFonts w:ascii="Times New Roman" w:hAnsi="Times New Roman"/>
          <w:sz w:val="24"/>
        </w:rPr>
        <w:t xml:space="preserve"> </w:t>
      </w:r>
      <w:r w:rsidR="00D44D89">
        <w:rPr>
          <w:rFonts w:ascii="Times New Roman" w:hAnsi="Times New Roman"/>
          <w:sz w:val="24"/>
        </w:rPr>
        <w:t>BioVision</w:t>
      </w:r>
      <w:proofErr w:type="gramEnd"/>
      <w:r w:rsidR="00D44D89">
        <w:rPr>
          <w:rFonts w:ascii="Times New Roman" w:hAnsi="Times New Roman"/>
          <w:sz w:val="24"/>
        </w:rPr>
        <w:t xml:space="preserve"> Hierarchy, Rendering</w:t>
      </w:r>
    </w:p>
    <w:p w:rsidR="009B5DE8" w:rsidRDefault="009B5DE8" w:rsidP="00542DA5">
      <w:pPr>
        <w:spacing w:after="0pt" w:line="12pt" w:lineRule="auto"/>
        <w:jc w:val="both"/>
        <w:rPr>
          <w:rFonts w:ascii="Times New Roman" w:hAnsi="Times New Roman"/>
          <w:sz w:val="24"/>
          <w:lang w:val="en-US"/>
        </w:rPr>
      </w:pPr>
      <w:r>
        <w:rPr>
          <w:rFonts w:ascii="Times New Roman" w:hAnsi="Times New Roman"/>
          <w:sz w:val="24"/>
          <w:lang w:val="en-US"/>
        </w:rPr>
        <w:t>(x</w:t>
      </w:r>
      <w:r w:rsidR="00A73A77">
        <w:rPr>
          <w:rFonts w:ascii="Times New Roman" w:hAnsi="Times New Roman"/>
          <w:sz w:val="24"/>
        </w:rPr>
        <w:t>i</w:t>
      </w:r>
      <w:proofErr w:type="spellStart"/>
      <w:r w:rsidR="00AF0955">
        <w:rPr>
          <w:rFonts w:ascii="Times New Roman" w:hAnsi="Times New Roman"/>
          <w:sz w:val="24"/>
          <w:lang w:val="en-US"/>
        </w:rPr>
        <w:t>i</w:t>
      </w:r>
      <w:proofErr w:type="spellEnd"/>
      <w:r w:rsidR="00E07F57">
        <w:rPr>
          <w:rFonts w:ascii="Times New Roman" w:hAnsi="Times New Roman"/>
          <w:sz w:val="24"/>
          <w:lang w:val="en-US"/>
        </w:rPr>
        <w:t xml:space="preserve"> + 43</w:t>
      </w:r>
      <w:r>
        <w:rPr>
          <w:rFonts w:ascii="Times New Roman" w:hAnsi="Times New Roman"/>
          <w:sz w:val="24"/>
          <w:lang w:val="en-US"/>
        </w:rPr>
        <w:t xml:space="preserve"> + </w:t>
      </w:r>
      <w:r w:rsidR="006F47EC">
        <w:rPr>
          <w:rFonts w:ascii="Times New Roman" w:hAnsi="Times New Roman"/>
          <w:sz w:val="24"/>
        </w:rPr>
        <w:t>l</w:t>
      </w:r>
      <w:proofErr w:type="spellStart"/>
      <w:r>
        <w:rPr>
          <w:rFonts w:ascii="Times New Roman" w:hAnsi="Times New Roman"/>
          <w:sz w:val="24"/>
          <w:lang w:val="en-US"/>
        </w:rPr>
        <w:t>ampiran</w:t>
      </w:r>
      <w:proofErr w:type="spellEnd"/>
      <w:r>
        <w:rPr>
          <w:rFonts w:ascii="Times New Roman" w:hAnsi="Times New Roman"/>
          <w:sz w:val="24"/>
          <w:lang w:val="en-US"/>
        </w:rPr>
        <w:t>)</w:t>
      </w:r>
    </w:p>
    <w:p w:rsidR="009B5DE8" w:rsidRDefault="009B5DE8" w:rsidP="00542DA5">
      <w:pPr>
        <w:spacing w:after="0pt" w:line="12pt" w:lineRule="auto"/>
        <w:jc w:val="both"/>
        <w:rPr>
          <w:rFonts w:ascii="Times New Roman" w:hAnsi="Times New Roman"/>
          <w:sz w:val="24"/>
          <w:lang w:val="en-US"/>
        </w:rPr>
      </w:pPr>
    </w:p>
    <w:p w:rsidR="00F437D4" w:rsidRPr="0085456F" w:rsidRDefault="001E0BAA" w:rsidP="004F39F6">
      <w:pPr>
        <w:spacing w:after="0pt" w:line="12pt" w:lineRule="auto"/>
        <w:jc w:val="both"/>
        <w:rPr>
          <w:rFonts w:ascii="Times New Roman" w:hAnsi="Times New Roman"/>
          <w:sz w:val="24"/>
          <w:szCs w:val="24"/>
        </w:rPr>
      </w:pPr>
      <w:r>
        <w:rPr>
          <w:rFonts w:ascii="Times New Roman" w:hAnsi="Times New Roman"/>
          <w:sz w:val="24"/>
          <w:lang w:val="en-US"/>
        </w:rPr>
        <w:tab/>
      </w:r>
      <w:r w:rsidR="009D08DF">
        <w:rPr>
          <w:rFonts w:ascii="Times New Roman" w:hAnsi="Times New Roman"/>
          <w:sz w:val="24"/>
        </w:rPr>
        <w:t xml:space="preserve">Perkembangan teknologi </w:t>
      </w:r>
      <w:r w:rsidR="00027D65">
        <w:rPr>
          <w:rFonts w:ascii="Times New Roman" w:hAnsi="Times New Roman"/>
          <w:sz w:val="24"/>
        </w:rPr>
        <w:t xml:space="preserve">animasi dan </w:t>
      </w:r>
      <w:r w:rsidR="00027D65" w:rsidRPr="00027D65">
        <w:rPr>
          <w:rFonts w:ascii="Times New Roman" w:hAnsi="Times New Roman"/>
          <w:i/>
          <w:sz w:val="24"/>
        </w:rPr>
        <w:t>motion capture</w:t>
      </w:r>
      <w:r w:rsidR="00027D65">
        <w:rPr>
          <w:rFonts w:ascii="Times New Roman" w:hAnsi="Times New Roman"/>
          <w:sz w:val="24"/>
        </w:rPr>
        <w:t xml:space="preserve"> yang sangat pesat dapat dimanfaatkan sebagai media visualisasi dalam berbagai bidang ilmu pengetahuan. </w:t>
      </w:r>
      <w:r w:rsidR="0085456F">
        <w:rPr>
          <w:rFonts w:ascii="Times New Roman" w:hAnsi="Times New Roman"/>
          <w:sz w:val="24"/>
        </w:rPr>
        <w:t xml:space="preserve">Salah satu penggunaan </w:t>
      </w:r>
      <w:r w:rsidR="0085456F" w:rsidRPr="0085456F">
        <w:rPr>
          <w:rFonts w:ascii="Times New Roman" w:hAnsi="Times New Roman"/>
          <w:i/>
          <w:sz w:val="24"/>
        </w:rPr>
        <w:t>motion capture</w:t>
      </w:r>
      <w:r w:rsidR="0085456F">
        <w:rPr>
          <w:rFonts w:ascii="Times New Roman" w:hAnsi="Times New Roman"/>
          <w:sz w:val="24"/>
        </w:rPr>
        <w:t xml:space="preserve"> adalah untuk menganalisa gerakan-gerakan tubuh manusia yang umum dilakukan sehingga dapat membantu melengkapi kekurangan yang ada. Tulisan ini membahas pembangunan sebuah perangkat lunak bernama Aplikasi Estimasi Titik Pusat Massa Tubuh Manusia Berdasarkan Data Penangkapan Gerakan Alat Motion Capture. Aplikasi ini dibangun untuk membaca data pergerakan dari alat </w:t>
      </w:r>
      <w:r w:rsidR="0085456F" w:rsidRPr="0085456F">
        <w:rPr>
          <w:rFonts w:ascii="Times New Roman" w:hAnsi="Times New Roman"/>
          <w:i/>
          <w:sz w:val="24"/>
        </w:rPr>
        <w:t>motion capture</w:t>
      </w:r>
      <w:r w:rsidR="000C245A">
        <w:rPr>
          <w:rFonts w:ascii="Times New Roman" w:hAnsi="Times New Roman"/>
          <w:sz w:val="24"/>
        </w:rPr>
        <w:t xml:space="preserve">, menciptakan simulasi dunia tiga dimensi </w:t>
      </w:r>
      <w:r w:rsidR="000C245A" w:rsidRPr="000C245A">
        <w:rPr>
          <w:rFonts w:ascii="Times New Roman" w:hAnsi="Times New Roman"/>
          <w:i/>
          <w:sz w:val="24"/>
        </w:rPr>
        <w:t>virtual</w:t>
      </w:r>
      <w:r w:rsidR="000C245A">
        <w:rPr>
          <w:rFonts w:ascii="Times New Roman" w:hAnsi="Times New Roman"/>
          <w:sz w:val="24"/>
        </w:rPr>
        <w:t xml:space="preserve">, estimasi letak pusat massa tubuh, dan penampilan </w:t>
      </w:r>
      <w:r w:rsidR="000C245A" w:rsidRPr="000C245A">
        <w:rPr>
          <w:rFonts w:ascii="Times New Roman" w:hAnsi="Times New Roman"/>
          <w:i/>
          <w:sz w:val="24"/>
        </w:rPr>
        <w:t>histogram</w:t>
      </w:r>
      <w:r w:rsidR="000C245A">
        <w:rPr>
          <w:rFonts w:ascii="Times New Roman" w:hAnsi="Times New Roman"/>
          <w:sz w:val="24"/>
        </w:rPr>
        <w:t xml:space="preserve"> dengan data numerik</w:t>
      </w:r>
      <w:r w:rsidR="0085456F">
        <w:rPr>
          <w:rFonts w:ascii="Times New Roman" w:hAnsi="Times New Roman"/>
          <w:sz w:val="24"/>
        </w:rPr>
        <w:t>.</w:t>
      </w:r>
      <w:r w:rsidR="00F326D4">
        <w:rPr>
          <w:rFonts w:ascii="Times New Roman" w:hAnsi="Times New Roman"/>
          <w:sz w:val="24"/>
        </w:rPr>
        <w:t xml:space="preserve"> Perolehan data didapatkan dari </w:t>
      </w:r>
      <w:r w:rsidR="00F326D4" w:rsidRPr="00F326D4">
        <w:rPr>
          <w:rFonts w:ascii="Times New Roman" w:hAnsi="Times New Roman"/>
          <w:i/>
          <w:sz w:val="24"/>
        </w:rPr>
        <w:t>file</w:t>
      </w:r>
      <w:r w:rsidR="00F326D4">
        <w:rPr>
          <w:rFonts w:ascii="Times New Roman" w:hAnsi="Times New Roman"/>
          <w:sz w:val="24"/>
        </w:rPr>
        <w:t xml:space="preserve"> BioVision Hierarchy yang sudah direkam. Pembangunan aplikasi ini dilakukan dengan beberapa tahapan mencakupi analisa, perancangan, implementasi, dan uji coba.</w:t>
      </w:r>
      <w:r w:rsidR="004E7534">
        <w:rPr>
          <w:rFonts w:ascii="Times New Roman" w:hAnsi="Times New Roman"/>
          <w:sz w:val="24"/>
        </w:rPr>
        <w:t xml:space="preserve"> Cara melakukan perkiraan letak pusat massa tubuh menggunakan </w:t>
      </w:r>
      <w:r w:rsidR="004E7534" w:rsidRPr="004E7534">
        <w:rPr>
          <w:rFonts w:ascii="Times New Roman" w:hAnsi="Times New Roman"/>
          <w:i/>
          <w:sz w:val="24"/>
        </w:rPr>
        <w:t>weighted segmental method</w:t>
      </w:r>
      <w:r w:rsidR="00AC5770">
        <w:rPr>
          <w:rFonts w:ascii="Times New Roman" w:hAnsi="Times New Roman"/>
          <w:sz w:val="24"/>
        </w:rPr>
        <w:t xml:space="preserve"> yang dihitung menggunakan pendekatan numerik</w:t>
      </w:r>
      <w:r w:rsidR="004E7534">
        <w:rPr>
          <w:rFonts w:ascii="Times New Roman" w:hAnsi="Times New Roman"/>
          <w:sz w:val="24"/>
        </w:rPr>
        <w:t>.</w:t>
      </w:r>
      <w:r w:rsidR="00751D4A">
        <w:rPr>
          <w:rFonts w:ascii="Times New Roman" w:hAnsi="Times New Roman"/>
          <w:sz w:val="24"/>
        </w:rPr>
        <w:t xml:space="preserve"> Hasil dari uji coba menjelaskan bahwa teori dan data yang dipakai telah benar dan aplikasi yang dibangun dapat berjalan dengan baik.</w:t>
      </w:r>
    </w:p>
    <w:p w:rsidR="001960AF" w:rsidRDefault="001960AF" w:rsidP="00542DA5">
      <w:pPr>
        <w:spacing w:after="0pt" w:line="12pt" w:lineRule="auto"/>
        <w:ind w:firstLine="36pt"/>
        <w:jc w:val="both"/>
        <w:rPr>
          <w:rFonts w:ascii="Times New Roman" w:hAnsi="Times New Roman"/>
          <w:sz w:val="24"/>
          <w:szCs w:val="24"/>
          <w:lang w:val="en-US"/>
        </w:rPr>
      </w:pPr>
    </w:p>
    <w:p w:rsidR="0088181F" w:rsidRPr="004C7048" w:rsidRDefault="0088181F" w:rsidP="00542DA5">
      <w:pPr>
        <w:spacing w:after="0pt" w:line="12pt" w:lineRule="auto"/>
        <w:jc w:val="both"/>
        <w:rPr>
          <w:rFonts w:ascii="Times New Roman" w:hAnsi="Times New Roman"/>
          <w:sz w:val="24"/>
          <w:lang w:val="en-US"/>
        </w:rPr>
      </w:pPr>
      <w:r>
        <w:rPr>
          <w:rFonts w:ascii="Times New Roman" w:hAnsi="Times New Roman"/>
          <w:sz w:val="24"/>
          <w:lang w:val="en-US"/>
        </w:rPr>
        <w:t>DAFTAR PUSTAKA (198</w:t>
      </w:r>
      <w:r w:rsidR="002A5AC4">
        <w:rPr>
          <w:rFonts w:ascii="Times New Roman" w:hAnsi="Times New Roman"/>
          <w:sz w:val="24"/>
        </w:rPr>
        <w:t>2</w:t>
      </w:r>
      <w:r w:rsidR="002A5AC4">
        <w:rPr>
          <w:rFonts w:ascii="Times New Roman" w:hAnsi="Times New Roman"/>
          <w:sz w:val="24"/>
          <w:lang w:val="en-US"/>
        </w:rPr>
        <w:t>-2018</w:t>
      </w:r>
      <w:r>
        <w:rPr>
          <w:rFonts w:ascii="Times New Roman" w:hAnsi="Times New Roman"/>
          <w:sz w:val="24"/>
          <w:lang w:val="en-US"/>
        </w:rPr>
        <w:t>)</w:t>
      </w:r>
    </w:p>
    <w:sectPr w:rsidR="0088181F" w:rsidRPr="004C7048" w:rsidSect="00594ACE">
      <w:footerReference w:type="default" r:id="rId6"/>
      <w:pgSz w:w="595.30pt" w:h="841.90pt" w:code="9"/>
      <w:pgMar w:top="113.40pt" w:right="85.05pt" w:bottom="85.05pt" w:left="113.40pt" w:header="35.40pt" w:footer="35.40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42F4D" w:rsidRDefault="00142F4D" w:rsidP="003319C9">
      <w:pPr>
        <w:spacing w:after="0pt" w:line="12pt" w:lineRule="auto"/>
      </w:pPr>
      <w:r>
        <w:separator/>
      </w:r>
    </w:p>
  </w:endnote>
  <w:endnote w:type="continuationSeparator" w:id="0">
    <w:p w:rsidR="00142F4D" w:rsidRDefault="00142F4D" w:rsidP="003319C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319C9" w:rsidRPr="003319C9" w:rsidRDefault="003319C9" w:rsidP="003319C9">
    <w:pPr>
      <w:pStyle w:val="Footer"/>
      <w:spacing w:after="0pt" w:line="12pt" w:lineRule="auto"/>
      <w:jc w:val="center"/>
      <w:rPr>
        <w:rFonts w:ascii="Times New Roman" w:hAnsi="Times New Roman"/>
        <w:sz w:val="24"/>
        <w:lang w:val="en-US"/>
      </w:rPr>
    </w:pPr>
    <w:r w:rsidRPr="003319C9">
      <w:rPr>
        <w:rFonts w:ascii="Times New Roman" w:hAnsi="Times New Roman"/>
        <w:sz w:val="24"/>
        <w:lang w:val="en-US"/>
      </w:rPr>
      <w:t>iv</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42F4D" w:rsidRDefault="00142F4D" w:rsidP="003319C9">
      <w:pPr>
        <w:spacing w:after="0pt" w:line="12pt" w:lineRule="auto"/>
      </w:pPr>
      <w:r>
        <w:separator/>
      </w:r>
    </w:p>
  </w:footnote>
  <w:footnote w:type="continuationSeparator" w:id="0">
    <w:p w:rsidR="00142F4D" w:rsidRDefault="00142F4D" w:rsidP="003319C9">
      <w:pPr>
        <w:spacing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E8"/>
    <w:rsid w:val="00027D65"/>
    <w:rsid w:val="00037913"/>
    <w:rsid w:val="000C245A"/>
    <w:rsid w:val="000C6B00"/>
    <w:rsid w:val="000F6AF9"/>
    <w:rsid w:val="00107A32"/>
    <w:rsid w:val="00142F4D"/>
    <w:rsid w:val="001960AF"/>
    <w:rsid w:val="001E0BAA"/>
    <w:rsid w:val="001F7BD5"/>
    <w:rsid w:val="002A5AC4"/>
    <w:rsid w:val="003319C9"/>
    <w:rsid w:val="00352C03"/>
    <w:rsid w:val="00471E3F"/>
    <w:rsid w:val="0049441A"/>
    <w:rsid w:val="004C7048"/>
    <w:rsid w:val="004E7534"/>
    <w:rsid w:val="004F1E4B"/>
    <w:rsid w:val="004F39F6"/>
    <w:rsid w:val="0053174B"/>
    <w:rsid w:val="00542DA5"/>
    <w:rsid w:val="0058589F"/>
    <w:rsid w:val="00594ACE"/>
    <w:rsid w:val="005B6258"/>
    <w:rsid w:val="005D64C5"/>
    <w:rsid w:val="0062231D"/>
    <w:rsid w:val="006827C2"/>
    <w:rsid w:val="006F47EC"/>
    <w:rsid w:val="007473FB"/>
    <w:rsid w:val="00751D4A"/>
    <w:rsid w:val="007710FC"/>
    <w:rsid w:val="007921AB"/>
    <w:rsid w:val="007938CA"/>
    <w:rsid w:val="007C1DE4"/>
    <w:rsid w:val="00810F58"/>
    <w:rsid w:val="0085456F"/>
    <w:rsid w:val="00862652"/>
    <w:rsid w:val="0088181F"/>
    <w:rsid w:val="008C4CD9"/>
    <w:rsid w:val="009217FE"/>
    <w:rsid w:val="009862D0"/>
    <w:rsid w:val="009B2850"/>
    <w:rsid w:val="009B5DE8"/>
    <w:rsid w:val="009D08DF"/>
    <w:rsid w:val="00A73A77"/>
    <w:rsid w:val="00AC5770"/>
    <w:rsid w:val="00AF0955"/>
    <w:rsid w:val="00B03D3D"/>
    <w:rsid w:val="00B42EA0"/>
    <w:rsid w:val="00BF106F"/>
    <w:rsid w:val="00C073C3"/>
    <w:rsid w:val="00C9474F"/>
    <w:rsid w:val="00CC0025"/>
    <w:rsid w:val="00D44D89"/>
    <w:rsid w:val="00D55701"/>
    <w:rsid w:val="00E07F57"/>
    <w:rsid w:val="00E100B4"/>
    <w:rsid w:val="00E159D3"/>
    <w:rsid w:val="00EC3EFD"/>
    <w:rsid w:val="00EE7B57"/>
    <w:rsid w:val="00EF0AF5"/>
    <w:rsid w:val="00F001B2"/>
    <w:rsid w:val="00F326D4"/>
    <w:rsid w:val="00F4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DE0C3"/>
  <w15:chartTrackingRefBased/>
  <w15:docId w15:val="{08B5949E-3D72-482C-BE9B-0F34C2E541B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pt" w:line="12.95pt"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9C9"/>
    <w:pPr>
      <w:tabs>
        <w:tab w:val="center" w:pos="225.65pt"/>
        <w:tab w:val="end" w:pos="451.30pt"/>
      </w:tabs>
    </w:pPr>
  </w:style>
  <w:style w:type="character" w:customStyle="1" w:styleId="HeaderChar">
    <w:name w:val="Header Char"/>
    <w:link w:val="Header"/>
    <w:uiPriority w:val="99"/>
    <w:rsid w:val="003319C9"/>
    <w:rPr>
      <w:sz w:val="22"/>
      <w:szCs w:val="22"/>
      <w:lang w:eastAsia="en-US"/>
    </w:rPr>
  </w:style>
  <w:style w:type="paragraph" w:styleId="Footer">
    <w:name w:val="footer"/>
    <w:basedOn w:val="Normal"/>
    <w:link w:val="FooterChar"/>
    <w:uiPriority w:val="99"/>
    <w:unhideWhenUsed/>
    <w:rsid w:val="003319C9"/>
    <w:pPr>
      <w:tabs>
        <w:tab w:val="center" w:pos="225.65pt"/>
        <w:tab w:val="end" w:pos="451.30pt"/>
      </w:tabs>
    </w:pPr>
  </w:style>
  <w:style w:type="character" w:customStyle="1" w:styleId="FooterChar">
    <w:name w:val="Footer Char"/>
    <w:link w:val="Footer"/>
    <w:uiPriority w:val="99"/>
    <w:rsid w:val="003319C9"/>
    <w:rPr>
      <w:sz w:val="22"/>
      <w:szCs w:val="22"/>
      <w:lang w:eastAsia="en-US"/>
    </w:rPr>
  </w:style>
  <w:style w:type="paragraph" w:styleId="BalloonText">
    <w:name w:val="Balloon Text"/>
    <w:basedOn w:val="Normal"/>
    <w:link w:val="BalloonTextChar"/>
    <w:uiPriority w:val="99"/>
    <w:semiHidden/>
    <w:unhideWhenUsed/>
    <w:rsid w:val="00594ACE"/>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ACE"/>
    <w:rPr>
      <w:rFonts w:ascii="Segoe UI" w:hAnsi="Segoe UI" w:cs="Segoe UI"/>
      <w:sz w:val="18"/>
      <w:szCs w:val="18"/>
      <w:lang w:val="id-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webSettings" Target="webSettings.xml"/><Relationship Id="rId7" Type="http://purl.oclc.org/ooxml/officeDocument/relationships/fontTable" Target="fontTable.xml"/><Relationship Id="rId2" Type="http://purl.oclc.org/ooxml/officeDocument/relationships/settings" Target="settings.xml"/><Relationship Id="rId1" Type="http://purl.oclc.org/ooxml/officeDocument/relationships/styles" Target="styles.xml"/><Relationship Id="rId6" Type="http://purl.oclc.org/ooxml/officeDocument/relationships/footer" Target="footer1.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Nicholas</dc:creator>
  <cp:keywords/>
  <dc:description/>
  <cp:lastModifiedBy>denilson son</cp:lastModifiedBy>
  <cp:revision>24</cp:revision>
  <cp:lastPrinted>2019-07-03T08:18:00Z</cp:lastPrinted>
  <dcterms:created xsi:type="dcterms:W3CDTF">2019-07-02T03:38:00Z</dcterms:created>
  <dcterms:modified xsi:type="dcterms:W3CDTF">2019-07-16T08:23:00Z</dcterms:modified>
</cp:coreProperties>
</file>