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9B" w:rsidRPr="00664413" w:rsidRDefault="00664413">
      <w:pPr>
        <w:rPr>
          <w:sz w:val="20"/>
        </w:rPr>
      </w:pPr>
      <w:r w:rsidRPr="00664413">
        <w:rPr>
          <w:noProof/>
          <w:sz w:val="20"/>
          <w:lang w:eastAsia="pt-BR"/>
        </w:rPr>
        <w:drawing>
          <wp:inline distT="0" distB="0" distL="0" distR="0" wp14:anchorId="57853235" wp14:editId="2BE40D4C">
            <wp:extent cx="5400040" cy="16289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3" w:rsidRDefault="00664413" w:rsidP="00664413">
      <w:pPr>
        <w:spacing w:after="0"/>
        <w:rPr>
          <w:sz w:val="20"/>
        </w:rPr>
      </w:pPr>
      <w:r w:rsidRPr="00664413">
        <w:rPr>
          <w:sz w:val="20"/>
        </w:rPr>
        <w:t xml:space="preserve">Nos campos de pesquisa, está apresentando falha. </w:t>
      </w:r>
    </w:p>
    <w:p w:rsidR="00664413" w:rsidRDefault="00664413" w:rsidP="00664413">
      <w:pPr>
        <w:spacing w:after="0"/>
        <w:rPr>
          <w:color w:val="365F91" w:themeColor="accent1" w:themeShade="BF"/>
          <w:sz w:val="20"/>
        </w:rPr>
      </w:pPr>
      <w:r>
        <w:rPr>
          <w:color w:val="365F91" w:themeColor="accent1" w:themeShade="BF"/>
          <w:sz w:val="20"/>
        </w:rPr>
        <w:t xml:space="preserve">Quais campos de pesquisa? Nesse fluxo existem apenas dois: </w:t>
      </w:r>
    </w:p>
    <w:p w:rsidR="00664413" w:rsidRDefault="00664413" w:rsidP="00664413">
      <w:pPr>
        <w:spacing w:after="0"/>
        <w:rPr>
          <w:color w:val="365F91" w:themeColor="accent1" w:themeShade="BF"/>
          <w:sz w:val="20"/>
        </w:rPr>
      </w:pPr>
      <w:r>
        <w:rPr>
          <w:color w:val="365F91" w:themeColor="accent1" w:themeShade="BF"/>
          <w:sz w:val="20"/>
        </w:rPr>
        <w:t>- “Em nome de” – pesquisa usuários do Fluig pelo nome.</w:t>
      </w:r>
    </w:p>
    <w:p w:rsidR="00664413" w:rsidRDefault="00664413" w:rsidP="00664413">
      <w:pPr>
        <w:spacing w:after="0"/>
        <w:rPr>
          <w:color w:val="365F91" w:themeColor="accent1" w:themeShade="BF"/>
          <w:sz w:val="20"/>
        </w:rPr>
      </w:pPr>
      <w:r>
        <w:rPr>
          <w:color w:val="365F91" w:themeColor="accent1" w:themeShade="BF"/>
          <w:sz w:val="20"/>
        </w:rPr>
        <w:t>- “</w:t>
      </w:r>
      <w:r>
        <w:rPr>
          <w:color w:val="365F91" w:themeColor="accent1" w:themeShade="BF"/>
          <w:sz w:val="20"/>
        </w:rPr>
        <w:t>Motivo</w:t>
      </w:r>
      <w:r>
        <w:rPr>
          <w:color w:val="365F91" w:themeColor="accent1" w:themeShade="BF"/>
          <w:sz w:val="20"/>
        </w:rPr>
        <w:t xml:space="preserve">” – pesquisa </w:t>
      </w:r>
      <w:r>
        <w:rPr>
          <w:color w:val="365F91" w:themeColor="accent1" w:themeShade="BF"/>
          <w:sz w:val="20"/>
        </w:rPr>
        <w:t xml:space="preserve">no cadastro de motivos VPPR015 conforme o grupo </w:t>
      </w:r>
      <w:proofErr w:type="gramStart"/>
      <w:r w:rsidR="00BD7DDE">
        <w:rPr>
          <w:color w:val="365F91" w:themeColor="accent1" w:themeShade="BF"/>
          <w:sz w:val="20"/>
        </w:rPr>
        <w:t>6</w:t>
      </w:r>
      <w:proofErr w:type="gramEnd"/>
      <w:r w:rsidR="00BD7DDE">
        <w:rPr>
          <w:color w:val="365F91" w:themeColor="accent1" w:themeShade="BF"/>
          <w:sz w:val="20"/>
        </w:rPr>
        <w:t xml:space="preserve"> pela descrição</w:t>
      </w:r>
      <w:r>
        <w:rPr>
          <w:color w:val="365F91" w:themeColor="accent1" w:themeShade="BF"/>
          <w:sz w:val="20"/>
        </w:rPr>
        <w:t>.</w:t>
      </w:r>
    </w:p>
    <w:p w:rsidR="00B13AFA" w:rsidRDefault="00664413" w:rsidP="00664413">
      <w:pPr>
        <w:spacing w:after="0"/>
        <w:rPr>
          <w:sz w:val="20"/>
        </w:rPr>
      </w:pPr>
      <w:proofErr w:type="spellStart"/>
      <w:proofErr w:type="gramStart"/>
      <w:r w:rsidRPr="00664413">
        <w:rPr>
          <w:sz w:val="20"/>
        </w:rPr>
        <w:t>QUando</w:t>
      </w:r>
      <w:proofErr w:type="spellEnd"/>
      <w:proofErr w:type="gramEnd"/>
      <w:r w:rsidRPr="00664413">
        <w:rPr>
          <w:sz w:val="20"/>
        </w:rPr>
        <w:t xml:space="preserve"> realiza pesquisa traz todos, quando coloca o Centro de custo não encontra, quando colocar fragmento de teste da descrição consegue mas o filtro não é efetivo.</w:t>
      </w:r>
    </w:p>
    <w:p w:rsidR="00664413" w:rsidRDefault="00B13AFA" w:rsidP="00664413">
      <w:pPr>
        <w:spacing w:after="0"/>
        <w:rPr>
          <w:sz w:val="20"/>
        </w:rPr>
      </w:pPr>
      <w:r>
        <w:rPr>
          <w:color w:val="365F91" w:themeColor="accent1" w:themeShade="BF"/>
          <w:sz w:val="20"/>
        </w:rPr>
        <w:t>Nesse fluxo não existe campo para informar Centro de Custo.</w:t>
      </w:r>
      <w:r w:rsidR="00664413">
        <w:rPr>
          <w:sz w:val="20"/>
        </w:rPr>
        <w:t xml:space="preserve"> </w:t>
      </w:r>
    </w:p>
    <w:p w:rsidR="00664413" w:rsidRPr="00664413" w:rsidRDefault="00664413" w:rsidP="00664413">
      <w:pPr>
        <w:spacing w:after="0"/>
        <w:rPr>
          <w:sz w:val="20"/>
        </w:rPr>
      </w:pPr>
    </w:p>
    <w:p w:rsidR="00B13AFA" w:rsidRDefault="00664413" w:rsidP="00B13AFA">
      <w:pPr>
        <w:spacing w:after="0"/>
        <w:rPr>
          <w:sz w:val="20"/>
        </w:rPr>
      </w:pPr>
      <w:r w:rsidRPr="00664413">
        <w:rPr>
          <w:sz w:val="20"/>
        </w:rPr>
        <w:t xml:space="preserve">Precisa ser ajustado o VPPR, pois todas as aprovações vão para o Sandro, ao invés de permitir </w:t>
      </w:r>
      <w:proofErr w:type="spellStart"/>
      <w:r w:rsidRPr="00664413">
        <w:rPr>
          <w:sz w:val="20"/>
        </w:rPr>
        <w:t>setar</w:t>
      </w:r>
      <w:proofErr w:type="spellEnd"/>
      <w:r w:rsidRPr="00664413">
        <w:rPr>
          <w:sz w:val="20"/>
        </w:rPr>
        <w:t xml:space="preserve"> o aprovador durante o cadastro.</w:t>
      </w:r>
    </w:p>
    <w:p w:rsidR="00B13AFA" w:rsidRDefault="00B13AFA" w:rsidP="00B13AFA">
      <w:pPr>
        <w:rPr>
          <w:color w:val="365F91" w:themeColor="accent1" w:themeShade="BF"/>
          <w:sz w:val="20"/>
        </w:rPr>
      </w:pPr>
      <w:r>
        <w:rPr>
          <w:color w:val="365F91" w:themeColor="accent1" w:themeShade="BF"/>
          <w:sz w:val="20"/>
        </w:rPr>
        <w:t>Não é possível “</w:t>
      </w:r>
      <w:proofErr w:type="spellStart"/>
      <w:r>
        <w:rPr>
          <w:color w:val="365F91" w:themeColor="accent1" w:themeShade="BF"/>
          <w:sz w:val="20"/>
        </w:rPr>
        <w:t>setar</w:t>
      </w:r>
      <w:proofErr w:type="spellEnd"/>
      <w:r>
        <w:rPr>
          <w:color w:val="365F91" w:themeColor="accent1" w:themeShade="BF"/>
          <w:sz w:val="20"/>
        </w:rPr>
        <w:t>” o aprovador, pois será conforme o cadastro do usuário no ERP buscando o seu chefe imediato. Atualmente não está considerando o chefe imediato, porque foi solicitado fixar o Gerente da TI.</w:t>
      </w:r>
      <w:bookmarkStart w:id="0" w:name="_GoBack"/>
      <w:bookmarkEnd w:id="0"/>
    </w:p>
    <w:p w:rsidR="00B13AFA" w:rsidRDefault="00B13AFA" w:rsidP="00B13AFA">
      <w:pPr>
        <w:rPr>
          <w:color w:val="365F91" w:themeColor="accent1" w:themeShade="BF"/>
          <w:sz w:val="20"/>
        </w:rPr>
      </w:pPr>
    </w:p>
    <w:p w:rsidR="00B13AFA" w:rsidRDefault="00B13AFA" w:rsidP="00B13AFA">
      <w:pPr>
        <w:rPr>
          <w:color w:val="365F91" w:themeColor="accent1" w:themeShade="BF"/>
          <w:sz w:val="20"/>
        </w:rPr>
      </w:pPr>
    </w:p>
    <w:p w:rsidR="00B13AFA" w:rsidRPr="00664413" w:rsidRDefault="00B13AFA" w:rsidP="00664413">
      <w:pPr>
        <w:rPr>
          <w:sz w:val="20"/>
        </w:rPr>
      </w:pPr>
    </w:p>
    <w:p w:rsidR="00664413" w:rsidRPr="00664413" w:rsidRDefault="00664413">
      <w:pPr>
        <w:rPr>
          <w:sz w:val="20"/>
        </w:rPr>
      </w:pPr>
    </w:p>
    <w:sectPr w:rsidR="00664413" w:rsidRPr="00664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7F"/>
    <w:rsid w:val="00664413"/>
    <w:rsid w:val="00B13AFA"/>
    <w:rsid w:val="00BD7DDE"/>
    <w:rsid w:val="00E86A9B"/>
    <w:rsid w:val="00F4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2019-02-20T11:24:00Z</dcterms:created>
  <dcterms:modified xsi:type="dcterms:W3CDTF">2019-02-20T11:39:00Z</dcterms:modified>
</cp:coreProperties>
</file>