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02 - CONCEITOS BÁSICOS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ALUNO: Denilson José do Bom Jesus Silva de Lima</w:t>
        <w:br w:type="textWrapping"/>
        <w:br w:type="textWrapping"/>
        <w:t xml:space="preserve">Em Java, é possível fazer comentários em linha simples e em bloco, com os caracteres // e /* */, respectivamente. Também é possível fazer comentários em bloco usando o padrão Javadoc, com as TAGs especiais:</w:t>
        <w:br w:type="textWrapping"/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*/</w:t>
        <w:br w:type="textWrapping"/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tipos de dados em Java, Primitivos (básicos) ou "palavras reservadas" e os Referenciados (não primitivo). Java é Case Sensitive e uma dica para boa prática na hora codar é usar nomes com relação ao contexto da variável que vai ser criado; é possível declarar uma variável e em seguida atribuí-la um valor ou declarar e ao mesmo tempo já  inicializá-la. </w:t>
        <w:br w:type="textWrapping"/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tipos referenciados são representados por Ponteiros, como a String - armazena o endereço de memória onde está o tipo referenciado. É possível concatenar Strings com o operador "+".</w:t>
        <w:br w:type="textWrapping"/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os Operadores de Soma (+), Subtração (-), Multiplicação (*), Divisão (/) e Resto (%). Em divisão por Inteiros, o resultado sempre deve ser arredondado para baixo.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Operadores de Comparação são Maior que (&gt;), Menor que (&lt;), Maior ou igual e Menor ou igual (&gt;= e &lt;=), Igual e Diferente (== e !=). Os Operadores Lógicos (booleanos) são AND (&amp;&amp;), OR (||) e NOT (!), usando a dupla de &amp;&amp; e ||, caso o primeiro resultado já conste como verdadeiro ou falso (dependendo da expressão feita) e não precise comparar os outros valores, ele não irá comparar, porém usando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&amp; e | sozinhos, mesmo que a primeira comparação já seja suficiente para chegar ao resultado pretendido, ele mesmo assim faz as outras comparações.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Java, as atribuições são feitas com o sinal de igual (=), porém no ato da atribuição, já é possível fazer incrementos ou outras operações, como +=, -=, *= e /=.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Cast permite ser feita uma conversão dinâmica de tipos, que significa atribuir rapidamente um novo tipo a um tipo já previamente declarado; pode ser de forma explícita como na expressão: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(tipo)expressão - onde se converte o tipo que anteriormente estava associado a expressão para o novo tipo que está entre parênteses. Ou implícita, com a atribuição direta do novo tipo pretendido.</w:t>
        <w:br w:type="textWrapping"/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os Operadores Unários (de incremento) ++ e --, que podem ser incrementados antes ++X ou incrementados depois X++ do uso da variável.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também a chamada Promoção Aritmética, onde os tipos, em expressões, são convertidos para os tipos de maior precisão.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de Bloco é delimitado pelas chaves {} e cada bloco define o escopo para suas variáveis.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comandos condicionais existem o if-else, onde a condição deve ser uma expressão booleana, com a estrutura: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(condição) {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comando1;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 {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comando2;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switch-case (ou seleção múltipla) também controla o fluxo do programa, onde as expressões a serem verificadas devem ser dos tipos byte, char, short ou int. Para cada caso deve ser especificado uma ação e caso todos falhem, o default é acionado. Sendo o break o encerramento do switch caso um dos cases seja acionado.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com o while possui a estrutura de "caso uma condição seja verdadeira, execute o comando"; de acordo com a forma como os critérios sejam declarados, o loop pode se repetir infinitamente.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com for possui a estrutura: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(inicialização; condição; incremento){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bloco de comandos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