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6BDDA" w14:textId="5E8C0346" w:rsidR="00C147ED" w:rsidRPr="009E6515" w:rsidRDefault="00C147ED" w:rsidP="00C147ED">
      <w:pPr>
        <w:pStyle w:val="Ttulo"/>
        <w:jc w:val="center"/>
        <w:rPr>
          <w:sz w:val="36"/>
          <w:szCs w:val="36"/>
        </w:rPr>
      </w:pPr>
      <w:r w:rsidRPr="009E6515">
        <w:rPr>
          <w:sz w:val="36"/>
          <w:szCs w:val="36"/>
        </w:rPr>
        <w:t>Bootcamp: Arquitet</w:t>
      </w:r>
      <w:r w:rsidRPr="009E6515">
        <w:rPr>
          <w:sz w:val="36"/>
          <w:szCs w:val="36"/>
        </w:rPr>
        <w:t>ura</w:t>
      </w:r>
      <w:r w:rsidRPr="009E6515">
        <w:rPr>
          <w:sz w:val="36"/>
          <w:szCs w:val="36"/>
        </w:rPr>
        <w:t xml:space="preserve"> de Software</w:t>
      </w:r>
      <w:r w:rsidRPr="009E6515">
        <w:rPr>
          <w:sz w:val="36"/>
          <w:szCs w:val="36"/>
        </w:rPr>
        <w:t xml:space="preserve"> XP</w:t>
      </w:r>
    </w:p>
    <w:p w14:paraId="4D18481E" w14:textId="77777777" w:rsidR="009E6515" w:rsidRPr="009E6515" w:rsidRDefault="009E6515">
      <w:pPr>
        <w:pStyle w:val="Ttulo"/>
        <w:rPr>
          <w:sz w:val="36"/>
          <w:szCs w:val="36"/>
        </w:rPr>
      </w:pPr>
    </w:p>
    <w:p w14:paraId="4C3D5773" w14:textId="77777777" w:rsidR="009E6515" w:rsidRPr="00397E36" w:rsidRDefault="009E6515">
      <w:pPr>
        <w:pStyle w:val="Ttulo"/>
        <w:rPr>
          <w:sz w:val="36"/>
          <w:szCs w:val="36"/>
        </w:rPr>
      </w:pPr>
      <w:r w:rsidRPr="009E6515">
        <w:rPr>
          <w:sz w:val="36"/>
          <w:szCs w:val="36"/>
        </w:rPr>
        <w:t>Aluno: Denilson Oliveira de Jesus</w:t>
      </w:r>
    </w:p>
    <w:p w14:paraId="7BFBBEE7" w14:textId="03D79344" w:rsidR="009E6515" w:rsidRPr="009E6515" w:rsidRDefault="00C147ED" w:rsidP="009E6515">
      <w:pPr>
        <w:pStyle w:val="Ttulo"/>
        <w:rPr>
          <w:sz w:val="36"/>
          <w:szCs w:val="36"/>
        </w:rPr>
      </w:pPr>
      <w:r w:rsidRPr="009E6515">
        <w:rPr>
          <w:sz w:val="36"/>
          <w:szCs w:val="36"/>
        </w:rPr>
        <w:br/>
      </w:r>
      <w:r w:rsidR="00000000" w:rsidRPr="009E6515">
        <w:rPr>
          <w:sz w:val="36"/>
          <w:szCs w:val="36"/>
        </w:rPr>
        <w:t>DOCUMENTAÇÃO TÉCNICA</w:t>
      </w:r>
      <w:r w:rsidRPr="009E6515">
        <w:rPr>
          <w:sz w:val="36"/>
          <w:szCs w:val="36"/>
        </w:rPr>
        <w:t xml:space="preserve">, </w:t>
      </w:r>
      <w:r w:rsidR="00000000" w:rsidRPr="009E6515">
        <w:rPr>
          <w:sz w:val="36"/>
          <w:szCs w:val="36"/>
        </w:rPr>
        <w:t>CRUD DE PRODUTOS DE INFORMÁTICA</w:t>
      </w:r>
      <w:r w:rsidRPr="009E6515">
        <w:rPr>
          <w:sz w:val="36"/>
          <w:szCs w:val="36"/>
        </w:rPr>
        <w:t xml:space="preserve"> </w:t>
      </w:r>
      <w:r w:rsidR="00000000" w:rsidRPr="009E6515">
        <w:rPr>
          <w:sz w:val="36"/>
          <w:szCs w:val="36"/>
        </w:rPr>
        <w:t>(FLASK</w:t>
      </w:r>
      <w:r w:rsidRPr="009E6515">
        <w:rPr>
          <w:sz w:val="36"/>
          <w:szCs w:val="36"/>
        </w:rPr>
        <w:t xml:space="preserve"> +</w:t>
      </w:r>
      <w:r w:rsidR="00000000" w:rsidRPr="009E6515">
        <w:rPr>
          <w:sz w:val="36"/>
          <w:szCs w:val="36"/>
        </w:rPr>
        <w:t xml:space="preserve"> MVC)</w:t>
      </w:r>
    </w:p>
    <w:p w14:paraId="341A700A" w14:textId="77777777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1. Introdução</w:t>
      </w:r>
    </w:p>
    <w:p w14:paraId="75490067" w14:textId="1BEE7136" w:rsidR="00603D0C" w:rsidRPr="00C147ED" w:rsidRDefault="00000000" w:rsidP="00C147ED">
      <w:pPr>
        <w:jc w:val="both"/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Este documento apresenta a documentação técnica do sistema CRUD de Produtos de Informática</w:t>
      </w:r>
      <w:r w:rsidR="00C147ED">
        <w:rPr>
          <w:rFonts w:asciiTheme="majorHAnsi" w:hAnsiTheme="majorHAnsi" w:cstheme="majorHAnsi"/>
        </w:rPr>
        <w:t>, na qual escolhir.</w:t>
      </w:r>
      <w:r w:rsidRPr="00C147ED">
        <w:rPr>
          <w:rFonts w:asciiTheme="majorHAnsi" w:hAnsiTheme="majorHAnsi" w:cstheme="majorHAnsi"/>
        </w:rPr>
        <w:t xml:space="preserve"> </w:t>
      </w:r>
      <w:r w:rsidR="00C147ED">
        <w:rPr>
          <w:rFonts w:asciiTheme="majorHAnsi" w:hAnsiTheme="majorHAnsi" w:cstheme="majorHAnsi"/>
        </w:rPr>
        <w:t>D</w:t>
      </w:r>
      <w:r w:rsidRPr="00C147ED">
        <w:rPr>
          <w:rFonts w:asciiTheme="majorHAnsi" w:hAnsiTheme="majorHAnsi" w:cstheme="majorHAnsi"/>
        </w:rPr>
        <w:t xml:space="preserve">esenvolvido como parte do </w:t>
      </w:r>
      <w:r w:rsidR="00C147ED">
        <w:rPr>
          <w:rFonts w:asciiTheme="majorHAnsi" w:hAnsiTheme="majorHAnsi" w:cstheme="majorHAnsi"/>
        </w:rPr>
        <w:t>d</w:t>
      </w:r>
      <w:r w:rsidRPr="00C147ED">
        <w:rPr>
          <w:rFonts w:asciiTheme="majorHAnsi" w:hAnsiTheme="majorHAnsi" w:cstheme="majorHAnsi"/>
        </w:rPr>
        <w:t xml:space="preserve">esafio </w:t>
      </w:r>
      <w:r w:rsidR="00C147ED">
        <w:rPr>
          <w:rFonts w:asciiTheme="majorHAnsi" w:hAnsiTheme="majorHAnsi" w:cstheme="majorHAnsi"/>
        </w:rPr>
        <w:t>f</w:t>
      </w:r>
      <w:r w:rsidRPr="00C147ED">
        <w:rPr>
          <w:rFonts w:asciiTheme="majorHAnsi" w:hAnsiTheme="majorHAnsi" w:cstheme="majorHAnsi"/>
        </w:rPr>
        <w:t xml:space="preserve">inal – Arquiteto(a) de Software. </w:t>
      </w:r>
      <w:r w:rsidR="00C147ED">
        <w:rPr>
          <w:rFonts w:asciiTheme="majorHAnsi" w:hAnsiTheme="majorHAnsi" w:cstheme="majorHAnsi"/>
        </w:rPr>
        <w:t>Nele o</w:t>
      </w:r>
      <w:r w:rsidRPr="00C147ED">
        <w:rPr>
          <w:rFonts w:asciiTheme="majorHAnsi" w:hAnsiTheme="majorHAnsi" w:cstheme="majorHAnsi"/>
        </w:rPr>
        <w:t xml:space="preserve"> objetivo do projeto é implementar uma aplicação completa no padrão MVC utilizando Flask, com API REST, interface web e banco de dados SQLite com migrações automáticas via Alembic.</w:t>
      </w:r>
      <w:r w:rsidR="00C147ED">
        <w:rPr>
          <w:rFonts w:asciiTheme="majorHAnsi" w:hAnsiTheme="majorHAnsi" w:cstheme="majorHAnsi"/>
        </w:rPr>
        <w:t xml:space="preserve"> </w:t>
      </w:r>
    </w:p>
    <w:p w14:paraId="0CA16848" w14:textId="77777777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2. Arquitetura do Sistema</w:t>
      </w:r>
    </w:p>
    <w:p w14:paraId="272A452F" w14:textId="77777777" w:rsidR="00603D0C" w:rsidRPr="00C147ED" w:rsidRDefault="00000000" w:rsidP="00C147ED">
      <w:pPr>
        <w:jc w:val="both"/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A aplicação adota o padrão de arquitetura MVC (Model–View–Controller), com camadas bem definidas para controle, lógica de negócio, acesso a dados e persistência. O projeto utiliza Blueprints do Flask para modularização e separa responsabilidades entre API, interface web e banco de dados.</w:t>
      </w:r>
    </w:p>
    <w:p w14:paraId="1BACEA4D" w14:textId="77777777" w:rsidR="00603D0C" w:rsidRP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Estrutura de diretórios:</w:t>
      </w:r>
    </w:p>
    <w:p w14:paraId="49216A1C" w14:textId="580C0E8B" w:rsidR="00C83C00" w:rsidRPr="00C83C00" w:rsidRDefault="00000000">
      <w:pPr>
        <w:rPr>
          <w:rFonts w:asciiTheme="majorHAnsi" w:hAnsiTheme="majorHAnsi" w:cstheme="majorHAnsi"/>
          <w:u w:val="single"/>
        </w:rPr>
      </w:pPr>
      <w:r w:rsidRPr="00C147ED">
        <w:rPr>
          <w:rFonts w:asciiTheme="majorHAnsi" w:hAnsiTheme="majorHAnsi" w:cstheme="majorHAnsi"/>
        </w:rPr>
        <w:t>crud_produtos/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Theme="majorHAnsi" w:hAnsiTheme="majorHAnsi" w:cstheme="majorHAnsi"/>
        </w:rPr>
        <w:t>|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>|-</w:t>
      </w:r>
      <w:r w:rsidRPr="00C147ED">
        <w:rPr>
          <w:rFonts w:asciiTheme="majorHAnsi" w:hAnsiTheme="majorHAnsi" w:cstheme="majorHAnsi"/>
        </w:rPr>
        <w:t xml:space="preserve"> ApiApplication.py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 xml:space="preserve"> </w:t>
      </w:r>
      <w:r w:rsidR="00436878">
        <w:rPr>
          <w:rFonts w:ascii="MS Gothic" w:eastAsia="MS Gothic" w:hAnsi="MS Gothic" w:cs="MS Gothic"/>
        </w:rPr>
        <w:t>|-</w:t>
      </w:r>
      <w:r w:rsidR="00436878" w:rsidRPr="00C147ED">
        <w:rPr>
          <w:rFonts w:asciiTheme="majorHAnsi" w:hAnsiTheme="majorHAnsi" w:cstheme="majorHAnsi"/>
        </w:rPr>
        <w:t xml:space="preserve"> </w:t>
      </w:r>
      <w:r w:rsidRPr="00C147ED">
        <w:rPr>
          <w:rFonts w:asciiTheme="majorHAnsi" w:hAnsiTheme="majorHAnsi" w:cstheme="majorHAnsi"/>
        </w:rPr>
        <w:t xml:space="preserve"> controller/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 xml:space="preserve"> </w:t>
      </w:r>
      <w:r w:rsidR="00436878">
        <w:rPr>
          <w:rFonts w:ascii="MS Gothic" w:eastAsia="MS Gothic" w:hAnsi="MS Gothic" w:cs="MS Gothic"/>
        </w:rPr>
        <w:t>|-</w:t>
      </w:r>
      <w:r w:rsidR="00436878" w:rsidRPr="00C147ED">
        <w:rPr>
          <w:rFonts w:asciiTheme="majorHAnsi" w:hAnsiTheme="majorHAnsi" w:cstheme="majorHAnsi"/>
        </w:rPr>
        <w:t xml:space="preserve"> </w:t>
      </w:r>
      <w:r w:rsidRPr="00C147ED">
        <w:rPr>
          <w:rFonts w:asciiTheme="majorHAnsi" w:hAnsiTheme="majorHAnsi" w:cstheme="majorHAnsi"/>
        </w:rPr>
        <w:t xml:space="preserve"> service/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 xml:space="preserve"> </w:t>
      </w:r>
      <w:r w:rsidR="00436878">
        <w:rPr>
          <w:rFonts w:ascii="MS Gothic" w:eastAsia="MS Gothic" w:hAnsi="MS Gothic" w:cs="MS Gothic"/>
        </w:rPr>
        <w:t>|-</w:t>
      </w:r>
      <w:r w:rsidR="00436878" w:rsidRPr="00C147ED">
        <w:rPr>
          <w:rFonts w:asciiTheme="majorHAnsi" w:hAnsiTheme="majorHAnsi" w:cstheme="majorHAnsi"/>
        </w:rPr>
        <w:t xml:space="preserve"> </w:t>
      </w:r>
      <w:r w:rsidRPr="00C147ED">
        <w:rPr>
          <w:rFonts w:asciiTheme="majorHAnsi" w:hAnsiTheme="majorHAnsi" w:cstheme="majorHAnsi"/>
        </w:rPr>
        <w:t>repository/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 xml:space="preserve"> </w:t>
      </w:r>
      <w:r w:rsidR="00436878">
        <w:rPr>
          <w:rFonts w:ascii="MS Gothic" w:eastAsia="MS Gothic" w:hAnsi="MS Gothic" w:cs="MS Gothic"/>
        </w:rPr>
        <w:t>|-</w:t>
      </w:r>
      <w:r w:rsidR="00436878" w:rsidRPr="00C147ED">
        <w:rPr>
          <w:rFonts w:asciiTheme="majorHAnsi" w:hAnsiTheme="majorHAnsi" w:cstheme="majorHAnsi"/>
        </w:rPr>
        <w:t xml:space="preserve"> </w:t>
      </w:r>
      <w:r w:rsidRPr="00C147ED">
        <w:rPr>
          <w:rFonts w:asciiTheme="majorHAnsi" w:hAnsiTheme="majorHAnsi" w:cstheme="majorHAnsi"/>
        </w:rPr>
        <w:t>model/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 xml:space="preserve"> </w:t>
      </w:r>
      <w:r w:rsidR="00436878">
        <w:rPr>
          <w:rFonts w:ascii="MS Gothic" w:eastAsia="MS Gothic" w:hAnsi="MS Gothic" w:cs="MS Gothic"/>
        </w:rPr>
        <w:t>|-</w:t>
      </w:r>
      <w:r w:rsidR="00436878" w:rsidRPr="00C147ED">
        <w:rPr>
          <w:rFonts w:asciiTheme="majorHAnsi" w:hAnsiTheme="majorHAnsi" w:cstheme="majorHAnsi"/>
        </w:rPr>
        <w:t xml:space="preserve"> </w:t>
      </w:r>
      <w:r w:rsidRPr="00C147ED">
        <w:rPr>
          <w:rFonts w:asciiTheme="majorHAnsi" w:hAnsiTheme="majorHAnsi" w:cstheme="majorHAnsi"/>
        </w:rPr>
        <w:t xml:space="preserve"> templates/</w:t>
      </w:r>
      <w:r w:rsidRPr="00C147ED">
        <w:rPr>
          <w:rFonts w:asciiTheme="majorHAnsi" w:hAnsiTheme="majorHAnsi" w:cstheme="majorHAnsi"/>
        </w:rPr>
        <w:br/>
      </w:r>
      <w:r w:rsidR="00436878">
        <w:rPr>
          <w:rFonts w:ascii="MS Gothic" w:eastAsia="MS Gothic" w:hAnsi="MS Gothic" w:cs="MS Gothic"/>
        </w:rPr>
        <w:t>|</w:t>
      </w:r>
      <w:r w:rsidR="00436878">
        <w:rPr>
          <w:rFonts w:ascii="MS Gothic" w:eastAsia="MS Gothic" w:hAnsi="MS Gothic" w:cs="MS Gothic"/>
        </w:rPr>
        <w:t>-</w:t>
      </w:r>
      <w:r w:rsidRPr="00C147ED">
        <w:rPr>
          <w:rFonts w:asciiTheme="majorHAnsi" w:hAnsiTheme="majorHAnsi" w:cstheme="majorHAnsi"/>
        </w:rPr>
        <w:t xml:space="preserve"> extensions.py</w:t>
      </w:r>
    </w:p>
    <w:p w14:paraId="0923468D" w14:textId="073B2FC5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3. Fluxo de Dados</w:t>
      </w:r>
    </w:p>
    <w:p w14:paraId="295649BE" w14:textId="0F8186EE" w:rsidR="00603D0C" w:rsidRDefault="00436878" w:rsidP="00C147E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</w:t>
      </w:r>
      <w:r w:rsidR="00000000" w:rsidRPr="00C147ED">
        <w:rPr>
          <w:rFonts w:asciiTheme="majorHAnsi" w:hAnsiTheme="majorHAnsi" w:cstheme="majorHAnsi"/>
        </w:rPr>
        <w:t xml:space="preserve">luxo principal segue a sequência: </w:t>
      </w:r>
      <w:r w:rsidR="00C83C00">
        <w:rPr>
          <w:rFonts w:asciiTheme="majorHAnsi" w:hAnsiTheme="majorHAnsi" w:cstheme="majorHAnsi"/>
        </w:rPr>
        <w:t xml:space="preserve">User -&gt; </w:t>
      </w:r>
      <w:r w:rsidR="00000000" w:rsidRPr="00C147ED">
        <w:rPr>
          <w:rFonts w:asciiTheme="majorHAnsi" w:hAnsiTheme="majorHAnsi" w:cstheme="majorHAnsi"/>
        </w:rPr>
        <w:t>Controller (Web/API)</w:t>
      </w:r>
      <w:r w:rsidR="00C147ED">
        <w:rPr>
          <w:rFonts w:asciiTheme="majorHAnsi" w:hAnsiTheme="majorHAnsi" w:cstheme="majorHAnsi"/>
        </w:rPr>
        <w:t xml:space="preserve"> -&gt;</w:t>
      </w:r>
      <w:r w:rsidR="00000000" w:rsidRPr="00C147ED">
        <w:rPr>
          <w:rFonts w:asciiTheme="majorHAnsi" w:hAnsiTheme="majorHAnsi" w:cstheme="majorHAnsi"/>
        </w:rPr>
        <w:t xml:space="preserve"> Service</w:t>
      </w:r>
      <w:r w:rsidR="00C147ED">
        <w:rPr>
          <w:rFonts w:asciiTheme="majorHAnsi" w:hAnsiTheme="majorHAnsi" w:cstheme="majorHAnsi"/>
        </w:rPr>
        <w:t xml:space="preserve"> -&gt; </w:t>
      </w:r>
      <w:r w:rsidR="00000000" w:rsidRPr="00C147ED">
        <w:rPr>
          <w:rFonts w:asciiTheme="majorHAnsi" w:hAnsiTheme="majorHAnsi" w:cstheme="majorHAnsi"/>
        </w:rPr>
        <w:t>Repositor</w:t>
      </w:r>
      <w:r w:rsidR="00C147ED">
        <w:rPr>
          <w:rFonts w:asciiTheme="majorHAnsi" w:hAnsiTheme="majorHAnsi" w:cstheme="majorHAnsi"/>
        </w:rPr>
        <w:t xml:space="preserve"> -&gt;</w:t>
      </w:r>
      <w:r w:rsidR="00000000" w:rsidRPr="00C147ED">
        <w:rPr>
          <w:rFonts w:asciiTheme="majorHAnsi" w:hAnsiTheme="majorHAnsi" w:cstheme="majorHAnsi"/>
        </w:rPr>
        <w:t xml:space="preserve"> Model</w:t>
      </w:r>
      <w:r w:rsidR="00C147ED">
        <w:rPr>
          <w:rFonts w:asciiTheme="majorHAnsi" w:hAnsiTheme="majorHAnsi" w:cstheme="majorHAnsi"/>
        </w:rPr>
        <w:t xml:space="preserve"> -&gt; </w:t>
      </w:r>
      <w:r w:rsidR="00000000" w:rsidRPr="00C147ED">
        <w:rPr>
          <w:rFonts w:asciiTheme="majorHAnsi" w:hAnsiTheme="majorHAnsi" w:cstheme="majorHAnsi"/>
        </w:rPr>
        <w:t xml:space="preserve">Banco de Dados. A camada </w:t>
      </w:r>
      <w:r w:rsidR="00C147ED">
        <w:rPr>
          <w:rFonts w:asciiTheme="majorHAnsi" w:hAnsiTheme="majorHAnsi" w:cstheme="majorHAnsi"/>
        </w:rPr>
        <w:t>c</w:t>
      </w:r>
      <w:r w:rsidR="00000000" w:rsidRPr="00C147ED">
        <w:rPr>
          <w:rFonts w:asciiTheme="majorHAnsi" w:hAnsiTheme="majorHAnsi" w:cstheme="majorHAnsi"/>
        </w:rPr>
        <w:t xml:space="preserve">ontroller recebe as requisições, a </w:t>
      </w:r>
      <w:r w:rsidR="00C147ED">
        <w:rPr>
          <w:rFonts w:asciiTheme="majorHAnsi" w:hAnsiTheme="majorHAnsi" w:cstheme="majorHAnsi"/>
        </w:rPr>
        <w:t>s</w:t>
      </w:r>
      <w:r w:rsidR="00000000" w:rsidRPr="00C147ED">
        <w:rPr>
          <w:rFonts w:asciiTheme="majorHAnsi" w:hAnsiTheme="majorHAnsi" w:cstheme="majorHAnsi"/>
        </w:rPr>
        <w:t xml:space="preserve">ervice aplica as regras de negócio, a </w:t>
      </w:r>
      <w:r w:rsidR="00C147ED">
        <w:rPr>
          <w:rFonts w:asciiTheme="majorHAnsi" w:hAnsiTheme="majorHAnsi" w:cstheme="majorHAnsi"/>
        </w:rPr>
        <w:t>r</w:t>
      </w:r>
      <w:r w:rsidR="00000000" w:rsidRPr="00C147ED">
        <w:rPr>
          <w:rFonts w:asciiTheme="majorHAnsi" w:hAnsiTheme="majorHAnsi" w:cstheme="majorHAnsi"/>
        </w:rPr>
        <w:t xml:space="preserve">epository executa as operações no banco via SQLAlchemy e o </w:t>
      </w:r>
      <w:r w:rsidR="00C147ED">
        <w:rPr>
          <w:rFonts w:asciiTheme="majorHAnsi" w:hAnsiTheme="majorHAnsi" w:cstheme="majorHAnsi"/>
        </w:rPr>
        <w:t>m</w:t>
      </w:r>
      <w:r w:rsidR="00000000" w:rsidRPr="00C147ED">
        <w:rPr>
          <w:rFonts w:asciiTheme="majorHAnsi" w:hAnsiTheme="majorHAnsi" w:cstheme="majorHAnsi"/>
        </w:rPr>
        <w:t>odel representa a estrutura ORM persistida.</w:t>
      </w:r>
    </w:p>
    <w:p w14:paraId="5BEE18F6" w14:textId="77777777" w:rsidR="009E6515" w:rsidRDefault="009E6515" w:rsidP="00C147ED">
      <w:pPr>
        <w:jc w:val="both"/>
        <w:rPr>
          <w:rFonts w:asciiTheme="majorHAnsi" w:hAnsiTheme="majorHAnsi" w:cstheme="majorHAnsi"/>
        </w:rPr>
      </w:pPr>
    </w:p>
    <w:p w14:paraId="132D16A8" w14:textId="1FA2477A" w:rsidR="00436878" w:rsidRPr="009E6515" w:rsidRDefault="00436878" w:rsidP="009E6515">
      <w:pPr>
        <w:jc w:val="both"/>
        <w:rPr>
          <w:rFonts w:asciiTheme="majorHAnsi" w:hAnsiTheme="majorHAnsi" w:cstheme="majorHAnsi"/>
          <w:b/>
          <w:bCs/>
        </w:rPr>
      </w:pPr>
      <w:r w:rsidRPr="009E6515">
        <w:rPr>
          <w:rFonts w:asciiTheme="majorHAnsi" w:hAnsiTheme="majorHAnsi" w:cstheme="majorHAnsi"/>
          <w:b/>
          <w:bCs/>
        </w:rPr>
        <w:t>Funcionalidades da API:</w:t>
      </w:r>
    </w:p>
    <w:tbl>
      <w:tblPr>
        <w:tblStyle w:val="Tabelacomgrade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373"/>
        <w:gridCol w:w="817"/>
        <w:gridCol w:w="2117"/>
        <w:gridCol w:w="2004"/>
        <w:gridCol w:w="2053"/>
        <w:gridCol w:w="1560"/>
      </w:tblGrid>
      <w:tr w:rsidR="00436878" w:rsidRPr="00436878" w14:paraId="43AB334A" w14:textId="77777777" w:rsidTr="00436878">
        <w:trPr>
          <w:trHeight w:val="622"/>
        </w:trPr>
        <w:tc>
          <w:tcPr>
            <w:tcW w:w="1373" w:type="dxa"/>
            <w:vAlign w:val="bottom"/>
            <w:hideMark/>
          </w:tcPr>
          <w:p w14:paraId="4EA947AC" w14:textId="5691D1FA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Tipo de Operação</w:t>
            </w:r>
          </w:p>
        </w:tc>
        <w:tc>
          <w:tcPr>
            <w:tcW w:w="817" w:type="dxa"/>
            <w:vAlign w:val="center"/>
            <w:hideMark/>
          </w:tcPr>
          <w:p w14:paraId="4F2F6E2C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Método HTTP</w:t>
            </w:r>
          </w:p>
        </w:tc>
        <w:tc>
          <w:tcPr>
            <w:tcW w:w="2117" w:type="dxa"/>
            <w:vAlign w:val="center"/>
            <w:hideMark/>
          </w:tcPr>
          <w:p w14:paraId="69A25BE8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Endpoint</w:t>
            </w:r>
          </w:p>
        </w:tc>
        <w:tc>
          <w:tcPr>
            <w:tcW w:w="2004" w:type="dxa"/>
            <w:vAlign w:val="center"/>
            <w:hideMark/>
          </w:tcPr>
          <w:p w14:paraId="14ACCFE4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Descrição</w:t>
            </w:r>
          </w:p>
        </w:tc>
        <w:tc>
          <w:tcPr>
            <w:tcW w:w="2053" w:type="dxa"/>
            <w:vAlign w:val="center"/>
            <w:hideMark/>
          </w:tcPr>
          <w:p w14:paraId="44B013ED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Exemplo de Uso</w:t>
            </w:r>
          </w:p>
        </w:tc>
        <w:tc>
          <w:tcPr>
            <w:tcW w:w="1560" w:type="dxa"/>
            <w:vAlign w:val="center"/>
            <w:hideMark/>
          </w:tcPr>
          <w:p w14:paraId="31F94A7C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Código de Retorno</w:t>
            </w:r>
          </w:p>
        </w:tc>
      </w:tr>
      <w:tr w:rsidR="00436878" w:rsidRPr="00436878" w14:paraId="40440C67" w14:textId="77777777" w:rsidTr="00436878">
        <w:tc>
          <w:tcPr>
            <w:tcW w:w="1373" w:type="dxa"/>
            <w:vAlign w:val="center"/>
            <w:hideMark/>
          </w:tcPr>
          <w:p w14:paraId="19DB7939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Create</w:t>
            </w:r>
          </w:p>
        </w:tc>
        <w:tc>
          <w:tcPr>
            <w:tcW w:w="817" w:type="dxa"/>
            <w:vAlign w:val="center"/>
            <w:hideMark/>
          </w:tcPr>
          <w:p w14:paraId="13C6434C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POST</w:t>
            </w:r>
          </w:p>
        </w:tc>
        <w:tc>
          <w:tcPr>
            <w:tcW w:w="2117" w:type="dxa"/>
            <w:vAlign w:val="center"/>
            <w:hideMark/>
          </w:tcPr>
          <w:p w14:paraId="381067F1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</w:t>
            </w:r>
          </w:p>
        </w:tc>
        <w:tc>
          <w:tcPr>
            <w:tcW w:w="2004" w:type="dxa"/>
            <w:vAlign w:val="center"/>
            <w:hideMark/>
          </w:tcPr>
          <w:p w14:paraId="68705E44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Cria um novo produto com base nos dados JSON fornecidos.</w:t>
            </w:r>
          </w:p>
        </w:tc>
        <w:tc>
          <w:tcPr>
            <w:tcW w:w="2053" w:type="dxa"/>
            <w:vAlign w:val="center"/>
            <w:hideMark/>
          </w:tcPr>
          <w:p w14:paraId="39DD4F1D" w14:textId="6B798F1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{"nome": "Notebook Lenovo", "preco": 4850.90, "estoque": 12}</w:t>
            </w:r>
          </w:p>
        </w:tc>
        <w:tc>
          <w:tcPr>
            <w:tcW w:w="1560" w:type="dxa"/>
            <w:vAlign w:val="center"/>
            <w:hideMark/>
          </w:tcPr>
          <w:p w14:paraId="7A30E166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201 Created</w:t>
            </w:r>
          </w:p>
        </w:tc>
      </w:tr>
      <w:tr w:rsidR="00436878" w:rsidRPr="00436878" w14:paraId="331A0674" w14:textId="77777777" w:rsidTr="00436878">
        <w:tc>
          <w:tcPr>
            <w:tcW w:w="1373" w:type="dxa"/>
            <w:vAlign w:val="center"/>
            <w:hideMark/>
          </w:tcPr>
          <w:p w14:paraId="0D9C991F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Read — Find All</w:t>
            </w:r>
          </w:p>
        </w:tc>
        <w:tc>
          <w:tcPr>
            <w:tcW w:w="817" w:type="dxa"/>
            <w:vAlign w:val="center"/>
            <w:hideMark/>
          </w:tcPr>
          <w:p w14:paraId="4BAAFB99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GET</w:t>
            </w:r>
          </w:p>
        </w:tc>
        <w:tc>
          <w:tcPr>
            <w:tcW w:w="2117" w:type="dxa"/>
            <w:vAlign w:val="center"/>
            <w:hideMark/>
          </w:tcPr>
          <w:p w14:paraId="79830567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</w:t>
            </w:r>
          </w:p>
        </w:tc>
        <w:tc>
          <w:tcPr>
            <w:tcW w:w="2004" w:type="dxa"/>
            <w:vAlign w:val="center"/>
            <w:hideMark/>
          </w:tcPr>
          <w:p w14:paraId="3273450B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Retorna todos os produtos cadastrados no sistema.</w:t>
            </w:r>
          </w:p>
        </w:tc>
        <w:tc>
          <w:tcPr>
            <w:tcW w:w="2053" w:type="dxa"/>
            <w:vAlign w:val="center"/>
            <w:hideMark/>
          </w:tcPr>
          <w:p w14:paraId="0B2C7DF5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—</w:t>
            </w:r>
          </w:p>
        </w:tc>
        <w:tc>
          <w:tcPr>
            <w:tcW w:w="1560" w:type="dxa"/>
            <w:vAlign w:val="center"/>
            <w:hideMark/>
          </w:tcPr>
          <w:p w14:paraId="44E8D401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200 OK</w:t>
            </w:r>
          </w:p>
        </w:tc>
      </w:tr>
      <w:tr w:rsidR="00436878" w:rsidRPr="00436878" w14:paraId="3A7B3F42" w14:textId="77777777" w:rsidTr="00436878">
        <w:tc>
          <w:tcPr>
            <w:tcW w:w="1373" w:type="dxa"/>
            <w:vAlign w:val="center"/>
            <w:hideMark/>
          </w:tcPr>
          <w:p w14:paraId="08764CB0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Read — Find By ID</w:t>
            </w:r>
          </w:p>
        </w:tc>
        <w:tc>
          <w:tcPr>
            <w:tcW w:w="817" w:type="dxa"/>
            <w:vAlign w:val="center"/>
            <w:hideMark/>
          </w:tcPr>
          <w:p w14:paraId="3D68A66C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GET</w:t>
            </w:r>
          </w:p>
        </w:tc>
        <w:tc>
          <w:tcPr>
            <w:tcW w:w="2117" w:type="dxa"/>
            <w:vAlign w:val="center"/>
            <w:hideMark/>
          </w:tcPr>
          <w:p w14:paraId="72C556B2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/produtos/&lt;id&gt;</w:t>
            </w:r>
          </w:p>
        </w:tc>
        <w:tc>
          <w:tcPr>
            <w:tcW w:w="2004" w:type="dxa"/>
            <w:vAlign w:val="center"/>
            <w:hideMark/>
          </w:tcPr>
          <w:p w14:paraId="179BE639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Retorna um produto específico de acordo com o ID informado.</w:t>
            </w:r>
          </w:p>
        </w:tc>
        <w:tc>
          <w:tcPr>
            <w:tcW w:w="2053" w:type="dxa"/>
            <w:vAlign w:val="center"/>
            <w:hideMark/>
          </w:tcPr>
          <w:p w14:paraId="52DBE06A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/produtos/1</w:t>
            </w:r>
          </w:p>
        </w:tc>
        <w:tc>
          <w:tcPr>
            <w:tcW w:w="1560" w:type="dxa"/>
            <w:vAlign w:val="center"/>
            <w:hideMark/>
          </w:tcPr>
          <w:p w14:paraId="583D15D4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200 OK / 404 Not Found</w:t>
            </w:r>
          </w:p>
        </w:tc>
      </w:tr>
      <w:tr w:rsidR="00436878" w:rsidRPr="00436878" w14:paraId="56C397FC" w14:textId="77777777" w:rsidTr="00436878">
        <w:tc>
          <w:tcPr>
            <w:tcW w:w="1373" w:type="dxa"/>
            <w:vAlign w:val="center"/>
            <w:hideMark/>
          </w:tcPr>
          <w:p w14:paraId="25368744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Read — Find By Name</w:t>
            </w:r>
          </w:p>
        </w:tc>
        <w:tc>
          <w:tcPr>
            <w:tcW w:w="817" w:type="dxa"/>
            <w:vAlign w:val="center"/>
            <w:hideMark/>
          </w:tcPr>
          <w:p w14:paraId="37F00FB3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GET</w:t>
            </w:r>
          </w:p>
        </w:tc>
        <w:tc>
          <w:tcPr>
            <w:tcW w:w="2117" w:type="dxa"/>
            <w:vAlign w:val="center"/>
            <w:hideMark/>
          </w:tcPr>
          <w:p w14:paraId="0F971142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/produtos/nome/&lt;nome&gt;</w:t>
            </w:r>
          </w:p>
        </w:tc>
        <w:tc>
          <w:tcPr>
            <w:tcW w:w="2004" w:type="dxa"/>
            <w:vAlign w:val="center"/>
            <w:hideMark/>
          </w:tcPr>
          <w:p w14:paraId="317DD28A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Retorna uma lista de produtos cujo nome contenha o termo pesquisado (busca parcial).</w:t>
            </w:r>
          </w:p>
        </w:tc>
        <w:tc>
          <w:tcPr>
            <w:tcW w:w="2053" w:type="dxa"/>
            <w:vAlign w:val="center"/>
            <w:hideMark/>
          </w:tcPr>
          <w:p w14:paraId="4302CF80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/produtos/nome/notebook</w:t>
            </w:r>
          </w:p>
        </w:tc>
        <w:tc>
          <w:tcPr>
            <w:tcW w:w="1560" w:type="dxa"/>
            <w:vAlign w:val="center"/>
            <w:hideMark/>
          </w:tcPr>
          <w:p w14:paraId="5DDF3365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200 OK</w:t>
            </w:r>
          </w:p>
        </w:tc>
      </w:tr>
      <w:tr w:rsidR="00436878" w:rsidRPr="00436878" w14:paraId="65485791" w14:textId="77777777" w:rsidTr="00436878">
        <w:tc>
          <w:tcPr>
            <w:tcW w:w="1373" w:type="dxa"/>
            <w:vAlign w:val="center"/>
            <w:hideMark/>
          </w:tcPr>
          <w:p w14:paraId="28AA86C6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Count</w:t>
            </w:r>
          </w:p>
        </w:tc>
        <w:tc>
          <w:tcPr>
            <w:tcW w:w="817" w:type="dxa"/>
            <w:vAlign w:val="center"/>
            <w:hideMark/>
          </w:tcPr>
          <w:p w14:paraId="310126CF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GET</w:t>
            </w:r>
          </w:p>
        </w:tc>
        <w:tc>
          <w:tcPr>
            <w:tcW w:w="2117" w:type="dxa"/>
            <w:vAlign w:val="center"/>
            <w:hideMark/>
          </w:tcPr>
          <w:p w14:paraId="143A949D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/produtos/contar</w:t>
            </w:r>
          </w:p>
        </w:tc>
        <w:tc>
          <w:tcPr>
            <w:tcW w:w="2004" w:type="dxa"/>
            <w:vAlign w:val="center"/>
            <w:hideMark/>
          </w:tcPr>
          <w:p w14:paraId="26641477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Retorna o número total de produtos cadastrados.</w:t>
            </w:r>
          </w:p>
        </w:tc>
        <w:tc>
          <w:tcPr>
            <w:tcW w:w="2053" w:type="dxa"/>
            <w:vAlign w:val="center"/>
            <w:hideMark/>
          </w:tcPr>
          <w:p w14:paraId="6871F35E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—</w:t>
            </w:r>
          </w:p>
        </w:tc>
        <w:tc>
          <w:tcPr>
            <w:tcW w:w="1560" w:type="dxa"/>
            <w:vAlign w:val="center"/>
            <w:hideMark/>
          </w:tcPr>
          <w:p w14:paraId="76924AB1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200 OK</w:t>
            </w:r>
          </w:p>
        </w:tc>
      </w:tr>
      <w:tr w:rsidR="00436878" w:rsidRPr="00436878" w14:paraId="252AF6BA" w14:textId="77777777" w:rsidTr="00436878">
        <w:tc>
          <w:tcPr>
            <w:tcW w:w="1373" w:type="dxa"/>
            <w:vAlign w:val="center"/>
            <w:hideMark/>
          </w:tcPr>
          <w:p w14:paraId="23544BD7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Update</w:t>
            </w:r>
          </w:p>
        </w:tc>
        <w:tc>
          <w:tcPr>
            <w:tcW w:w="817" w:type="dxa"/>
            <w:vAlign w:val="center"/>
            <w:hideMark/>
          </w:tcPr>
          <w:p w14:paraId="73EE3BBD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PUT</w:t>
            </w:r>
          </w:p>
        </w:tc>
        <w:tc>
          <w:tcPr>
            <w:tcW w:w="2117" w:type="dxa"/>
            <w:vAlign w:val="center"/>
            <w:hideMark/>
          </w:tcPr>
          <w:p w14:paraId="1576AA30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/produtos/&lt;id&gt;</w:t>
            </w:r>
          </w:p>
        </w:tc>
        <w:tc>
          <w:tcPr>
            <w:tcW w:w="2004" w:type="dxa"/>
            <w:vAlign w:val="center"/>
            <w:hideMark/>
          </w:tcPr>
          <w:p w14:paraId="046BB5E7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Atualiza os dados de um produto existente.</w:t>
            </w:r>
          </w:p>
        </w:tc>
        <w:tc>
          <w:tcPr>
            <w:tcW w:w="2053" w:type="dxa"/>
            <w:vAlign w:val="center"/>
            <w:hideMark/>
          </w:tcPr>
          <w:p w14:paraId="332E16D1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{"nome": "Notebook Dell", "preco": 5199.90, "estoque": 8}</w:t>
            </w:r>
          </w:p>
        </w:tc>
        <w:tc>
          <w:tcPr>
            <w:tcW w:w="1560" w:type="dxa"/>
            <w:vAlign w:val="center"/>
            <w:hideMark/>
          </w:tcPr>
          <w:p w14:paraId="0A2E16BD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200 OK / 404 Not Found</w:t>
            </w:r>
          </w:p>
        </w:tc>
      </w:tr>
      <w:tr w:rsidR="00436878" w:rsidRPr="00436878" w14:paraId="6DD67DFC" w14:textId="77777777" w:rsidTr="00436878">
        <w:tc>
          <w:tcPr>
            <w:tcW w:w="1373" w:type="dxa"/>
            <w:vAlign w:val="center"/>
            <w:hideMark/>
          </w:tcPr>
          <w:p w14:paraId="7C47FB88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b/>
                <w:bCs/>
                <w:sz w:val="18"/>
                <w:szCs w:val="18"/>
                <w:lang w:val="pt-BR"/>
              </w:rPr>
              <w:t>Delete</w:t>
            </w:r>
          </w:p>
        </w:tc>
        <w:tc>
          <w:tcPr>
            <w:tcW w:w="817" w:type="dxa"/>
            <w:vAlign w:val="center"/>
            <w:hideMark/>
          </w:tcPr>
          <w:p w14:paraId="708998EC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DELETE</w:t>
            </w:r>
          </w:p>
        </w:tc>
        <w:tc>
          <w:tcPr>
            <w:tcW w:w="2117" w:type="dxa"/>
            <w:vAlign w:val="center"/>
            <w:hideMark/>
          </w:tcPr>
          <w:p w14:paraId="69BC9423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/produtos/&lt;id&gt;</w:t>
            </w:r>
          </w:p>
        </w:tc>
        <w:tc>
          <w:tcPr>
            <w:tcW w:w="2004" w:type="dxa"/>
            <w:vAlign w:val="center"/>
            <w:hideMark/>
          </w:tcPr>
          <w:p w14:paraId="028BED0B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Exclui um produto do sistema com base no ID informado.</w:t>
            </w:r>
          </w:p>
        </w:tc>
        <w:tc>
          <w:tcPr>
            <w:tcW w:w="2053" w:type="dxa"/>
            <w:vAlign w:val="center"/>
            <w:hideMark/>
          </w:tcPr>
          <w:p w14:paraId="4D1168CE" w14:textId="77777777" w:rsidR="00436878" w:rsidRPr="00436878" w:rsidRDefault="00436878" w:rsidP="00436878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436878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/produtos/1</w:t>
            </w:r>
          </w:p>
        </w:tc>
        <w:tc>
          <w:tcPr>
            <w:tcW w:w="1560" w:type="dxa"/>
            <w:vAlign w:val="center"/>
            <w:hideMark/>
          </w:tcPr>
          <w:p w14:paraId="2FEE8E51" w14:textId="1600CB8E" w:rsidR="00436878" w:rsidRPr="00436878" w:rsidRDefault="009E6515" w:rsidP="009E6515">
            <w:pPr>
              <w:spacing w:after="200" w:line="276" w:lineRule="auto"/>
              <w:jc w:val="center"/>
              <w:rPr>
                <w:rFonts w:asciiTheme="majorHAnsi" w:hAnsiTheme="majorHAnsi" w:cstheme="majorHAnsi"/>
                <w:sz w:val="18"/>
                <w:szCs w:val="18"/>
                <w:lang w:val="pt-BR"/>
              </w:rPr>
            </w:pPr>
            <w:r w:rsidRPr="009E6515">
              <w:rPr>
                <w:rFonts w:asciiTheme="majorHAnsi" w:hAnsiTheme="majorHAnsi" w:cstheme="majorHAnsi"/>
                <w:sz w:val="18"/>
                <w:szCs w:val="18"/>
                <w:lang w:val="pt-BR"/>
              </w:rPr>
              <w:t>Produto {id} excluído com sucesso</w:t>
            </w:r>
          </w:p>
        </w:tc>
      </w:tr>
    </w:tbl>
    <w:p w14:paraId="6E57D28A" w14:textId="77777777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4. Banco de Dados</w:t>
      </w:r>
    </w:p>
    <w:p w14:paraId="51005E86" w14:textId="11A2FE5E" w:rsidR="009E6515" w:rsidRP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 xml:space="preserve">O sistema utiliza SQLite como banco de dados local. A tabela principal é </w:t>
      </w:r>
      <w:r w:rsidRPr="009E6515">
        <w:rPr>
          <w:rFonts w:asciiTheme="majorHAnsi" w:hAnsiTheme="majorHAnsi" w:cstheme="majorHAnsi"/>
          <w:b/>
          <w:bCs/>
        </w:rPr>
        <w:t>produtos</w:t>
      </w:r>
      <w:r w:rsidRPr="00C147ED">
        <w:rPr>
          <w:rFonts w:asciiTheme="majorHAnsi" w:hAnsiTheme="majorHAnsi" w:cstheme="majorHAnsi"/>
        </w:rPr>
        <w:t xml:space="preserve">, contendo os campos </w:t>
      </w:r>
      <w:r w:rsidRPr="009E6515">
        <w:rPr>
          <w:rFonts w:asciiTheme="majorHAnsi" w:hAnsiTheme="majorHAnsi" w:cstheme="majorHAnsi"/>
          <w:b/>
          <w:bCs/>
        </w:rPr>
        <w:t>id, nome, preco e estoque</w:t>
      </w:r>
      <w:r w:rsidRPr="00C147ED">
        <w:rPr>
          <w:rFonts w:asciiTheme="majorHAnsi" w:hAnsiTheme="majorHAnsi" w:cstheme="majorHAnsi"/>
        </w:rPr>
        <w:t>. As migrações são controladas pelo Alembic (Flask-Migrate).</w:t>
      </w:r>
    </w:p>
    <w:p w14:paraId="1C86D43C" w14:textId="77777777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5. Diagrama UML</w:t>
      </w:r>
    </w:p>
    <w:p w14:paraId="1047B27A" w14:textId="0ECD96BC" w:rsid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O diagrama de classes a seguir representa a arquitetura MVC e a relação entre as camadas Controller, Service, Repository e Model, conectadas ao banco de dados SQLite.</w:t>
      </w:r>
    </w:p>
    <w:p w14:paraId="24012E35" w14:textId="13F3D353" w:rsidR="00397E36" w:rsidRPr="00C147ED" w:rsidRDefault="00397E36">
      <w:pPr>
        <w:rPr>
          <w:rFonts w:asciiTheme="majorHAnsi" w:hAnsiTheme="majorHAnsi" w:cstheme="majorHAnsi"/>
        </w:rPr>
      </w:pPr>
      <w:hyperlink r:id="rId6" w:anchor="R%3Cmxfile%3E%3Cdiagram%20name%3D%22P%C3%A1gina-1%22%20id%3D%22B7blOIqZ6MP5vHv8doVT%22%3E7VnbcuI4EP0aHklZvmEeue3MVJHabDJTmTwKWxjtGMsriwDz9duy5YtsLt4kJMzuVlFgHUuydLp1utv0rMl694njZHXLAhL1TCPY9axpzzRdcwDfEtjngGUOcyDkNMghVAEP9CdRoKHQDQ1IqnUUjEWCJjroszgmvtAwzDnb6t2WLNKfmuCQtIAHH0dt9JEGYpWjXrEtiX8mNFwVT0au2t8aF53VTtIVDti2BlmznjXhjIn8ar2bkEhyV%2FCSj%2FvtyN1yYZzEosuAp%2FiP%2FjA0vj7%2BTGaxM7r9Lpx%2B38xnecbRRm1YLVbsCwZg3Ym8xL5gvGeNtysqyEOCfQluweiArcQ6ghaCSzUh4YLsjq4UlfsHvyFsTQTfQxc1wDQUZcpnHNXcVgawFbSqce8qDCuTh%2BXEFStwoYj5ByRZLZK%2BpYS3iIINw0rGqeDsB5mwSLI1jVkMt8dLGkUNKAUKaRzOyVKu366Qe7UlCTEgchllbrOiQUBiwDgTWOBF9lgD2gmjscj27IzhAyxMjBun58CaJtBGVRs%2BsjsXExbDMjHN7EFwKrYklWtfslioM4jMD7E1Qt2MbV3K2HbL2JP7b%2FBjjO6%2B9Ew3kjQF9BkuQ5FRkEOSOc0d3L82rLjRTzNOR9ABGckuH6buFxOxhHDcm1i90SD7tphUTSIlUNpGhxLOgo1gxcNho%2Fnz9TUBrK204a%2BcbeKABMqWmPuF5Y3zlscRDcEXpz6YmfC3cQXbdc4d%2B%2BEBT0DGpVwBtcWQBBAdVBPO0YqFLMbRrELHFauSxqrPnLFEkfcnEWKvyMbSjBq1ZEfF99r1k5wKzm%2Femu7UzFljXzRi2K8c1DduDLMA8pG2axdANThraaPvCKdAmzRmBuZbl%2Fs9bU6gh224T07wqMwqMA%2BJONHPPewenERY0Gd9HYeMrYbeST2su5WuMKUTFVPk61KjGi5TLuMVXjRoKco9gVAa4wNywlJ5xCFRSDseYmmgOV5A0nX6fMqTSSGtGakba4gmub8SEKej0WR66mirnEsNrjKduo%2BcOFhHhQCc2ERDPSzkrZe6QtGFLZcpuYiVnZaRH8kCgC%2BS%2F6WU0baxP3%2B9nR%2Fq8ovpNho0DpjdFu5SpN9Hud2WNaaQMo1xSo6mt%2F4%2BokArt86TuMgNMF%2BUAPZ%2FhJlZft8ImIYoPFWGcd4oQHYg2jvEM7oUz21pawtUHIxkHSYpjnCaUl8nU4%2BXZSArG7XwdyKEdY9WZ6OQfdgGNY6dAxwX2CuDVWnSQveaRyQPtq1gdTbqtSa6cNTzWp6RyVwzw%2F03RLPB2WBmDJFmjKKivN5wNnzzg62y2iqTlQcb3Rju4HRmC41malqJRKULT5osvFYkzqa0VkcxcT5STKxhI140i%2BbOYtJUJe%2BdU2jjv6Mmw3NqYpiGXif3rz45RuhycgKFgqYnyO1WKcNIu7N62DdW2belRgcU6g2Vxu6oNEeK5%2FdRGttrKI35QqVxrIbSDLopDbgO3te6qZN6CV9uV3qz%2BJnKYh6vZaEQL9Kk9hKuVsk9sIj6VDRV61rq%2FPrLX%2BMi2oZO1zdS3DzPu3o1a78ifq2aVaLk5fpViBJ6yau7Shw9p55tGUeVsdC3y0qZ21HKPrQCs82GlL24AmtU68i5Oilrvya5Jz5ZHHpX9b92HfFKNb1MJyzd3h%2BnY9Cs%2FlfOu1d%2FzluzvwE%3D%3C%2Fdiagram%3E%3C%2Fmxfile%3E" w:history="1">
        <w:r w:rsidRPr="00397E36">
          <w:rPr>
            <w:rStyle w:val="Hyperlink"/>
            <w:rFonts w:asciiTheme="majorHAnsi" w:hAnsiTheme="majorHAnsi" w:cstheme="majorHAnsi"/>
          </w:rPr>
          <w:t>Link de compartilhamento:</w:t>
        </w:r>
      </w:hyperlink>
    </w:p>
    <w:p w14:paraId="3634CFA0" w14:textId="46D98F7B" w:rsidR="00C147ED" w:rsidRDefault="00436878">
      <w:pPr>
        <w:rPr>
          <w:rFonts w:asciiTheme="majorHAnsi" w:hAnsiTheme="majorHAnsi" w:cstheme="majorHAnsi"/>
          <w:noProof/>
        </w:rPr>
      </w:pPr>
      <w:r w:rsidRPr="00C147ED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6F73C410" wp14:editId="55963219">
            <wp:simplePos x="0" y="0"/>
            <wp:positionH relativeFrom="column">
              <wp:posOffset>846455</wp:posOffset>
            </wp:positionH>
            <wp:positionV relativeFrom="paragraph">
              <wp:posOffset>-504825</wp:posOffset>
            </wp:positionV>
            <wp:extent cx="3072130" cy="3581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UML_(Unified_Modeling_Language)_diagram_in_the_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BD5D2" w14:textId="2E2B1BE3" w:rsidR="00C147ED" w:rsidRDefault="00C147ED">
      <w:pPr>
        <w:rPr>
          <w:rFonts w:asciiTheme="majorHAnsi" w:hAnsiTheme="majorHAnsi" w:cstheme="majorHAnsi"/>
          <w:noProof/>
        </w:rPr>
      </w:pPr>
    </w:p>
    <w:p w14:paraId="26C63BDE" w14:textId="6B97880B" w:rsidR="00C147ED" w:rsidRDefault="00C147ED">
      <w:pPr>
        <w:rPr>
          <w:rFonts w:asciiTheme="majorHAnsi" w:hAnsiTheme="majorHAnsi" w:cstheme="majorHAnsi"/>
          <w:noProof/>
        </w:rPr>
      </w:pPr>
    </w:p>
    <w:p w14:paraId="47B023D1" w14:textId="084DBE53" w:rsidR="00603D0C" w:rsidRDefault="00603D0C">
      <w:pPr>
        <w:rPr>
          <w:rFonts w:asciiTheme="majorHAnsi" w:hAnsiTheme="majorHAnsi" w:cstheme="majorHAnsi"/>
        </w:rPr>
      </w:pPr>
    </w:p>
    <w:p w14:paraId="2662E270" w14:textId="77777777" w:rsidR="00436878" w:rsidRDefault="00436878">
      <w:pPr>
        <w:rPr>
          <w:rFonts w:asciiTheme="majorHAnsi" w:hAnsiTheme="majorHAnsi" w:cstheme="majorHAnsi"/>
        </w:rPr>
      </w:pPr>
    </w:p>
    <w:p w14:paraId="67BC5427" w14:textId="77777777" w:rsidR="00436878" w:rsidRDefault="00436878">
      <w:pPr>
        <w:rPr>
          <w:rFonts w:asciiTheme="majorHAnsi" w:hAnsiTheme="majorHAnsi" w:cstheme="majorHAnsi"/>
        </w:rPr>
      </w:pPr>
    </w:p>
    <w:p w14:paraId="606D992A" w14:textId="77777777" w:rsidR="00436878" w:rsidRDefault="00436878">
      <w:pPr>
        <w:rPr>
          <w:rFonts w:asciiTheme="majorHAnsi" w:hAnsiTheme="majorHAnsi" w:cstheme="majorHAnsi"/>
        </w:rPr>
      </w:pPr>
    </w:p>
    <w:p w14:paraId="1142AEB6" w14:textId="77777777" w:rsidR="00436878" w:rsidRDefault="00436878">
      <w:pPr>
        <w:rPr>
          <w:rFonts w:asciiTheme="majorHAnsi" w:hAnsiTheme="majorHAnsi" w:cstheme="majorHAnsi"/>
        </w:rPr>
      </w:pPr>
    </w:p>
    <w:p w14:paraId="0360F585" w14:textId="77777777" w:rsidR="00436878" w:rsidRDefault="00436878">
      <w:pPr>
        <w:rPr>
          <w:rFonts w:asciiTheme="majorHAnsi" w:hAnsiTheme="majorHAnsi" w:cstheme="majorHAnsi"/>
        </w:rPr>
      </w:pPr>
    </w:p>
    <w:p w14:paraId="57401CA5" w14:textId="77777777" w:rsidR="00436878" w:rsidRDefault="00436878">
      <w:pPr>
        <w:rPr>
          <w:rFonts w:asciiTheme="majorHAnsi" w:hAnsiTheme="majorHAnsi" w:cstheme="majorHAnsi"/>
        </w:rPr>
      </w:pPr>
    </w:p>
    <w:p w14:paraId="49F7DB8A" w14:textId="77777777" w:rsidR="00436878" w:rsidRDefault="00436878">
      <w:pPr>
        <w:rPr>
          <w:rFonts w:asciiTheme="majorHAnsi" w:hAnsiTheme="majorHAnsi" w:cstheme="majorHAnsi"/>
        </w:rPr>
      </w:pPr>
    </w:p>
    <w:p w14:paraId="549D5A6E" w14:textId="1EE8B668" w:rsidR="00436878" w:rsidRPr="00C147ED" w:rsidRDefault="00397E36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08329C1" wp14:editId="6F451A21">
            <wp:simplePos x="0" y="0"/>
            <wp:positionH relativeFrom="column">
              <wp:posOffset>707797</wp:posOffset>
            </wp:positionH>
            <wp:positionV relativeFrom="paragraph">
              <wp:posOffset>7595</wp:posOffset>
            </wp:positionV>
            <wp:extent cx="3745230" cy="2867660"/>
            <wp:effectExtent l="0" t="0" r="7620" b="8890"/>
            <wp:wrapSquare wrapText="bothSides"/>
            <wp:docPr id="15859908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9DF517" w14:textId="1BBB49E8" w:rsidR="009E6515" w:rsidRDefault="009E6515">
      <w:pPr>
        <w:pStyle w:val="Ttulo1"/>
        <w:rPr>
          <w:rFonts w:cstheme="majorHAnsi"/>
        </w:rPr>
      </w:pPr>
    </w:p>
    <w:p w14:paraId="1D7CF7C0" w14:textId="0979C0DE" w:rsidR="00397E36" w:rsidRDefault="00397E36" w:rsidP="00397E36"/>
    <w:p w14:paraId="54759CA7" w14:textId="1E8B5DE8" w:rsidR="00397E36" w:rsidRDefault="00397E36" w:rsidP="00397E36"/>
    <w:p w14:paraId="2327008D" w14:textId="5168D72E" w:rsidR="00397E36" w:rsidRDefault="00397E36" w:rsidP="00397E36"/>
    <w:p w14:paraId="63404967" w14:textId="77777777" w:rsidR="00397E36" w:rsidRPr="00397E36" w:rsidRDefault="00397E36" w:rsidP="00397E36"/>
    <w:p w14:paraId="4DC69F4B" w14:textId="77777777" w:rsidR="00397E36" w:rsidRDefault="00397E36">
      <w:pPr>
        <w:pStyle w:val="Ttulo1"/>
        <w:rPr>
          <w:rFonts w:cstheme="majorHAnsi"/>
        </w:rPr>
      </w:pPr>
    </w:p>
    <w:p w14:paraId="2C6458ED" w14:textId="77777777" w:rsidR="00397E36" w:rsidRDefault="00397E36">
      <w:pPr>
        <w:pStyle w:val="Ttulo1"/>
        <w:rPr>
          <w:rFonts w:cstheme="majorHAnsi"/>
        </w:rPr>
      </w:pPr>
    </w:p>
    <w:p w14:paraId="4B5ADA86" w14:textId="75F75427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6.Diagrama C4 (Instruções para Draw.io)</w:t>
      </w:r>
    </w:p>
    <w:p w14:paraId="37D51CDE" w14:textId="77777777" w:rsid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 xml:space="preserve">O modelo C4 fornece uma visão arquitetural em quatro níveis. </w:t>
      </w:r>
      <w:r w:rsidR="00C147ED">
        <w:rPr>
          <w:rFonts w:asciiTheme="majorHAnsi" w:hAnsiTheme="majorHAnsi" w:cstheme="majorHAnsi"/>
        </w:rPr>
        <w:t>O</w:t>
      </w:r>
      <w:r w:rsidRPr="00C147ED">
        <w:rPr>
          <w:rFonts w:asciiTheme="majorHAnsi" w:hAnsiTheme="majorHAnsi" w:cstheme="majorHAnsi"/>
        </w:rPr>
        <w:t xml:space="preserve"> diagramas</w:t>
      </w:r>
      <w:r w:rsidR="00C147ED">
        <w:rPr>
          <w:rFonts w:asciiTheme="majorHAnsi" w:hAnsiTheme="majorHAnsi" w:cstheme="majorHAnsi"/>
        </w:rPr>
        <w:t xml:space="preserve"> foram</w:t>
      </w:r>
      <w:r w:rsidRPr="00C147ED">
        <w:rPr>
          <w:rFonts w:asciiTheme="majorHAnsi" w:hAnsiTheme="majorHAnsi" w:cstheme="majorHAnsi"/>
        </w:rPr>
        <w:t xml:space="preserve"> criados no Draw.io usando as seguintes orientações:</w:t>
      </w:r>
    </w:p>
    <w:p w14:paraId="777E1919" w14:textId="11BA6C30" w:rsidR="00603D0C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br/>
        <w:t>- Nível 1: Contexto — Mostra o sistema CRUD e suas interações com o usuário e o banco de dados.</w:t>
      </w:r>
      <w:r w:rsidRPr="00C147ED">
        <w:rPr>
          <w:rFonts w:asciiTheme="majorHAnsi" w:hAnsiTheme="majorHAnsi" w:cstheme="majorHAnsi"/>
        </w:rPr>
        <w:br/>
      </w:r>
      <w:r w:rsidRPr="00C147ED">
        <w:rPr>
          <w:rFonts w:asciiTheme="majorHAnsi" w:hAnsiTheme="majorHAnsi" w:cstheme="majorHAnsi"/>
        </w:rPr>
        <w:lastRenderedPageBreak/>
        <w:t>- Nível 2: Containers — Mostra a decomposição em Interface Web, API REST e Banco SQLite.</w:t>
      </w:r>
      <w:r w:rsidRPr="00C147ED">
        <w:rPr>
          <w:rFonts w:asciiTheme="majorHAnsi" w:hAnsiTheme="majorHAnsi" w:cstheme="majorHAnsi"/>
        </w:rPr>
        <w:br/>
        <w:t>- Nível 3: Componentes — Mostra os módulos internos (Controllers, Service, Repository e Model).</w:t>
      </w:r>
    </w:p>
    <w:p w14:paraId="657EE63E" w14:textId="2D49BDA8" w:rsidR="00436878" w:rsidRDefault="007E2FE6">
      <w:pPr>
        <w:rPr>
          <w:rFonts w:asciiTheme="majorHAnsi" w:hAnsiTheme="majorHAnsi" w:cstheme="majorHAnsi"/>
        </w:rPr>
      </w:pPr>
      <w:hyperlink r:id="rId9" w:anchor="R%3Cmxfile%3E%3Cdiagram%20name%3D%22P%C3%A1gina-1%22%20id%3D%226rG6XZuWJmWo0AXHnlHB%22%3E7V3fc6M4Ev5rXJV5yBQ%2FDHYeY2d2bq8yN9nJ3u1mX6YUUGztYOQB2Ynz16%2BEJBBCNiQxmFzxkpiWELj7U3frU4NH7nz19DkB6%2BUXHMJo5Fjh08i9GjnOhefRv0yw4wLPsrlgkaCQixTBLXqGQmgJ6QaFMC11JBhHBK3LwgDHMQxISQaSBD%2BWuz3gqHzVNVjAiuA2AFFV%2BgcKyZJLp86kkP8LosVSXtn2L3jLCsjO4pukSxDiR0Xkfhq58wRjwj%2BtnuYwYrqTeuHn%2FbKnNb%2BxBMakyQl3Wye6vvvf19Vz%2FPOvz7%2F%2FNv3D3Zw7fJQtiDbiC4ubJTupgQRv4hCyQeyRO3tcIgJv1yBgrY%2FU5FS2JKtINFdvStznFiYEPikicZOfIV5BkuxoF9HqCgXuJBCE%2Fh4L9TtStlRU70yFEAiTL%2FKhC63QD0IxL1CSa1CSHxH2ze2SrvyfG2bN2QokCxSfE0y1c0l7WOunTDeynX5asP9zHJMERxFM5ID0%2FtiYvLliCqpBUta3yRyY6vohyqC2RGEIYyorjGjRIxChBZVeBdRK9NpHMdtYM5tdNZs9NZht3JbV7AbYhiGd7OIQJ2SJFzgG0adCqimu6HONmXEzG%2FwNCdkJzwU2BDecEezaBxWbwAgQtC07IpOaxKk3GNFL5AbRJ1LuUuUQKd4kARRnqY5DG8h1agYiFO6QVAa6TBKwU7qtWYf0wA175uvsu6%2Ba%2FvQDv4MCQrlyX48qf1pB1X9TYATWNbinsbAEhsrEY%2FML0WhzKRpWdMJy3MEUPYP7bDyGPKE8Org3G3lXRmAdngb6TM5jprhKKSyZZvi59dFyLbesc370WqjKLvjhIYVkpE%2F5I9hrXDHXTYJDOku%2Fq85Xs176iFYRiJkdHmgv6SGYHYIlisJrsMMbpvSUgOCHPJotcYKeaX8gzU2bEyI8g2uVetyyM8WYma3hjbSkrYm%2BgKdSx2uQEnk39P7BOkXcgnYeemaYELwSndoP2dpEtD2D7%2FdNIVv3JEdz%2Fp7B988ixAzyfc0BkJ592BdgUwqMH3COI0zn6FWMORJQFGkiOZ0j%2BEAOTeaUKh%2FFi%2Bus29W4kHwTuhjvCdvlWT%2Bj2ppbHz02%2F505PbaL48wlrGl8orCmtw9QZkxIofIIGVxoICOAKA7lxag4OL3qoSKw4TaEhtsWMvy9yVyItkXmNbvfpAEDC06%2Bo%2FAMhR%2BUFK3Uc4BQxxDyTw2hycshFNNLn7E%2FA4z6AqOLU8PIvmiIoyBBRdg6%2BzvF8YCivqDIdk4NI3kDtTACZEMN%2FAwSGs2Yvh1rgFKvoNQ0bW4PSnZDKIUwgiQD0gCf3sBnemr4uHbF7B0QbPAJkT%2BVz3dsKGo6fnQl187ZwU4c7F3zck7sUNAW%2FAfnvA4pQ3Rsm%2Bab2BoL5rXDznkanejWsHP%2BxcH%2B7bBzk6oD%2BwJitN5Efabo3H2Ey4spOsbQ2eOS3s%2FFSP2l6GzT%2FopmrM43oTTO27gLZZuca2uUltPaNtQtTLYogOn734RyvTL4T78L5ewloIXWqZ7Bimksvk%2FX3Cja8UBOvw0T%2BoayKc2%2BMGCiRVAY6enyMp%2BRRXyVtk5ggPlHmnDinxv4gc9nAaR9M3TItZsGYOcoNLYJQ%2B0t1Rry2LozkZsgBIfZDggD0rCA6weoTMR2t6B6BbMtNkcGHPUHRyZmu1scVYskXrJDMmCpP1gy8tvdgqnpNkmV367PoQaY9QRmTZPy9shL0zZKiejOcu4tZuAaANI5QEzsdrcAcYyLNrZgTkQibUmOdQBHp%2BBwTDRPt%2" w:history="1">
        <w:r w:rsidRPr="007E2FE6">
          <w:rPr>
            <w:rStyle w:val="Hyperlink"/>
            <w:rFonts w:asciiTheme="majorHAnsi" w:hAnsiTheme="majorHAnsi" w:cstheme="majorHAnsi"/>
          </w:rPr>
          <w:t>Link de compartilhamento:</w:t>
        </w:r>
      </w:hyperlink>
    </w:p>
    <w:p w14:paraId="38A60C29" w14:textId="00FD98CC" w:rsidR="00436878" w:rsidRDefault="00397E36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7AB5A075" wp14:editId="422019B4">
            <wp:simplePos x="0" y="0"/>
            <wp:positionH relativeFrom="column">
              <wp:posOffset>488315</wp:posOffset>
            </wp:positionH>
            <wp:positionV relativeFrom="paragraph">
              <wp:posOffset>219939</wp:posOffset>
            </wp:positionV>
            <wp:extent cx="4308653" cy="4942484"/>
            <wp:effectExtent l="0" t="0" r="0" b="0"/>
            <wp:wrapSquare wrapText="bothSides"/>
            <wp:docPr id="2135959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653" cy="494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929AC0" w14:textId="77777777" w:rsidR="00436878" w:rsidRDefault="00436878">
      <w:pPr>
        <w:rPr>
          <w:rFonts w:asciiTheme="majorHAnsi" w:hAnsiTheme="majorHAnsi" w:cstheme="majorHAnsi"/>
        </w:rPr>
      </w:pPr>
    </w:p>
    <w:p w14:paraId="35E01417" w14:textId="77777777" w:rsidR="00436878" w:rsidRPr="00C147ED" w:rsidRDefault="00436878">
      <w:pPr>
        <w:rPr>
          <w:rFonts w:asciiTheme="majorHAnsi" w:hAnsiTheme="majorHAnsi" w:cstheme="majorHAnsi"/>
        </w:rPr>
      </w:pPr>
    </w:p>
    <w:p w14:paraId="5C313434" w14:textId="77777777" w:rsidR="00436878" w:rsidRDefault="00436878">
      <w:pPr>
        <w:pStyle w:val="Ttulo1"/>
        <w:rPr>
          <w:rFonts w:cstheme="majorHAnsi"/>
        </w:rPr>
      </w:pPr>
    </w:p>
    <w:p w14:paraId="04651B57" w14:textId="77777777" w:rsidR="00436878" w:rsidRDefault="00436878">
      <w:pPr>
        <w:pStyle w:val="Ttulo1"/>
        <w:rPr>
          <w:rFonts w:cstheme="majorHAnsi"/>
        </w:rPr>
      </w:pPr>
    </w:p>
    <w:p w14:paraId="055555F3" w14:textId="77777777" w:rsidR="00436878" w:rsidRDefault="00436878">
      <w:pPr>
        <w:pStyle w:val="Ttulo1"/>
        <w:rPr>
          <w:rFonts w:cstheme="majorHAnsi"/>
        </w:rPr>
      </w:pPr>
    </w:p>
    <w:p w14:paraId="5EC87E09" w14:textId="77777777" w:rsidR="00436878" w:rsidRDefault="00436878">
      <w:pPr>
        <w:pStyle w:val="Ttulo1"/>
        <w:rPr>
          <w:rFonts w:cstheme="majorHAnsi"/>
        </w:rPr>
      </w:pPr>
    </w:p>
    <w:p w14:paraId="01CE6436" w14:textId="77777777" w:rsidR="00436878" w:rsidRDefault="00436878">
      <w:pPr>
        <w:pStyle w:val="Ttulo1"/>
        <w:rPr>
          <w:rFonts w:cstheme="majorHAnsi"/>
        </w:rPr>
      </w:pPr>
    </w:p>
    <w:p w14:paraId="702A7BAC" w14:textId="77777777" w:rsidR="00436878" w:rsidRDefault="00436878">
      <w:pPr>
        <w:pStyle w:val="Ttulo1"/>
        <w:rPr>
          <w:rFonts w:cstheme="majorHAnsi"/>
        </w:rPr>
      </w:pPr>
    </w:p>
    <w:p w14:paraId="3B95CCCB" w14:textId="65E7295B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7. Documentação das Camadas</w:t>
      </w:r>
    </w:p>
    <w:p w14:paraId="7CDE5332" w14:textId="77777777" w:rsidR="00603D0C" w:rsidRP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Cada camada da arquitetura possui responsabilidades específicas, conforme a tabela abaixo: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204"/>
        <w:gridCol w:w="2160"/>
        <w:gridCol w:w="2160"/>
      </w:tblGrid>
      <w:tr w:rsidR="00603D0C" w:rsidRPr="00C147ED" w14:paraId="59075122" w14:textId="77777777" w:rsidTr="00C147ED">
        <w:tc>
          <w:tcPr>
            <w:tcW w:w="2160" w:type="dxa"/>
            <w:vAlign w:val="center"/>
          </w:tcPr>
          <w:p w14:paraId="782AA1FE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Camada</w:t>
            </w:r>
          </w:p>
        </w:tc>
        <w:tc>
          <w:tcPr>
            <w:tcW w:w="2204" w:type="dxa"/>
            <w:vAlign w:val="center"/>
          </w:tcPr>
          <w:p w14:paraId="16957ECB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Arquivo</w:t>
            </w:r>
          </w:p>
        </w:tc>
        <w:tc>
          <w:tcPr>
            <w:tcW w:w="2160" w:type="dxa"/>
            <w:vAlign w:val="center"/>
          </w:tcPr>
          <w:p w14:paraId="002DEC6B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2160" w:type="dxa"/>
            <w:vAlign w:val="center"/>
          </w:tcPr>
          <w:p w14:paraId="7CD380F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Responsabilidade</w:t>
            </w:r>
          </w:p>
        </w:tc>
      </w:tr>
      <w:tr w:rsidR="00603D0C" w:rsidRPr="00C147ED" w14:paraId="6A13C8EA" w14:textId="77777777" w:rsidTr="00C147ED">
        <w:tc>
          <w:tcPr>
            <w:tcW w:w="2160" w:type="dxa"/>
            <w:vAlign w:val="center"/>
          </w:tcPr>
          <w:p w14:paraId="08C05FA5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Controller</w:t>
            </w:r>
          </w:p>
        </w:tc>
        <w:tc>
          <w:tcPr>
            <w:tcW w:w="2204" w:type="dxa"/>
            <w:vAlign w:val="center"/>
          </w:tcPr>
          <w:p w14:paraId="5721EBB2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produto_controller.py</w:t>
            </w:r>
          </w:p>
        </w:tc>
        <w:tc>
          <w:tcPr>
            <w:tcW w:w="2160" w:type="dxa"/>
            <w:vAlign w:val="center"/>
          </w:tcPr>
          <w:p w14:paraId="4B5BF2B1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API REST</w:t>
            </w:r>
          </w:p>
        </w:tc>
        <w:tc>
          <w:tcPr>
            <w:tcW w:w="2160" w:type="dxa"/>
            <w:vAlign w:val="center"/>
          </w:tcPr>
          <w:p w14:paraId="217A40C7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Gerencia as requisições JSON da API.</w:t>
            </w:r>
          </w:p>
        </w:tc>
      </w:tr>
      <w:tr w:rsidR="00603D0C" w:rsidRPr="00C147ED" w14:paraId="6893B274" w14:textId="77777777" w:rsidTr="00C147ED">
        <w:tc>
          <w:tcPr>
            <w:tcW w:w="2160" w:type="dxa"/>
            <w:vAlign w:val="center"/>
          </w:tcPr>
          <w:p w14:paraId="140FA2CF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Controller Web</w:t>
            </w:r>
          </w:p>
        </w:tc>
        <w:tc>
          <w:tcPr>
            <w:tcW w:w="2204" w:type="dxa"/>
            <w:vAlign w:val="center"/>
          </w:tcPr>
          <w:p w14:paraId="36E5A4F5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produto_web.py</w:t>
            </w:r>
          </w:p>
        </w:tc>
        <w:tc>
          <w:tcPr>
            <w:tcW w:w="2160" w:type="dxa"/>
            <w:vAlign w:val="center"/>
          </w:tcPr>
          <w:p w14:paraId="22F628F7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Interface HTML</w:t>
            </w:r>
          </w:p>
        </w:tc>
        <w:tc>
          <w:tcPr>
            <w:tcW w:w="2160" w:type="dxa"/>
            <w:vAlign w:val="center"/>
          </w:tcPr>
          <w:p w14:paraId="588E5D07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 xml:space="preserve">Renderiza as páginas </w:t>
            </w:r>
            <w:r w:rsidRPr="00C147ED"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web e formulários.</w:t>
            </w:r>
          </w:p>
        </w:tc>
      </w:tr>
      <w:tr w:rsidR="00603D0C" w:rsidRPr="00C147ED" w14:paraId="51DE01E5" w14:textId="77777777" w:rsidTr="00C147ED">
        <w:tc>
          <w:tcPr>
            <w:tcW w:w="2160" w:type="dxa"/>
            <w:vAlign w:val="center"/>
          </w:tcPr>
          <w:p w14:paraId="0531EEFA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lastRenderedPageBreak/>
              <w:t>Service</w:t>
            </w:r>
          </w:p>
        </w:tc>
        <w:tc>
          <w:tcPr>
            <w:tcW w:w="2204" w:type="dxa"/>
            <w:vAlign w:val="center"/>
          </w:tcPr>
          <w:p w14:paraId="67A9905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produto_service.py</w:t>
            </w:r>
          </w:p>
        </w:tc>
        <w:tc>
          <w:tcPr>
            <w:tcW w:w="2160" w:type="dxa"/>
            <w:vAlign w:val="center"/>
          </w:tcPr>
          <w:p w14:paraId="6F1310D3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Lógica de negócio</w:t>
            </w:r>
          </w:p>
        </w:tc>
        <w:tc>
          <w:tcPr>
            <w:tcW w:w="2160" w:type="dxa"/>
            <w:vAlign w:val="center"/>
          </w:tcPr>
          <w:p w14:paraId="497969D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Valida dados e orquestra operações CRUD.</w:t>
            </w:r>
          </w:p>
        </w:tc>
      </w:tr>
      <w:tr w:rsidR="00603D0C" w:rsidRPr="00C147ED" w14:paraId="68198148" w14:textId="77777777" w:rsidTr="00C147ED">
        <w:tc>
          <w:tcPr>
            <w:tcW w:w="2160" w:type="dxa"/>
            <w:vAlign w:val="center"/>
          </w:tcPr>
          <w:p w14:paraId="4CFB8F2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Repository</w:t>
            </w:r>
          </w:p>
        </w:tc>
        <w:tc>
          <w:tcPr>
            <w:tcW w:w="2204" w:type="dxa"/>
            <w:vAlign w:val="center"/>
          </w:tcPr>
          <w:p w14:paraId="69AF804A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produto_repo.py</w:t>
            </w:r>
          </w:p>
        </w:tc>
        <w:tc>
          <w:tcPr>
            <w:tcW w:w="2160" w:type="dxa"/>
            <w:vAlign w:val="center"/>
          </w:tcPr>
          <w:p w14:paraId="0CD98EC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Acesso a dados</w:t>
            </w:r>
          </w:p>
        </w:tc>
        <w:tc>
          <w:tcPr>
            <w:tcW w:w="2160" w:type="dxa"/>
            <w:vAlign w:val="center"/>
          </w:tcPr>
          <w:p w14:paraId="1146E70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Executa operações SQL via SQLAlchemy.</w:t>
            </w:r>
          </w:p>
        </w:tc>
      </w:tr>
      <w:tr w:rsidR="00603D0C" w:rsidRPr="00C147ED" w14:paraId="129D61E6" w14:textId="77777777" w:rsidTr="00C147ED">
        <w:tc>
          <w:tcPr>
            <w:tcW w:w="2160" w:type="dxa"/>
            <w:vAlign w:val="center"/>
          </w:tcPr>
          <w:p w14:paraId="3581988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Model</w:t>
            </w:r>
          </w:p>
        </w:tc>
        <w:tc>
          <w:tcPr>
            <w:tcW w:w="2204" w:type="dxa"/>
            <w:vAlign w:val="center"/>
          </w:tcPr>
          <w:p w14:paraId="47C51FB3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produto.py</w:t>
            </w:r>
          </w:p>
        </w:tc>
        <w:tc>
          <w:tcPr>
            <w:tcW w:w="2160" w:type="dxa"/>
            <w:vAlign w:val="center"/>
          </w:tcPr>
          <w:p w14:paraId="705DF9C1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Estrutura ORM</w:t>
            </w:r>
          </w:p>
        </w:tc>
        <w:tc>
          <w:tcPr>
            <w:tcW w:w="2160" w:type="dxa"/>
            <w:vAlign w:val="center"/>
          </w:tcPr>
          <w:p w14:paraId="6043583F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Define a entidade Produto e seus campos.</w:t>
            </w:r>
          </w:p>
        </w:tc>
      </w:tr>
      <w:tr w:rsidR="00603D0C" w:rsidRPr="00C147ED" w14:paraId="508C0C47" w14:textId="77777777" w:rsidTr="00C147ED">
        <w:tc>
          <w:tcPr>
            <w:tcW w:w="2160" w:type="dxa"/>
            <w:vAlign w:val="center"/>
          </w:tcPr>
          <w:p w14:paraId="3AC17571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Infra</w:t>
            </w:r>
          </w:p>
        </w:tc>
        <w:tc>
          <w:tcPr>
            <w:tcW w:w="2204" w:type="dxa"/>
            <w:vAlign w:val="center"/>
          </w:tcPr>
          <w:p w14:paraId="2AC3556E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extensions.py</w:t>
            </w:r>
          </w:p>
        </w:tc>
        <w:tc>
          <w:tcPr>
            <w:tcW w:w="2160" w:type="dxa"/>
            <w:vAlign w:val="center"/>
          </w:tcPr>
          <w:p w14:paraId="22B12D96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Configuração</w:t>
            </w:r>
          </w:p>
        </w:tc>
        <w:tc>
          <w:tcPr>
            <w:tcW w:w="2160" w:type="dxa"/>
            <w:vAlign w:val="center"/>
          </w:tcPr>
          <w:p w14:paraId="022E980E" w14:textId="77777777" w:rsidR="00603D0C" w:rsidRPr="00C147ED" w:rsidRDefault="00000000" w:rsidP="00C147E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147ED">
              <w:rPr>
                <w:rFonts w:asciiTheme="majorHAnsi" w:hAnsiTheme="majorHAnsi" w:cstheme="majorHAnsi"/>
                <w:sz w:val="20"/>
                <w:szCs w:val="20"/>
              </w:rPr>
              <w:t>Inicializa SQLAlchemy e Migrate.</w:t>
            </w:r>
          </w:p>
        </w:tc>
      </w:tr>
    </w:tbl>
    <w:p w14:paraId="49A5D6E1" w14:textId="77777777" w:rsidR="00644EE5" w:rsidRPr="00644EE5" w:rsidRDefault="00644EE5" w:rsidP="00644EE5"/>
    <w:p w14:paraId="27BFECAB" w14:textId="35698975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8. Testes Realizados</w:t>
      </w:r>
    </w:p>
    <w:p w14:paraId="06060201" w14:textId="77777777" w:rsidR="00644EE5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Foram realizados testes completos via interface web e API REST:</w:t>
      </w:r>
    </w:p>
    <w:p w14:paraId="5344FC98" w14:textId="7A316215" w:rsidR="00644EE5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>- Web: Cadastro, edição, exclusão e listagem de produtos;</w:t>
      </w:r>
    </w:p>
    <w:p w14:paraId="2991088F" w14:textId="77777777" w:rsidR="00644EE5" w:rsidRDefault="00644EE5">
      <w:pPr>
        <w:rPr>
          <w:rFonts w:asciiTheme="majorHAnsi" w:hAnsiTheme="majorHAnsi" w:cstheme="majorHAnsi"/>
        </w:rPr>
      </w:pPr>
      <w:r w:rsidRPr="00644EE5">
        <w:rPr>
          <w:rFonts w:asciiTheme="majorHAnsi" w:hAnsiTheme="majorHAnsi" w:cstheme="majorHAnsi"/>
        </w:rPr>
        <w:drawing>
          <wp:inline distT="0" distB="0" distL="0" distR="0" wp14:anchorId="48516C6F" wp14:editId="3DFD09C8">
            <wp:extent cx="5471770" cy="1720061"/>
            <wp:effectExtent l="0" t="0" r="0" b="0"/>
            <wp:docPr id="1845391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91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753" cy="17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D94D" w14:textId="228034BA" w:rsidR="00397E36" w:rsidRDefault="00397E36">
      <w:pPr>
        <w:rPr>
          <w:rFonts w:asciiTheme="majorHAnsi" w:hAnsiTheme="majorHAnsi" w:cstheme="majorHAnsi"/>
        </w:rPr>
      </w:pPr>
      <w:r w:rsidRPr="00644EE5">
        <w:rPr>
          <w:rFonts w:asciiTheme="majorHAnsi" w:hAnsiTheme="majorHAnsi" w:cstheme="majorHAnsi"/>
        </w:rPr>
        <w:drawing>
          <wp:anchor distT="0" distB="0" distL="114300" distR="114300" simplePos="0" relativeHeight="251660288" behindDoc="0" locked="0" layoutInCell="1" allowOverlap="1" wp14:anchorId="6DCC5CEB" wp14:editId="36718C5F">
            <wp:simplePos x="0" y="0"/>
            <wp:positionH relativeFrom="column">
              <wp:posOffset>12700</wp:posOffset>
            </wp:positionH>
            <wp:positionV relativeFrom="paragraph">
              <wp:posOffset>668655</wp:posOffset>
            </wp:positionV>
            <wp:extent cx="5252085" cy="2334895"/>
            <wp:effectExtent l="0" t="0" r="5715" b="8255"/>
            <wp:wrapSquare wrapText="bothSides"/>
            <wp:docPr id="1504323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3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C147ED">
        <w:rPr>
          <w:rFonts w:asciiTheme="majorHAnsi" w:hAnsiTheme="majorHAnsi" w:cstheme="majorHAnsi"/>
        </w:rPr>
        <w:br/>
        <w:t xml:space="preserve">- API: Operações CRUD via </w:t>
      </w:r>
      <w:r w:rsidR="00644EE5">
        <w:rPr>
          <w:rFonts w:asciiTheme="majorHAnsi" w:hAnsiTheme="majorHAnsi" w:cstheme="majorHAnsi"/>
        </w:rPr>
        <w:t>Insomnia</w:t>
      </w:r>
      <w:r w:rsidR="00000000" w:rsidRPr="00C147ED">
        <w:rPr>
          <w:rFonts w:asciiTheme="majorHAnsi" w:hAnsiTheme="majorHAnsi" w:cstheme="majorHAnsi"/>
        </w:rPr>
        <w:t>;</w:t>
      </w:r>
    </w:p>
    <w:p w14:paraId="08E723AE" w14:textId="5A614863" w:rsidR="00603D0C" w:rsidRP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lastRenderedPageBreak/>
        <w:t>- Banco: Verificação de persistência no SQLite após reinicialização.</w:t>
      </w:r>
    </w:p>
    <w:p w14:paraId="26508F99" w14:textId="77777777" w:rsidR="00603D0C" w:rsidRPr="00C147ED" w:rsidRDefault="00000000">
      <w:pPr>
        <w:pStyle w:val="Ttulo1"/>
        <w:rPr>
          <w:rFonts w:cstheme="majorHAnsi"/>
        </w:rPr>
      </w:pPr>
      <w:r w:rsidRPr="00C147ED">
        <w:rPr>
          <w:rFonts w:cstheme="majorHAnsi"/>
        </w:rPr>
        <w:t>9. Conclusão</w:t>
      </w:r>
    </w:p>
    <w:p w14:paraId="7BA19BB2" w14:textId="752F571A" w:rsidR="00603D0C" w:rsidRPr="00C147ED" w:rsidRDefault="00000000">
      <w:pPr>
        <w:rPr>
          <w:rFonts w:asciiTheme="majorHAnsi" w:hAnsiTheme="majorHAnsi" w:cstheme="majorHAnsi"/>
        </w:rPr>
      </w:pPr>
      <w:r w:rsidRPr="00C147ED">
        <w:rPr>
          <w:rFonts w:asciiTheme="majorHAnsi" w:hAnsiTheme="majorHAnsi" w:cstheme="majorHAnsi"/>
        </w:rPr>
        <w:t xml:space="preserve">O sistema CRUD de Produtos de Informática cumpre todos os requisitos propostos no </w:t>
      </w:r>
      <w:r w:rsidR="00644EE5">
        <w:rPr>
          <w:rFonts w:asciiTheme="majorHAnsi" w:hAnsiTheme="majorHAnsi" w:cstheme="majorHAnsi"/>
        </w:rPr>
        <w:t>d</w:t>
      </w:r>
      <w:r w:rsidRPr="00C147ED">
        <w:rPr>
          <w:rFonts w:asciiTheme="majorHAnsi" w:hAnsiTheme="majorHAnsi" w:cstheme="majorHAnsi"/>
        </w:rPr>
        <w:t xml:space="preserve">esafio </w:t>
      </w:r>
      <w:r w:rsidR="00644EE5">
        <w:rPr>
          <w:rFonts w:asciiTheme="majorHAnsi" w:hAnsiTheme="majorHAnsi" w:cstheme="majorHAnsi"/>
        </w:rPr>
        <w:t>f</w:t>
      </w:r>
      <w:r w:rsidRPr="00C147ED">
        <w:rPr>
          <w:rFonts w:asciiTheme="majorHAnsi" w:hAnsiTheme="majorHAnsi" w:cstheme="majorHAnsi"/>
        </w:rPr>
        <w:t>inal, adotando uma arquitetura escalável, modular e aderente ao padrão MVC. O projeto está pronto para evoluções futuras, como integração com PostgreSQL, Docker e autenticação de usuários.</w:t>
      </w:r>
      <w:r w:rsidR="00644EE5">
        <w:rPr>
          <w:rFonts w:asciiTheme="majorHAnsi" w:hAnsiTheme="majorHAnsi" w:cstheme="majorHAnsi"/>
        </w:rPr>
        <w:t xml:space="preserve"> Desde já agradeço a todos os professos pelo excelente ensino. </w:t>
      </w:r>
    </w:p>
    <w:sectPr w:rsidR="00603D0C" w:rsidRPr="00C147E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900B59"/>
    <w:multiLevelType w:val="hybridMultilevel"/>
    <w:tmpl w:val="12BACDB0"/>
    <w:lvl w:ilvl="0" w:tplc="0416000F">
      <w:start w:val="1"/>
      <w:numFmt w:val="decimal"/>
      <w:lvlText w:val="%1."/>
      <w:lvlJc w:val="left"/>
      <w:pPr>
        <w:ind w:left="766" w:hanging="360"/>
      </w:pPr>
    </w:lvl>
    <w:lvl w:ilvl="1" w:tplc="04160019" w:tentative="1">
      <w:start w:val="1"/>
      <w:numFmt w:val="lowerLetter"/>
      <w:lvlText w:val="%2."/>
      <w:lvlJc w:val="left"/>
      <w:pPr>
        <w:ind w:left="1486" w:hanging="360"/>
      </w:pPr>
    </w:lvl>
    <w:lvl w:ilvl="2" w:tplc="0416001B" w:tentative="1">
      <w:start w:val="1"/>
      <w:numFmt w:val="lowerRoman"/>
      <w:lvlText w:val="%3."/>
      <w:lvlJc w:val="right"/>
      <w:pPr>
        <w:ind w:left="2206" w:hanging="180"/>
      </w:pPr>
    </w:lvl>
    <w:lvl w:ilvl="3" w:tplc="0416000F" w:tentative="1">
      <w:start w:val="1"/>
      <w:numFmt w:val="decimal"/>
      <w:lvlText w:val="%4."/>
      <w:lvlJc w:val="left"/>
      <w:pPr>
        <w:ind w:left="2926" w:hanging="360"/>
      </w:pPr>
    </w:lvl>
    <w:lvl w:ilvl="4" w:tplc="04160019" w:tentative="1">
      <w:start w:val="1"/>
      <w:numFmt w:val="lowerLetter"/>
      <w:lvlText w:val="%5."/>
      <w:lvlJc w:val="left"/>
      <w:pPr>
        <w:ind w:left="3646" w:hanging="360"/>
      </w:pPr>
    </w:lvl>
    <w:lvl w:ilvl="5" w:tplc="0416001B" w:tentative="1">
      <w:start w:val="1"/>
      <w:numFmt w:val="lowerRoman"/>
      <w:lvlText w:val="%6."/>
      <w:lvlJc w:val="right"/>
      <w:pPr>
        <w:ind w:left="4366" w:hanging="180"/>
      </w:pPr>
    </w:lvl>
    <w:lvl w:ilvl="6" w:tplc="0416000F" w:tentative="1">
      <w:start w:val="1"/>
      <w:numFmt w:val="decimal"/>
      <w:lvlText w:val="%7."/>
      <w:lvlJc w:val="left"/>
      <w:pPr>
        <w:ind w:left="5086" w:hanging="360"/>
      </w:pPr>
    </w:lvl>
    <w:lvl w:ilvl="7" w:tplc="04160019" w:tentative="1">
      <w:start w:val="1"/>
      <w:numFmt w:val="lowerLetter"/>
      <w:lvlText w:val="%8."/>
      <w:lvlJc w:val="left"/>
      <w:pPr>
        <w:ind w:left="5806" w:hanging="360"/>
      </w:pPr>
    </w:lvl>
    <w:lvl w:ilvl="8" w:tplc="0416001B" w:tentative="1">
      <w:start w:val="1"/>
      <w:numFmt w:val="lowerRoman"/>
      <w:lvlText w:val="%9."/>
      <w:lvlJc w:val="right"/>
      <w:pPr>
        <w:ind w:left="6526" w:hanging="180"/>
      </w:pPr>
    </w:lvl>
  </w:abstractNum>
  <w:num w:numId="1" w16cid:durableId="1808011639">
    <w:abstractNumId w:val="8"/>
  </w:num>
  <w:num w:numId="2" w16cid:durableId="714499768">
    <w:abstractNumId w:val="6"/>
  </w:num>
  <w:num w:numId="3" w16cid:durableId="497619655">
    <w:abstractNumId w:val="5"/>
  </w:num>
  <w:num w:numId="4" w16cid:durableId="110440779">
    <w:abstractNumId w:val="4"/>
  </w:num>
  <w:num w:numId="5" w16cid:durableId="338629604">
    <w:abstractNumId w:val="7"/>
  </w:num>
  <w:num w:numId="6" w16cid:durableId="415443694">
    <w:abstractNumId w:val="3"/>
  </w:num>
  <w:num w:numId="7" w16cid:durableId="2028407995">
    <w:abstractNumId w:val="2"/>
  </w:num>
  <w:num w:numId="8" w16cid:durableId="1407874052">
    <w:abstractNumId w:val="1"/>
  </w:num>
  <w:num w:numId="9" w16cid:durableId="951058796">
    <w:abstractNumId w:val="0"/>
  </w:num>
  <w:num w:numId="10" w16cid:durableId="20763893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97E36"/>
    <w:rsid w:val="00436878"/>
    <w:rsid w:val="00574CE4"/>
    <w:rsid w:val="00603D0C"/>
    <w:rsid w:val="00644EE5"/>
    <w:rsid w:val="007E2FE6"/>
    <w:rsid w:val="009E6515"/>
    <w:rsid w:val="00AA1D8D"/>
    <w:rsid w:val="00B47730"/>
    <w:rsid w:val="00BC5889"/>
    <w:rsid w:val="00C147ED"/>
    <w:rsid w:val="00C83C0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6739E6"/>
  <w14:defaultImageDpi w14:val="300"/>
  <w15:docId w15:val="{698CAEEC-64DE-4C3E-BF51-77DA207C4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Fontepargpadro"/>
    <w:uiPriority w:val="99"/>
    <w:unhideWhenUsed/>
    <w:rsid w:val="007E2FE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E2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3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0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viewer.diagrams.net/?tags=%7B%7D&amp;lightbox=1&amp;highlight=0000ff&amp;edit=_blank&amp;layers=1&amp;nav=1&amp;title=Diagrama%20C4.drawio&amp;dark=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viewer.diagrams.net/?tags=%7B%7D&amp;lightbox=1&amp;highlight=0000ff&amp;edit=_blank&amp;layers=1&amp;nav=1&amp;dark=auto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1349</Words>
  <Characters>7290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8622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Denilson Oliveira De Jesus</cp:lastModifiedBy>
  <cp:revision>6</cp:revision>
  <dcterms:created xsi:type="dcterms:W3CDTF">2013-12-23T23:15:00Z</dcterms:created>
  <dcterms:modified xsi:type="dcterms:W3CDTF">2025-10-25T16:25:00Z</dcterms:modified>
  <cp:category/>
</cp:coreProperties>
</file>