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TUGAS KELOMPOK BASIS DATA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STUDI KASUS SIRIMA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3662363" cy="3568456"/>
            <wp:effectExtent b="0" l="0" r="0" t="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3568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KELOMPOK A1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FAKULTAS ILMU KOMPUTER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DEPOK 29 APRIL 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TAHAP PERTAMA IMPLEMENTASI BASIS DATA SIRIMA (CREATE SCHEMA, TABLE, TRIGGER/STORED PROCEDURE, DAN MENGISI DATA TIAP TABLE)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80" w:hanging="18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 akun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akun(</w:t>
        <w:br w:type="textWrapping"/>
        <w:t xml:space="preserve">username VARCHAR(50),</w:t>
        <w:br w:type="textWrapping"/>
        <w:t xml:space="preserve">role BOOLEAN NOT NULL,</w:t>
        <w:br w:type="textWrapping"/>
        <w:t xml:space="preserve">password VARCHAR(20) NOT NULL,</w:t>
        <w:br w:type="textWrapping"/>
        <w:t xml:space="preserve">PRIMARY KEY (username) </w:t>
        <w:br w:type="textWrapping"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2006600"/>
            <wp:effectExtent b="0" l="0" r="0" t="0"/>
            <wp:docPr descr="akun.PNG" id="20" name="image40.png"/>
            <a:graphic>
              <a:graphicData uri="http://schemas.openxmlformats.org/drawingml/2006/picture">
                <pic:pic>
                  <pic:nvPicPr>
                    <pic:cNvPr descr="akun.PNG" id="0" name="image4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867400" cy="2790825"/>
            <wp:effectExtent b="0" l="0" r="0" t="0"/>
            <wp:docPr descr="INSERT AKUN.PNG" id="22" name="image46.png"/>
            <a:graphic>
              <a:graphicData uri="http://schemas.openxmlformats.org/drawingml/2006/picture">
                <pic:pic>
                  <pic:nvPicPr>
                    <pic:cNvPr descr="INSERT AKUN.PNG" id="0" name="image46.png"/>
                    <pic:cNvPicPr preferRelativeResize="0"/>
                  </pic:nvPicPr>
                  <pic:blipFill>
                    <a:blip r:embed="rId7"/>
                    <a:srcRect b="0" l="0" r="0" t="4913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80" w:hanging="18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 periode_penerimaan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periode_penerimaan(</w:t>
        <w:br w:type="textWrapping"/>
        <w:t xml:space="preserve">nomor SMALLINT UNIQUE,</w:t>
        <w:br w:type="textWrapping"/>
        <w:t xml:space="preserve">tahun CHAR(4)UNIQUE,</w:t>
        <w:br w:type="textWrapping"/>
        <w:t xml:space="preserve">PRIMARY KEY (nomor,tahun)</w:t>
        <w:br w:type="textWrapping"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3995738" cy="2132341"/>
            <wp:effectExtent b="0" l="0" r="0" t="0"/>
            <wp:docPr descr="PERIODE_PENERIMAAN.PNG" id="2" name="image12.png"/>
            <a:graphic>
              <a:graphicData uri="http://schemas.openxmlformats.org/drawingml/2006/picture">
                <pic:pic>
                  <pic:nvPicPr>
                    <pic:cNvPr descr="PERIODE_PENERIMAAN.PNG"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132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4005263" cy="2362078"/>
            <wp:effectExtent b="0" l="0" r="0" t="0"/>
            <wp:docPr descr="INSERT PERIODE PENERIMAAN.PNG" id="16" name="image35.png"/>
            <a:graphic>
              <a:graphicData uri="http://schemas.openxmlformats.org/drawingml/2006/picture">
                <pic:pic>
                  <pic:nvPicPr>
                    <pic:cNvPr descr="INSERT PERIODE PENERIMAAN.PNG" id="0" name="image3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2362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80" w:hanging="18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 jadwal_penting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nomor SMALLINT,</w:t>
        <w:br w:type="textWrapping"/>
        <w:t xml:space="preserve">tahun CHAR(4),</w:t>
        <w:br w:type="textWrapping"/>
        <w:t xml:space="preserve">jenjang CHAR(2),</w:t>
        <w:br w:type="textWrapping"/>
        <w:t xml:space="preserve">waktu_mulai TIMESTAMP,</w:t>
        <w:br w:type="textWrapping"/>
        <w:t xml:space="preserve">waktu_selesai TIMESTAMP NOT NULL,</w:t>
        <w:br w:type="textWrapping"/>
        <w:t xml:space="preserve">deskripsi VARCHAR(150) NOT NULL,</w:t>
        <w:br w:type="textWrapping"/>
        <w:t xml:space="preserve">PRIMARY KEY (nomor,tahun,jenjang,waktu_mulai),</w:t>
        <w:br w:type="textWrapping"/>
        <w:t xml:space="preserve">FOREIGN KEY (nomor) REFERENCES periode_penerimaan(nomor) ON UPDATE CASCADE ON DELETE CASCADE,</w:t>
        <w:br w:type="textWrapping"/>
        <w:t xml:space="preserve">FOREIGN KEY (tahun) REFERENCES periode_penerimaan(tahun) ON UPDATE CASCADE ON DELETE CASCADE,</w:t>
        <w:br w:type="textWrapping"/>
        <w:t xml:space="preserve">FOREIGN KEY (jenjang) REFERENCES jenjang(nama) ON UPDATE CASCADE ON DELETE CASCADE</w:t>
        <w:br w:type="textWrapping"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2679700"/>
            <wp:effectExtent b="0" l="0" r="0" t="0"/>
            <wp:docPr descr="jadwal_penting.PNG" id="32" name="image68.png"/>
            <a:graphic>
              <a:graphicData uri="http://schemas.openxmlformats.org/drawingml/2006/picture">
                <pic:pic>
                  <pic:nvPicPr>
                    <pic:cNvPr descr="jadwal_penting.PNG" id="0" name="image6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53125" cy="838200"/>
            <wp:effectExtent b="0" l="0" r="0" t="0"/>
            <wp:docPr descr="INSERT JADWAL_PENTING.PNG" id="36" name="image74.png"/>
            <a:graphic>
              <a:graphicData uri="http://schemas.openxmlformats.org/drawingml/2006/picture">
                <pic:pic>
                  <pic:nvPicPr>
                    <pic:cNvPr descr="INSERT JADWAL_PENTING.PNG" id="0" name="image74.png"/>
                    <pic:cNvPicPr preferRelativeResize="0"/>
                  </pic:nvPicPr>
                  <pic:blipFill>
                    <a:blip r:embed="rId11"/>
                    <a:srcRect b="0" l="0" r="0" t="7628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80" w:hanging="18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 jenjang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jenjang(</w:t>
        <w:br w:type="textWrapping"/>
        <w:t xml:space="preserve">nama CHAR(2),</w:t>
        <w:br w:type="textWrapping"/>
        <w:t xml:space="preserve">PRIMARY KEY (nama)</w:t>
        <w:br w:type="textWrapping"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1943100"/>
            <wp:effectExtent b="0" l="0" r="0" t="0"/>
            <wp:docPr descr="jenjang.PNG" id="35" name="image72.png"/>
            <a:graphic>
              <a:graphicData uri="http://schemas.openxmlformats.org/drawingml/2006/picture">
                <pic:pic>
                  <pic:nvPicPr>
                    <pic:cNvPr descr="jenjang.PNG" id="0" name="image7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4100513" cy="2602248"/>
            <wp:effectExtent b="0" l="0" r="0" t="0"/>
            <wp:docPr descr="INSERT JENJANG.PNG" id="3" name="image13.png"/>
            <a:graphic>
              <a:graphicData uri="http://schemas.openxmlformats.org/drawingml/2006/picture">
                <pic:pic>
                  <pic:nvPicPr>
                    <pic:cNvPr descr="INSERT JENJANG.PNG"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602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80" w:hanging="18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 program_studi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program_studi(</w:t>
        <w:br w:type="textWrapping"/>
        <w:t xml:space="preserve">kode SERIAL,</w:t>
        <w:br w:type="textWrapping"/>
        <w:t xml:space="preserve">nama VARCHAR(100) NOT NULL,</w:t>
        <w:br w:type="textWrapping"/>
        <w:t xml:space="preserve">jenis_kelas VARCHAR(50) NOT NULL,</w:t>
        <w:br w:type="textWrapping"/>
        <w:t xml:space="preserve">nama_fakultas VARCHAR(50) NOT NULL,</w:t>
        <w:br w:type="textWrapping"/>
        <w:t xml:space="preserve">jenjang CHAR(2) NOT NULL,</w:t>
        <w:br w:type="textWrapping"/>
        <w:t xml:space="preserve">PRIMARY KEY (kode),</w:t>
        <w:br w:type="textWrapping"/>
        <w:t xml:space="preserve">FOREIGN KEY (jenjang) REFERENCES jenjang(nama) ON UPDATE CASCADE ON DELETE CASCADE</w:t>
        <w:br w:type="textWrapping"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1803400"/>
            <wp:effectExtent b="0" l="0" r="0" t="0"/>
            <wp:docPr descr="program_studi.PNG" id="26" name="image54.png"/>
            <a:graphic>
              <a:graphicData uri="http://schemas.openxmlformats.org/drawingml/2006/picture">
                <pic:pic>
                  <pic:nvPicPr>
                    <pic:cNvPr descr="program_studi.PNG" id="0" name="image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4953000" cy="3143250"/>
            <wp:effectExtent b="0" l="0" r="0" t="0"/>
            <wp:docPr descr="INSERT PROGRAM_STUDI.PNG" id="29" name="image61.png"/>
            <a:graphic>
              <a:graphicData uri="http://schemas.openxmlformats.org/drawingml/2006/picture">
                <pic:pic>
                  <pic:nvPicPr>
                    <pic:cNvPr descr="INSERT PROGRAM_STUDI.PNG" id="0" name="image61.png"/>
                    <pic:cNvPicPr preferRelativeResize="0"/>
                  </pic:nvPicPr>
                  <pic:blipFill>
                    <a:blip r:embed="rId15"/>
                    <a:srcRect b="0" l="0" r="0" t="4378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80" w:hanging="18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 penerimaan_prodi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penerimaan_prodi(</w:t>
        <w:br w:type="textWrapping"/>
        <w:t xml:space="preserve">nomor_periode INT,</w:t>
        <w:br w:type="textWrapping"/>
        <w:t xml:space="preserve">tahun_periode CHAR(4),</w:t>
        <w:br w:type="textWrapping"/>
        <w:t xml:space="preserve">kode_prodi INT,</w:t>
        <w:br w:type="textWrapping"/>
        <w:t xml:space="preserve">kuota INT NOT NULL,</w:t>
        <w:br w:type="textWrapping"/>
        <w:t xml:space="preserve">jumlah_pelamar INT,</w:t>
        <w:br w:type="textWrapping"/>
        <w:t xml:space="preserve">jumlah_penerima INT,</w:t>
        <w:br w:type="textWrapping"/>
        <w:t xml:space="preserve">PRIMARY KEY (nomor_periode,tahun_periode,kode_prodi),</w:t>
        <w:br w:type="textWrapping"/>
        <w:t xml:space="preserve">FOREIGN KEY (nomor_periode) REFERENCES periode_penerimaan(nomor) ON UPDATE CASCADE ON DELETE CASCADE,</w:t>
        <w:br w:type="textWrapping"/>
        <w:t xml:space="preserve">FOREIGN KEY (tahun_periode) REFERENCES periode_penerimaan(tahun) ON UPDATE CASCADE ON DELETE CASCADE,</w:t>
        <w:br w:type="textWrapping"/>
        <w:t xml:space="preserve">FOREIGN KEY (kode_prodi) REFERENCES program_studi(kode) ON UPDATE CASCADE ON DELETE CASCADE</w:t>
        <w:br w:type="textWrapping"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2070100"/>
            <wp:effectExtent b="0" l="0" r="0" t="0"/>
            <wp:docPr descr="penerimaan_prodi.PNG" id="28" name="image56.png"/>
            <a:graphic>
              <a:graphicData uri="http://schemas.openxmlformats.org/drawingml/2006/picture">
                <pic:pic>
                  <pic:nvPicPr>
                    <pic:cNvPr descr="penerimaan_prodi.PNG" id="0" name="image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2324100"/>
            <wp:effectExtent b="0" l="0" r="0" t="0"/>
            <wp:docPr descr="INSERT PENERIMAAN_PRODI.PNG" id="23" name="image49.png"/>
            <a:graphic>
              <a:graphicData uri="http://schemas.openxmlformats.org/drawingml/2006/picture">
                <pic:pic>
                  <pic:nvPicPr>
                    <pic:cNvPr descr="INSERT PENERIMAAN_PRODI.PNG" id="0" name="image49.png"/>
                    <pic:cNvPicPr preferRelativeResize="0"/>
                  </pic:nvPicPr>
                  <pic:blipFill>
                    <a:blip r:embed="rId17"/>
                    <a:srcRect b="0" l="0" r="0" t="674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80" w:hanging="18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 pelamar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pelamar(</w:t>
        <w:br w:type="textWrapping"/>
        <w:t xml:space="preserve">username VARCHAR(50),</w:t>
        <w:br w:type="textWrapping"/>
        <w:t xml:space="preserve">nama_lengkap VARCHAR(100) NOT NULL,</w:t>
        <w:br w:type="textWrapping"/>
        <w:t xml:space="preserve">alamat TEXT NOT NULL,</w:t>
        <w:br w:type="textWrapping"/>
        <w:t xml:space="preserve">jenis_kelamin CHAR(1) NOT NULL,</w:t>
        <w:br w:type="textWrapping"/>
        <w:t xml:space="preserve">tanggal_lahir DATE NOT NULL,</w:t>
        <w:br w:type="textWrapping"/>
        <w:t xml:space="preserve">no_ktp CHAR(16) NOT NULL,</w:t>
        <w:br w:type="textWrapping"/>
        <w:t xml:space="preserve">email VARCHAR(100) UNIQUE NOT NULL,</w:t>
        <w:br w:type="textWrapping"/>
        <w:t xml:space="preserve">PRIMARY KEY (username),</w:t>
        <w:br w:type="textWrapping"/>
        <w:t xml:space="preserve">FOREIGN KEY (username) REFERENCES akun(username) ON UPDATE CASCADE ON DELETE CASCADE</w:t>
        <w:br w:type="textWrapping"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2857500"/>
            <wp:effectExtent b="0" l="0" r="0" t="0"/>
            <wp:docPr descr="pelamar.PNG" id="7" name="image17.png"/>
            <a:graphic>
              <a:graphicData uri="http://schemas.openxmlformats.org/drawingml/2006/picture">
                <pic:pic>
                  <pic:nvPicPr>
                    <pic:cNvPr descr="pelamar.PNG"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2771775"/>
            <wp:effectExtent b="0" l="0" r="0" t="0"/>
            <wp:docPr descr="INSERT PELAMAR.PNG" id="18" name="image38.png"/>
            <a:graphic>
              <a:graphicData uri="http://schemas.openxmlformats.org/drawingml/2006/picture">
                <pic:pic>
                  <pic:nvPicPr>
                    <pic:cNvPr descr="INSERT PELAMAR.PNG" id="0" name="image38.png"/>
                    <pic:cNvPicPr preferRelativeResize="0"/>
                  </pic:nvPicPr>
                  <pic:blipFill>
                    <a:blip r:embed="rId19"/>
                    <a:srcRect b="0" l="0" r="0" t="615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80" w:hanging="18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 pendaftaran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pendaftaran(</w:t>
        <w:br w:type="textWrapping"/>
        <w:t xml:space="preserve">id SERIAL,</w:t>
        <w:br w:type="textWrapping"/>
        <w:t xml:space="preserve">status_lulus BOOLEAN DEFAULT FALSE NOT NULL,</w:t>
        <w:br w:type="textWrapping"/>
        <w:t xml:space="preserve">status_verifikasi BOOLEAN DEFAULT FALSE NOT NULL,</w:t>
        <w:br w:type="textWrapping"/>
        <w:t xml:space="preserve">npm CHAR(10),</w:t>
        <w:br w:type="textWrapping"/>
        <w:t xml:space="preserve">pelamar VARCHAR(50) NOT NULL,</w:t>
        <w:br w:type="textWrapping"/>
        <w:t xml:space="preserve">nomor_periode SMALLINT NOT NULL,</w:t>
        <w:br w:type="textWrapping"/>
        <w:t xml:space="preserve">tahun_periode CHAR(4) NOT NULL,</w:t>
        <w:br w:type="textWrapping"/>
        <w:t xml:space="preserve">PRIMARY KEY (id),</w:t>
        <w:br w:type="textWrapping"/>
        <w:t xml:space="preserve">FOREIGN KEY (pelamar) REFERENCES pelamar(username) ON UPDATE CASCADE ON DELETE CASCADE,</w:t>
        <w:br w:type="textWrapping"/>
        <w:t xml:space="preserve">FOREIGN KEY (nomor_periode) REFERENCES periode_penerimaan(nomor) ON UPDATE CASCADE ON DELETE CASCADE,</w:t>
        <w:br w:type="textWrapping"/>
        <w:t xml:space="preserve">FOREIGN KEY (tahun_periode) REFERENCES periode_penerimaan(tahun) ON UPDATE CASCADE ON DELETE CASCADE</w:t>
        <w:br w:type="textWrapping"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2171700"/>
            <wp:effectExtent b="0" l="0" r="0" t="0"/>
            <wp:docPr descr="pendaftaran.PNG" id="31" name="image66.png"/>
            <a:graphic>
              <a:graphicData uri="http://schemas.openxmlformats.org/drawingml/2006/picture">
                <pic:pic>
                  <pic:nvPicPr>
                    <pic:cNvPr descr="pendaftaran.PNG" id="0" name="image6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2076450"/>
            <wp:effectExtent b="0" l="0" r="0" t="0"/>
            <wp:docPr descr="INSERT pendaftaran.PNG" id="13" name="image31.png"/>
            <a:graphic>
              <a:graphicData uri="http://schemas.openxmlformats.org/drawingml/2006/picture">
                <pic:pic>
                  <pic:nvPicPr>
                    <pic:cNvPr descr="INSERT pendaftaran.PNG" id="0" name="image31.png"/>
                    <pic:cNvPicPr preferRelativeResize="0"/>
                  </pic:nvPicPr>
                  <pic:blipFill>
                    <a:blip r:embed="rId21"/>
                    <a:srcRect b="0" l="0" r="0" t="707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80" w:hanging="18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 pendaftaran_UUI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pendaftaran_uui(</w:t>
        <w:br w:type="textWrapping"/>
        <w:t xml:space="preserve">id_pendaftaran INT,</w:t>
        <w:br w:type="textWrapping"/>
        <w:t xml:space="preserve">rapot VARCHAR(100) NOT NULL,</w:t>
        <w:br w:type="textWrapping"/>
        <w:t xml:space="preserve">surat_rekomendasi VARCHAR(100) NOT NULL,</w:t>
        <w:br w:type="textWrapping"/>
        <w:t xml:space="preserve">asal_sekolah VARCHAR(100) NOT NULL,</w:t>
        <w:br w:type="textWrapping"/>
        <w:t xml:space="preserve">jenis_sma VARCHAR(50) NOT NULL,</w:t>
        <w:br w:type="textWrapping"/>
        <w:t xml:space="preserve">alamat_sekolah TEXT NOT NULL,</w:t>
        <w:br w:type="textWrapping"/>
        <w:t xml:space="preserve">nisn VARCHAR(10) NOT NULL,</w:t>
        <w:br w:type="textWrapping"/>
        <w:t xml:space="preserve">tgl_lulus DATE NOT NULL,</w:t>
        <w:br w:type="textWrapping"/>
        <w:t xml:space="preserve">nilai_uan NUMERIC(10,2) NOT NULL,</w:t>
        <w:br w:type="textWrapping"/>
        <w:t xml:space="preserve">PRIMARY KEY (id_pendaftaran),</w:t>
        <w:br w:type="textWrapping"/>
        <w:t xml:space="preserve">FOREIGN KEY (id_pendaftaran) REFERENCES pendaftaran(id) ON UPDATE CASCADE ON DELETE CASCADE</w:t>
        <w:br w:type="textWrapping"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2095500"/>
            <wp:effectExtent b="0" l="0" r="0" t="0"/>
            <wp:docPr descr="pendaftaran_uui.PNG" id="5" name="image15.png"/>
            <a:graphic>
              <a:graphicData uri="http://schemas.openxmlformats.org/drawingml/2006/picture">
                <pic:pic>
                  <pic:nvPicPr>
                    <pic:cNvPr descr="pendaftaran_uui.PNG"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2228850"/>
            <wp:effectExtent b="0" l="0" r="0" t="0"/>
            <wp:docPr descr="INSERT PENDAFTARAN_UUI.PNG" id="34" name="image71.png"/>
            <a:graphic>
              <a:graphicData uri="http://schemas.openxmlformats.org/drawingml/2006/picture">
                <pic:pic>
                  <pic:nvPicPr>
                    <pic:cNvPr descr="INSERT PENDAFTARAN_UUI.PNG" id="0" name="image71.png"/>
                    <pic:cNvPicPr preferRelativeResize="0"/>
                  </pic:nvPicPr>
                  <pic:blipFill>
                    <a:blip r:embed="rId23"/>
                    <a:srcRect b="0" l="0" r="0" t="6867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80" w:hanging="18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 rekomendasi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rekomendasi(</w:t>
        <w:br w:type="textWrapping"/>
        <w:tab/>
        <w:t xml:space="preserve">tgl_review DATE,</w:t>
        <w:br w:type="textWrapping"/>
        <w:tab/>
        <w:t xml:space="preserve">id_pendaftaran INT,</w:t>
        <w:br w:type="textWrapping"/>
        <w:tab/>
        <w:t xml:space="preserve">status BOOLEAN NOT NULL,</w:t>
        <w:br w:type="textWrapping"/>
        <w:tab/>
        <w:t xml:space="preserve">nilai INT NOT NULL,</w:t>
        <w:br w:type="textWrapping"/>
        <w:tab/>
        <w:t xml:space="preserve">komentar TEXT NOT NULL,</w:t>
        <w:br w:type="textWrapping"/>
        <w:tab/>
        <w:t xml:space="preserve">PRIMARY KEY (tgl_review,id_pendaftaran),</w:t>
        <w:br w:type="textWrapping"/>
        <w:tab/>
        <w:t xml:space="preserve">FOREIGN KEY (id_pendaftaran) REFERENCES pendaftaran_uui(id_pendaftaran) ON UPDATE CASCADE ON DELETE CASCADE</w:t>
        <w:br w:type="textWrapping"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1914525" cy="276225"/>
            <wp:effectExtent b="0" l="0" r="0" t="0"/>
            <wp:docPr id="1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267325" cy="923925"/>
            <wp:effectExtent b="0" l="0" r="0" t="0"/>
            <wp:docPr id="27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1828800"/>
            <wp:effectExtent b="0" l="0" r="0" t="0"/>
            <wp:docPr descr="1 rekomendasi.PNG" id="21" name="image43.png"/>
            <a:graphic>
              <a:graphicData uri="http://schemas.openxmlformats.org/drawingml/2006/picture">
                <pic:pic>
                  <pic:nvPicPr>
                    <pic:cNvPr descr="1 rekomendasi.PNG" id="0" name="image4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tabel pendaftaran_semas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pendaftaran_semas(</w:t>
        <w:br w:type="textWrapping"/>
        <w:tab/>
        <w:t xml:space="preserve">id_pendaftaran INT,</w:t>
        <w:br w:type="textWrapping"/>
        <w:tab/>
        <w:t xml:space="preserve">status_hadir BOOLEAN NOT NULL,</w:t>
        <w:br w:type="textWrapping"/>
        <w:tab/>
        <w:t xml:space="preserve">nilai_ujian INT NOT NULL,</w:t>
        <w:br w:type="textWrapping"/>
        <w:tab/>
        <w:t xml:space="preserve">no_kartu_ujian CHAR(10) NOT NULL,</w:t>
        <w:br w:type="textWrapping"/>
        <w:tab/>
        <w:t xml:space="preserve">lokasi_kota VARCHAR(100) NOT NULL,</w:t>
        <w:br w:type="textWrapping"/>
        <w:tab/>
        <w:t xml:space="preserve">lokasi_tempat VARCHAR(150) NOT NULL,</w:t>
        <w:br w:type="textWrapping"/>
        <w:tab/>
        <w:t xml:space="preserve">PRIMARY KEY (id_pendaftaran),</w:t>
        <w:br w:type="textWrapping"/>
        <w:tab/>
        <w:t xml:space="preserve">FOREIGN KEY (id_pendaftaran) REFERENCES pendaftaran(id) ON UPDATE CASCADE ON DELETE CASCADE,</w:t>
        <w:br w:type="textWrapping"/>
        <w:tab/>
        <w:t xml:space="preserve">FOREIGN KEY (lokasi_kota) REFERENCES lokasi_ujian(kota) ON UPDATE CASCADE ON DELETE CASCADE,</w:t>
        <w:br w:type="textWrapping"/>
        <w:tab/>
        <w:t xml:space="preserve">FOREIGN KEY (lokasi_tempat) REFERENCES lokasi_ujian (tempat) ON UPDATE CASCADE ON DELETE CASCADE</w:t>
        <w:br w:type="textWrapping"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295525" cy="24765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133975" cy="88582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tabel pendaftaran_semas_sarjana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pendaftaran_semas_sarjana(</w:t>
        <w:br w:type="textWrapping"/>
        <w:tab/>
        <w:t xml:space="preserve">id_pendaftaran INT,</w:t>
        <w:br w:type="textWrapping"/>
        <w:tab/>
        <w:t xml:space="preserve">asal_sekolah VARCHAR(100) NOT NULL,</w:t>
        <w:br w:type="textWrapping"/>
        <w:tab/>
        <w:t xml:space="preserve">jenis_sma VARCHAR(50) NOT NULL,</w:t>
        <w:br w:type="textWrapping"/>
        <w:tab/>
        <w:t xml:space="preserve">alamat_sekolah TEXT NOT NULL,</w:t>
        <w:br w:type="textWrapping"/>
        <w:tab/>
        <w:t xml:space="preserve">nisn VARCHAR(10) NOT NULL,</w:t>
        <w:br w:type="textWrapping"/>
        <w:tab/>
        <w:t xml:space="preserve">tgl_lulus DATE NOT NULL,</w:t>
        <w:br w:type="textWrapping"/>
        <w:tab/>
        <w:t xml:space="preserve">nilai_uan NUMERIC(10,2) NOT NULL,</w:t>
        <w:br w:type="textWrapping"/>
        <w:tab/>
        <w:t xml:space="preserve">PRIMARY KEY (id_pendaftaran),</w:t>
        <w:br w:type="textWrapping"/>
        <w:tab/>
        <w:t xml:space="preserve">FOREIGN KEY (id_pendaftaran) REFERENCES pendaftaran_semas(id_pendaftaran) ON UPDATE CASCADE ON DELETE CASCADE</w:t>
        <w:br w:type="textWrapping"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828925" cy="190500"/>
            <wp:effectExtent b="0" l="0" r="0" t="0"/>
            <wp:docPr id="1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714875" cy="904875"/>
            <wp:effectExtent b="0" l="0" r="0" t="0"/>
            <wp:docPr id="1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tabel pendaftaran_semas_pascasarjana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pendaftaran_semas_pascasarjana(</w:t>
        <w:br w:type="textWrapping"/>
        <w:tab/>
        <w:t xml:space="preserve">id_pendaftaran INT,</w:t>
        <w:br w:type="textWrapping"/>
        <w:tab/>
        <w:t xml:space="preserve">nilai_tpa INT NOT NULL,</w:t>
        <w:br w:type="textWrapping"/>
        <w:tab/>
        <w:t xml:space="preserve">nilai_toefl INT NOT NULL,</w:t>
        <w:br w:type="textWrapping"/>
        <w:tab/>
        <w:t xml:space="preserve">jenjang_terakhir CHAR(2) NOT NULL,</w:t>
        <w:br w:type="textWrapping"/>
        <w:tab/>
        <w:t xml:space="preserve">asal_univ VARCHAR(100) NOT NULL,</w:t>
        <w:br w:type="textWrapping"/>
        <w:tab/>
        <w:t xml:space="preserve">alamat_univ TEXT NOT NULL,</w:t>
        <w:br w:type="textWrapping"/>
        <w:tab/>
        <w:t xml:space="preserve">prodi_terakhir VARCHAR(100) NOT NULL,</w:t>
        <w:br w:type="textWrapping"/>
        <w:tab/>
        <w:t xml:space="preserve">nilai_ipk NUMERIC(10,2) NOT NULL,</w:t>
        <w:br w:type="textWrapping"/>
        <w:tab/>
        <w:t xml:space="preserve">no_ijazah VARCHAR(50) NOT NULL,</w:t>
        <w:br w:type="textWrapping"/>
        <w:tab/>
        <w:t xml:space="preserve">tgl_lulus DATE NOT NULL,</w:t>
        <w:br w:type="textWrapping"/>
        <w:tab/>
        <w:t xml:space="preserve">jenjang CHAR(2) NOT NULL,</w:t>
        <w:br w:type="textWrapping"/>
        <w:tab/>
        <w:t xml:space="preserve">nama_rekomender VARCHAR(100),</w:t>
        <w:br w:type="textWrapping"/>
        <w:tab/>
        <w:t xml:space="preserve">prop_penelitian VARCHAR(100),</w:t>
        <w:br w:type="textWrapping"/>
        <w:tab/>
        <w:t xml:space="preserve">PRIMARY KEY (id_pendaftaran),</w:t>
        <w:br w:type="textWrapping"/>
        <w:tab/>
        <w:t xml:space="preserve">FOREIGN KEY (id_pendaftaran) REFERENCES pendaftaran_semas(id_pendaftaran) ON UPDATE CASCADE ON DELETE CASCADE,</w:t>
        <w:br w:type="textWrapping"/>
        <w:tab/>
        <w:t xml:space="preserve">FOREIGN KEY (jenjang_terakhir) REFERENCES jenjang(nama) ON UPDATE CASCADE ON DELETE CASCADE,</w:t>
        <w:br w:type="textWrapping"/>
        <w:tab/>
        <w:t xml:space="preserve">FOREIGN KEY (jenjang) REFERENCES jenjang(nama) ON UPDATE CASCADE ON DELETE CASCADE</w:t>
        <w:br w:type="textWrapping"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3209925" cy="190500"/>
            <wp:effectExtent b="0" l="0" r="0" t="0"/>
            <wp:docPr id="33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749300"/>
            <wp:effectExtent b="0" l="0" r="0" t="0"/>
            <wp:docPr id="38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*150 untuk S2, 50 untuk S3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tabel pembayaran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pembayaran(</w:t>
        <w:br w:type="textWrapping"/>
        <w:tab/>
        <w:t xml:space="preserve">id SERIAL,</w:t>
        <w:br w:type="textWrapping"/>
        <w:tab/>
        <w:t xml:space="preserve">waktu_bayar TIMESTAMP NOT NULL,</w:t>
        <w:br w:type="textWrapping"/>
        <w:tab/>
        <w:t xml:space="preserve">jumlah_bayar NUMERIC(10,2) NOT NULL,</w:t>
        <w:br w:type="textWrapping"/>
        <w:tab/>
        <w:t xml:space="preserve">id_pendaftaran INT NOT NULL,</w:t>
        <w:br w:type="textWrapping"/>
        <w:tab/>
        <w:t xml:space="preserve">PRIMARY KEY (id),</w:t>
        <w:br w:type="textWrapping"/>
        <w:tab/>
        <w:t xml:space="preserve">FOREIGN KEY (id_pendaftaran) REFERENCES pendaftaran_semas(id_pendaftaran) ON UPDATE CASCADE ON DELETE CASCADE</w:t>
        <w:br w:type="textWrapping"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1809750" cy="2381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3305175" cy="9144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tabel lokasi_ujian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lokasi_ujian(</w:t>
        <w:br w:type="textWrapping"/>
        <w:tab/>
        <w:t xml:space="preserve">kota VARCHAR(100),</w:t>
        <w:br w:type="textWrapping"/>
        <w:tab/>
        <w:t xml:space="preserve">tempat VARCHAR(150),</w:t>
        <w:br w:type="textWrapping"/>
        <w:tab/>
        <w:t xml:space="preserve">nomor_periode SMALLINT NOT NULL,</w:t>
        <w:br w:type="textWrapping"/>
        <w:tab/>
        <w:t xml:space="preserve">tahun_periode CHAR(4) NOT NULL,</w:t>
        <w:br w:type="textWrapping"/>
        <w:tab/>
        <w:t xml:space="preserve">jenjang CHAR(2) NOT NULL,</w:t>
        <w:br w:type="textWrapping"/>
        <w:tab/>
        <w:t xml:space="preserve">waktu_awal TIMESTAMP NOT NULL,</w:t>
        <w:br w:type="textWrapping"/>
        <w:tab/>
        <w:t xml:space="preserve">PRIMARY KEY (kota,tempat),</w:t>
        <w:br w:type="textWrapping"/>
        <w:tab/>
        <w:t xml:space="preserve">FOREIGN KEY (nomor_periode) REFERENCES jadwal_penting(nomor) ON UPDATE CASCADE ON DELETE CASCADE,</w:t>
        <w:br w:type="textWrapping"/>
        <w:tab/>
        <w:t xml:space="preserve">FOREIGN KEY (tahun_periode) REFERENCES jadwal_penting(tahun) ON UPDATE CASCADE ON DELETE CASCADE,</w:t>
        <w:br w:type="textWrapping"/>
        <w:tab/>
        <w:t xml:space="preserve">FOREIGN KEY (jenjang) REFERENCES jadwal_penting(jenjang) ON UPDATE CASCADE ON DELETE CASCADE,</w:t>
        <w:br w:type="textWrapping"/>
        <w:tab/>
        <w:t xml:space="preserve">FOREIGN KEY (waktu_awal) REFERENCES jadwal_penting(waktu_mulai) ON UPDATE CASCADE ON DELETE CASCADE</w:t>
        <w:br w:type="textWrapping"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1943100" cy="2286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219700" cy="714375"/>
            <wp:effectExtent b="0" l="0" r="0" t="0"/>
            <wp:docPr id="37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tabel ruang_ujian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ruang_ujian(</w:t>
        <w:br w:type="textWrapping"/>
        <w:tab/>
        <w:t xml:space="preserve">kota VARCHAR(100),</w:t>
        <w:br w:type="textWrapping"/>
        <w:tab/>
        <w:t xml:space="preserve">tempat VARCHAR(150),</w:t>
        <w:br w:type="textWrapping"/>
        <w:tab/>
        <w:t xml:space="preserve">id SMALLINT,</w:t>
        <w:br w:type="textWrapping"/>
        <w:tab/>
        <w:t xml:space="preserve">PRIMARY KEY (kota,tempat,id),</w:t>
        <w:br w:type="textWrapping"/>
        <w:tab/>
        <w:t xml:space="preserve">FOREIGN KEY (kota) REFERENCES lokasi_ujian(kota) ON UPDATE CASCADE ON DELETE CASCADE,</w:t>
        <w:br w:type="textWrapping"/>
        <w:tab/>
        <w:t xml:space="preserve">FOREIGN KEY (tempat) REFERENCES lokasi_ujian(tempat) ON UPDATE CASCADE ON DELETE CASCADE</w:t>
        <w:br w:type="textWrapping"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1876425" cy="209550"/>
            <wp:effectExtent b="0" l="0" r="0" t="0"/>
            <wp:docPr id="1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1876425" cy="857250"/>
            <wp:effectExtent b="0" l="0" r="0" t="0"/>
            <wp:docPr id="25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tabel pengawas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pengawas(</w:t>
        <w:br w:type="textWrapping"/>
        <w:tab/>
        <w:t xml:space="preserve">nomor_induk VARCHAR(16),</w:t>
        <w:br w:type="textWrapping"/>
        <w:tab/>
        <w:t xml:space="preserve">nama VARCHAR(100) NOT NULL,</w:t>
        <w:br w:type="textWrapping"/>
        <w:tab/>
        <w:t xml:space="preserve">no_telp TEXT NOT NULL,</w:t>
        <w:br w:type="textWrapping"/>
        <w:tab/>
        <w:t xml:space="preserve">lokasi_kota VARCHAR(100) NOT NULL,</w:t>
        <w:br w:type="textWrapping"/>
        <w:tab/>
        <w:t xml:space="preserve">lokasi_tempat VARCHAR(150) NOT NULL,</w:t>
        <w:br w:type="textWrapping"/>
        <w:tab/>
        <w:t xml:space="preserve">lokasi_id SMALLINT NOT NULL,</w:t>
        <w:br w:type="textWrapping"/>
        <w:tab/>
        <w:t xml:space="preserve">PRIMARY KEY (nomor_induk),</w:t>
        <w:br w:type="textWrapping"/>
        <w:tab/>
        <w:t xml:space="preserve">FOREIGN KEY (lokasi_kota) REFERENCES ruang_ujian(kota) ON UPDATE CASCADE ON DELETE CASCADE,</w:t>
        <w:br w:type="textWrapping"/>
        <w:tab/>
        <w:t xml:space="preserve">FOREIGN KEY (lokasi_tempat) REFERENCES ruang_ujian(tempat) ON UPDATE CASCADE ON DELETE CASCADE,</w:t>
        <w:br w:type="textWrapping"/>
        <w:tab/>
        <w:t xml:space="preserve">FOREIGN KEY (lokasi_id) REFERENCES ruang_ujian(id) ON UPDATE CASCADE ON DELETE CASCADE</w:t>
        <w:br w:type="textWrapping"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1609725" cy="20002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819775" cy="704850"/>
            <wp:effectExtent b="0" l="0" r="0" t="0"/>
            <wp:docPr id="2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tabel pendaftaran_prodi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pendaftaran_prodi(</w:t>
        <w:br w:type="textWrapping"/>
        <w:tab/>
        <w:t xml:space="preserve">id_pendaftaran INT,</w:t>
        <w:br w:type="textWrapping"/>
        <w:tab/>
        <w:t xml:space="preserve">kode_prodi INT,</w:t>
        <w:br w:type="textWrapping"/>
        <w:tab/>
        <w:t xml:space="preserve">status_lulus BOOLEAN NOT NULL,</w:t>
        <w:br w:type="textWrapping"/>
        <w:tab/>
        <w:t xml:space="preserve">PRIMARY KEY (id_pendaftaran, kode_prodi),</w:t>
        <w:br w:type="textWrapping"/>
        <w:tab/>
        <w:t xml:space="preserve">FOREIGN KEY (id_pendaftaran) REFERENCES pendaftaran(id) ON UPDATE CASCADE ON DELETE CASCADE,</w:t>
        <w:br w:type="textWrapping"/>
        <w:tab/>
        <w:t xml:space="preserve">FOREIGN KEY (kode_prodi) REFERENCES program_studi(kode) ON UPDATE CASCADE ON DELETE CASCADE</w:t>
        <w:br w:type="textWrapping"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286000" cy="161925"/>
            <wp:effectExtent b="0" l="0" r="0" t="0"/>
            <wp:docPr id="30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552700" cy="933450"/>
            <wp:effectExtent b="0" l="0" r="0" t="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135"/>
        <w:gridCol w:w="2340"/>
        <w:gridCol w:w="2340"/>
        <w:tblGridChange w:id="0">
          <w:tblGrid>
            <w:gridCol w:w="1545"/>
            <w:gridCol w:w="3135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Deskripsi Tugas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Kontribusi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1106023133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Riandy Aditya Putra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DDL create table (9 tabel)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1206228544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Bambang Alibowo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 data (9 tabel)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1406557491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Eros Adisyaputra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 data (9 tabel, Rekomendasi-Pendaftaran Prodi), Membuat laporan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1406571836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Deni Pramulia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DDL create table (9 tabel)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0.png"/><Relationship Id="rId20" Type="http://schemas.openxmlformats.org/officeDocument/2006/relationships/image" Target="media/image66.png"/><Relationship Id="rId42" Type="http://schemas.openxmlformats.org/officeDocument/2006/relationships/image" Target="media/image33.png"/><Relationship Id="rId41" Type="http://schemas.openxmlformats.org/officeDocument/2006/relationships/image" Target="media/image62.png"/><Relationship Id="rId22" Type="http://schemas.openxmlformats.org/officeDocument/2006/relationships/image" Target="media/image15.png"/><Relationship Id="rId21" Type="http://schemas.openxmlformats.org/officeDocument/2006/relationships/image" Target="media/image31.png"/><Relationship Id="rId24" Type="http://schemas.openxmlformats.org/officeDocument/2006/relationships/image" Target="media/image28.png"/><Relationship Id="rId23" Type="http://schemas.openxmlformats.org/officeDocument/2006/relationships/image" Target="media/image7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5.png"/><Relationship Id="rId26" Type="http://schemas.openxmlformats.org/officeDocument/2006/relationships/image" Target="media/image43.png"/><Relationship Id="rId25" Type="http://schemas.openxmlformats.org/officeDocument/2006/relationships/image" Target="media/image55.png"/><Relationship Id="rId28" Type="http://schemas.openxmlformats.org/officeDocument/2006/relationships/image" Target="media/image14.png"/><Relationship Id="rId27" Type="http://schemas.openxmlformats.org/officeDocument/2006/relationships/image" Target="media/image20.png"/><Relationship Id="rId5" Type="http://schemas.openxmlformats.org/officeDocument/2006/relationships/image" Target="media/image32.png"/><Relationship Id="rId6" Type="http://schemas.openxmlformats.org/officeDocument/2006/relationships/image" Target="media/image40.png"/><Relationship Id="rId29" Type="http://schemas.openxmlformats.org/officeDocument/2006/relationships/image" Target="media/image27.png"/><Relationship Id="rId7" Type="http://schemas.openxmlformats.org/officeDocument/2006/relationships/image" Target="media/image46.png"/><Relationship Id="rId8" Type="http://schemas.openxmlformats.org/officeDocument/2006/relationships/image" Target="media/image12.png"/><Relationship Id="rId31" Type="http://schemas.openxmlformats.org/officeDocument/2006/relationships/image" Target="media/image69.png"/><Relationship Id="rId30" Type="http://schemas.openxmlformats.org/officeDocument/2006/relationships/image" Target="media/image39.png"/><Relationship Id="rId11" Type="http://schemas.openxmlformats.org/officeDocument/2006/relationships/image" Target="media/image74.png"/><Relationship Id="rId33" Type="http://schemas.openxmlformats.org/officeDocument/2006/relationships/image" Target="media/image7.png"/><Relationship Id="rId10" Type="http://schemas.openxmlformats.org/officeDocument/2006/relationships/image" Target="media/image68.png"/><Relationship Id="rId32" Type="http://schemas.openxmlformats.org/officeDocument/2006/relationships/image" Target="media/image76.png"/><Relationship Id="rId13" Type="http://schemas.openxmlformats.org/officeDocument/2006/relationships/image" Target="media/image13.png"/><Relationship Id="rId35" Type="http://schemas.openxmlformats.org/officeDocument/2006/relationships/image" Target="media/image18.png"/><Relationship Id="rId12" Type="http://schemas.openxmlformats.org/officeDocument/2006/relationships/image" Target="media/image72.png"/><Relationship Id="rId34" Type="http://schemas.openxmlformats.org/officeDocument/2006/relationships/image" Target="media/image16.png"/><Relationship Id="rId15" Type="http://schemas.openxmlformats.org/officeDocument/2006/relationships/image" Target="media/image61.png"/><Relationship Id="rId37" Type="http://schemas.openxmlformats.org/officeDocument/2006/relationships/image" Target="media/image36.png"/><Relationship Id="rId14" Type="http://schemas.openxmlformats.org/officeDocument/2006/relationships/image" Target="media/image54.png"/><Relationship Id="rId36" Type="http://schemas.openxmlformats.org/officeDocument/2006/relationships/image" Target="media/image75.png"/><Relationship Id="rId17" Type="http://schemas.openxmlformats.org/officeDocument/2006/relationships/image" Target="media/image49.png"/><Relationship Id="rId39" Type="http://schemas.openxmlformats.org/officeDocument/2006/relationships/image" Target="media/image19.png"/><Relationship Id="rId16" Type="http://schemas.openxmlformats.org/officeDocument/2006/relationships/image" Target="media/image56.png"/><Relationship Id="rId38" Type="http://schemas.openxmlformats.org/officeDocument/2006/relationships/image" Target="media/image53.png"/><Relationship Id="rId19" Type="http://schemas.openxmlformats.org/officeDocument/2006/relationships/image" Target="media/image38.png"/><Relationship Id="rId18" Type="http://schemas.openxmlformats.org/officeDocument/2006/relationships/image" Target="media/image17.png"/></Relationships>
</file>