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1a1zmnry7dk" w:id="0"/>
      <w:bookmarkEnd w:id="0"/>
      <w:r w:rsidDel="00000000" w:rsidR="00000000" w:rsidRPr="00000000">
        <w:rPr>
          <w:rtl w:val="0"/>
        </w:rPr>
        <w:t xml:space="preserve">Phase 6.9 Final Hosting Readiness Check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3iqe9jpsv67x" w:id="1"/>
      <w:bookmarkEnd w:id="1"/>
      <w:r w:rsidDel="00000000" w:rsidR="00000000" w:rsidRPr="00000000">
        <w:rPr>
          <w:rtl w:val="0"/>
        </w:rPr>
        <w:t xml:space="preserve">1. SEO KEYWORD PRESERVATION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Confirmed.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components/EduGameSEOContent.tsx</w:t>
      </w:r>
      <w:r w:rsidDel="00000000" w:rsidR="00000000" w:rsidRPr="00000000">
        <w:rPr>
          <w:rtl w:val="0"/>
        </w:rPr>
        <w:t xml:space="preserve"> strictly retains all localized semantic SEO clusters established during Phase 6.7: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Indonesian 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game edukasi, permainan edukatif, media pembelajaran interaktif, media interaktif, game edukasi gratis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IFP / Classroom: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game IFP, papan interaktif digital, PID, smartboard, Interactive Flat Panel, interactive classroom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 Level: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PAUD, TK, SD, SMP, SMA, anak, siswa, guru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1d2n7lhj2sb0" w:id="2"/>
      <w:bookmarkEnd w:id="2"/>
      <w:r w:rsidDel="00000000" w:rsidR="00000000" w:rsidRPr="00000000">
        <w:rPr>
          <w:rtl w:val="0"/>
        </w:rPr>
        <w:t xml:space="preserve">2. TITLE LOCK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Confirmed. The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and the stateful title mutation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strictly maintain: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 Edukasi &amp; Media Pembelajaran Interaktif | Papan Interaktif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ir61vlnkj7u7" w:id="3"/>
      <w:bookmarkEnd w:id="3"/>
      <w:r w:rsidDel="00000000" w:rsidR="00000000" w:rsidRPr="00000000">
        <w:rPr>
          <w:rtl w:val="0"/>
        </w:rPr>
        <w:t xml:space="preserve">3. META DESCRIPTION LOCK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Confirmed. The global and dynamic meta descriptions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Papan Interaktif menyediakan game edukasi dan media pembelajaran interaktif untuk anak, siswa, dan guru...</w:t>
      </w:r>
      <w:r w:rsidDel="00000000" w:rsidR="00000000" w:rsidRPr="00000000">
        <w:rPr>
          <w:rtl w:val="0"/>
        </w:rPr>
        <w:t xml:space="preserve">) are fully retained.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1e682448wvzc" w:id="4"/>
      <w:bookmarkEnd w:id="4"/>
      <w:r w:rsidDel="00000000" w:rsidR="00000000" w:rsidRPr="00000000">
        <w:rPr>
          <w:rtl w:val="0"/>
        </w:rPr>
        <w:t xml:space="preserve">4. H1 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Confirmed. The SEO-optimized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&lt;h1&gt;Game Edukasi &amp; Media Pembelajaran Interaktif | Papan Interaktif&lt;/h1&gt;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remains perfectly preserved.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vynggfq1r3u9" w:id="5"/>
      <w:bookmarkEnd w:id="5"/>
      <w:r w:rsidDel="00000000" w:rsidR="00000000" w:rsidRPr="00000000">
        <w:rPr>
          <w:rtl w:val="0"/>
        </w:rPr>
        <w:t xml:space="preserve">5. PHASE 6.9 HREFLANG &amp; CANONICAL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Confirmed.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&lt;HomeSEOManager&gt;</w:t>
      </w:r>
      <w:r w:rsidDel="00000000" w:rsidR="00000000" w:rsidRPr="00000000">
        <w:rPr>
          <w:rtl w:val="0"/>
        </w:rPr>
        <w:t xml:space="preserve"> is active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, fully supporting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with rigorous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x-default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tags.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clearHreflangs()</w:t>
      </w:r>
      <w:r w:rsidDel="00000000" w:rsidR="00000000" w:rsidRPr="00000000">
        <w:rPr>
          <w:rtl w:val="0"/>
        </w:rPr>
        <w:t xml:space="preserve"> intercepts every standard route change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navigateTo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handlePopState</w:t>
      </w:r>
      <w:r w:rsidDel="00000000" w:rsidR="00000000" w:rsidRPr="00000000">
        <w:rPr>
          <w:rtl w:val="0"/>
        </w:rPr>
        <w:t xml:space="preserve">) removing stale tags to prevent bleed-over to monolingual pages.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canonical collapse bug has been explicitly resolved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HubIfp.tsx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. Deep English routes correctly build their URL self-references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window.location.origin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1y7v4ih54i28" w:id="6"/>
      <w:bookmarkEnd w:id="6"/>
      <w:r w:rsidDel="00000000" w:rsidR="00000000" w:rsidRPr="00000000">
        <w:rPr>
          <w:rtl w:val="0"/>
        </w:rPr>
        <w:t xml:space="preserve">6. SITEMAP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Confirmed.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public/sitemap.xml</w:t>
      </w:r>
      <w:r w:rsidDel="00000000" w:rsidR="00000000" w:rsidRPr="00000000">
        <w:rPr>
          <w:rtl w:val="0"/>
        </w:rPr>
        <w:t xml:space="preserve"> generated successfully. The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nodes are now properly declared alongside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xhtml:link</w:t>
      </w:r>
      <w:r w:rsidDel="00000000" w:rsidR="00000000" w:rsidRPr="00000000">
        <w:rPr>
          <w:rtl w:val="0"/>
        </w:rPr>
        <w:t xml:space="preserve"> reciprocal hreflangs. No game URLs were lost.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2wjoirtrhq34" w:id="7"/>
      <w:bookmarkEnd w:id="7"/>
      <w:r w:rsidDel="00000000" w:rsidR="00000000" w:rsidRPr="00000000">
        <w:rPr>
          <w:rtl w:val="0"/>
        </w:rPr>
        <w:t xml:space="preserve">7. ROBOTS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Confirmed.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public/robots.txt</w:t>
      </w:r>
      <w:r w:rsidDel="00000000" w:rsidR="00000000" w:rsidRPr="00000000">
        <w:rPr>
          <w:rtl w:val="0"/>
        </w:rPr>
        <w:t xml:space="preserve"> is accurate. Googlebot and Googlebot-Image allowed. Spam bots explicitly rejected. Sitemap registered.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1vqbdtutl74d" w:id="8"/>
      <w:bookmarkEnd w:id="8"/>
      <w:r w:rsidDel="00000000" w:rsidR="00000000" w:rsidRPr="00000000">
        <w:rPr>
          <w:rtl w:val="0"/>
        </w:rPr>
        <w:t xml:space="preserve">8. BUILD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Confirmed.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exits with Code 0 in ~2.8 seconds. Vite compilation completed successfully with zero TypeScript compilation errors.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vp68l6d73ty0" w:id="9"/>
      <w:bookmarkEnd w:id="9"/>
      <w:r w:rsidDel="00000000" w:rsidR="00000000" w:rsidRPr="00000000">
        <w:rPr>
          <w:rtl w:val="0"/>
        </w:rPr>
        <w:t xml:space="preserve">9. DIST CONTENT CHECK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Confirmed.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</w:t>
      </w:r>
      <w:r w:rsidDel="00000000" w:rsidR="00000000" w:rsidRPr="00000000">
        <w:rPr>
          <w:rtl w:val="0"/>
        </w:rPr>
        <w:t xml:space="preserve"> correctly contains: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  <w:t xml:space="preserve"> (JS/CSS chunks)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l78btp8yllhu" w:id="10"/>
      <w:bookmarkEnd w:id="10"/>
      <w:r w:rsidDel="00000000" w:rsidR="00000000" w:rsidRPr="00000000">
        <w:rPr>
          <w:rtl w:val="0"/>
        </w:rPr>
        <w:t xml:space="preserve">10. DEPLOYMENT CONFIGURATION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Confirmed.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netlify.toml</w:t>
      </w:r>
      <w:r w:rsidDel="00000000" w:rsidR="00000000" w:rsidRPr="00000000">
        <w:rPr>
          <w:rtl w:val="0"/>
        </w:rPr>
        <w:t xml:space="preserve"> actively applies the universal SPA catch-all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= "/*" to = "/index.html" status = 200</w:t>
      </w:r>
      <w:r w:rsidDel="00000000" w:rsidR="00000000" w:rsidRPr="00000000">
        <w:rPr>
          <w:rtl w:val="0"/>
        </w:rPr>
        <w:t xml:space="preserve">) and safely exposes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/sitemap.xml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/robots.txt</w:t>
      </w:r>
      <w:r w:rsidDel="00000000" w:rsidR="00000000" w:rsidRPr="00000000">
        <w:rPr>
          <w:rtl w:val="0"/>
        </w:rPr>
        <w:t xml:space="preserve"> directly. Ready for Netlify.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7y781khhhjwc" w:id="11"/>
      <w:bookmarkEnd w:id="11"/>
      <w:r w:rsidDel="00000000" w:rsidR="00000000" w:rsidRPr="00000000">
        <w:rPr>
          <w:rtl w:val="0"/>
        </w:rPr>
        <w:t xml:space="preserve">11. FILE CHANGE INVENTORY (Since Phase 6.8 -&gt; 6.9)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 &amp; SEO (App.tsx):</w:t>
      </w:r>
      <w:r w:rsidDel="00000000" w:rsidR="00000000" w:rsidRPr="00000000">
        <w:rPr>
          <w:rtl w:val="0"/>
        </w:rPr>
        <w:t xml:space="preserve"> Implemented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HomeSEOManager</w:t>
      </w:r>
      <w:r w:rsidDel="00000000" w:rsidR="00000000" w:rsidRPr="00000000">
        <w:rPr>
          <w:rtl w:val="0"/>
        </w:rPr>
        <w:t xml:space="preserve">,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parseRoute</w:t>
      </w:r>
      <w:r w:rsidDel="00000000" w:rsidR="00000000" w:rsidRPr="00000000">
        <w:rPr>
          <w:rtl w:val="0"/>
        </w:rPr>
        <w:t xml:space="preserve"> to enable the English homepage rather than triggering a 404, implemented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clearHreflangs()</w:t>
      </w:r>
      <w:r w:rsidDel="00000000" w:rsidR="00000000" w:rsidRPr="00000000">
        <w:rPr>
          <w:rtl w:val="0"/>
        </w:rPr>
        <w:t xml:space="preserve"> garbage collection.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Bugfix (components/HubIfp.tsx):</w:t>
      </w:r>
      <w:r w:rsidDel="00000000" w:rsidR="00000000" w:rsidRPr="00000000">
        <w:rPr>
          <w:rtl w:val="0"/>
        </w:rPr>
        <w:t xml:space="preserve"> Removed the redundant hardcoded Indonesian canonical logic that was overwriting the dynamic localized generation on the IFP views.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Sitemap Generation (generate_sitemap.js):</w:t>
      </w:r>
      <w:r w:rsidDel="00000000" w:rsidR="00000000" w:rsidRPr="00000000">
        <w:rPr>
          <w:rtl w:val="0"/>
        </w:rPr>
        <w:t xml:space="preserve"> Enhanced node iteration to explicitly 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&lt;url&gt;</w:t>
      </w:r>
      <w:r w:rsidDel="00000000" w:rsidR="00000000" w:rsidRPr="00000000">
        <w:rPr>
          <w:rtl w:val="0"/>
        </w:rPr>
        <w:t xml:space="preserve"> data blocks for the root domain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root path with valid XML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xhtml:link</w:t>
      </w:r>
      <w:r w:rsidDel="00000000" w:rsidR="00000000" w:rsidRPr="00000000">
        <w:rPr>
          <w:rtl w:val="0"/>
        </w:rPr>
        <w:t xml:space="preserve"> objects.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Compiled Output (public/sitemap.xml):</w:t>
      </w:r>
      <w:r w:rsidDel="00000000" w:rsidR="00000000" w:rsidRPr="00000000">
        <w:rPr>
          <w:rtl w:val="0"/>
        </w:rPr>
        <w:t xml:space="preserve"> Refreshed automatically via the build pipeline.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gs7r6zk1u8vs" w:id="12"/>
      <w:bookmarkEnd w:id="12"/>
      <w:r w:rsidDel="00000000" w:rsidR="00000000" w:rsidRPr="00000000">
        <w:rPr>
          <w:rtl w:val="0"/>
        </w:rPr>
        <w:t xml:space="preserve">FINAL HOSTING GATE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SEO KEYWORDS:       PASS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             PASS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 DESCRIPTION:   PASS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H1:                 PASS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HREFLANG:           PASS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CANONICAL:          PASS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SITEMAP:            PASS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ROBOTS:             PASS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ROUTING:            PASS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BUILD:              PASS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DIST:               PASS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NETLIFY CONFIG:     PASS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5phxvicribxw" w:id="13"/>
      <w:bookmarkEnd w:id="13"/>
      <w:r w:rsidDel="00000000" w:rsidR="00000000" w:rsidRPr="00000000">
        <w:rPr>
          <w:rtl w:val="0"/>
        </w:rPr>
        <w:t xml:space="preserve">FINAL VERDICT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READY FOR NETLIFY DEPLOYMENT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