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completeness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 completeness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Missing EN fields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sciencelink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banua-fruit-blast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si-pemanah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rimba-pedia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celestial-weaver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tanzib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puzzle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martabak-pecahan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doodle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si-taktik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traditional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space-war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ai-basketball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mancing-kata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kancil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nusaboard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jagoan-kata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geo-squad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ruang-io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adu-tarik-dino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tatap-hap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cocok-logi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mesin-koleksi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pendekar-balon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detektif-cilik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mewarnai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belajar-angka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Aksi Ambulans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Gass Damkar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Jalur Huruf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Petualangan Satu Garis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gabung-ceria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dunia-hewan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