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DEBF8"/>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lineRule="auto"/>
        <w:jc w:val="center"/>
        <w:rPr>
          <w:b w:val="1"/>
          <w:bCs w:val="1"/>
          <w:i w:val="0"/>
          <w:iCs w:val="0"/>
          <w:color w:val="0c1a69"/>
        </w:rPr>
      </w:pPr>
      <w:r w:rsidDel="00000000" w:rsidR="00000000" w:rsidRPr="00000000">
        <w:rPr>
          <w:b w:val="1"/>
          <w:bCs w:val="1"/>
          <w:i w:val="0"/>
          <w:iCs w:val="0"/>
          <w:color w:val="0c1a69"/>
          <w:rtl w:val="0"/>
        </w:rPr>
        <w:t xml:space="preserve">PAPAN INTERAKTIF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Memuat Game...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Anda perlu mengaktifkan JavaScript untuk menjalankan portal Papan Interaktif.</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Game Edukasi &amp; Media Pembelajaran Interaktif | Papan Interaktif</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Selamat datang di portal digital Papan Interaktif. Kami menyediakan berbagai koleksi game edukasi interaktif gratis yang dirancang agar anak dan siswa dapat belajar sambil bermain.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Kami percaya bahwa pembelajaran berbasis game membuat pendidikan menjadi menyenangkan dan efektif. Melalui koleksi game edukasi gratis dan permainan edukatif kami, anak-anak dan siswa di berbagai tingkat pendidikan dapat mengeksplorasi konsep dasar matematika, bahasa, dan logika tanpa tekanan. Game pembelajaran ini sangat cocok digunakan sebagai media interaktif untuk kegiatan kelas.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Cakupan Pembelajaran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PAUD (Pendidikan Anak Usia Dini)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SD (Sekolah Dasar)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SMP (Sekolah Menengah Pertama)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SMA (Sekolah Menengah Atas)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Game Edukasi</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Numerasi &amp; Matematika</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Literasi &amp; Bahasa</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Logika &amp; Pemecahan Masalah</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Ice Breaking &amp; Aktivitas Kelas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Pembelajaran Interaktif untuk Guru</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Bagi para pendidik dari tingkat PAUD hingga SMA, Papan Interaktif hadir sebagai solusi media pembelajaran interaktif yang fleksibel. Gunakan berbagai game ini sebagai sarana aktivitas kelas interaktif, latihan di kelas, maupun pembelajaran digital menggunakan layar besar Interactive Flat Panel (IFP) dan Smartboard untuk meningkatkan antusiasme siswa di sekolah.</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Tanya Jawab (FAQ) Papan Interaktif</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Apa itu Papan Interaktif?</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Platform digital yang menyediakan koleksi game pendidikan interaktif gratis tanpa perlu instalasi.</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Apa itu game papan interaktif digital (PID)?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Game papan interaktif digital (PID) atau game IFP adalah game edukasi yang dirancang khusus untuk dimainkan di layar sentuh besar di kelas, membantu guru menciptakan aktivitas pembelajaran interaktif yang menyenangkan.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Siapa yang dapat menggunakannya?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Game belajar kami dirancang untuk mendukung pembelajaran bagi siswa dari tingkat PAUD, SD, SMP, hingga SMA. Seluruh permainan sangat cocok digunakan sebagai game untuk guru dalam mengisi ice breaking dan aktivitas kelas interaktif.</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Apakah game dapat dimainkan di HP?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Ya, semua game dapat diakses dan dimainkan dengan optimal melalui HP, tablet, laptop, hingga Interactive Flat Panel (IFP) dan Smartboard.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Apakah game ini gratis?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Ya, seluruh koleksi game edukasi interaktif gratis kami 100% gratis untuk diakses oleh guru dan siswa tanpa perlu biaya berlangganan.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Apakah cocok untuk anak usia dini (PAUD/TK) dan siswa SD?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Sangat cocok! Kami menyediakan Mode JUNIOR khusus untuk aktivitas PAUD/TK, serta mode UMUM yang berisi materi numerasi dan literasi dasar untuk siswa SD, SMP, hingga SMA.</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Apa perbedaan mode UMUM dan JUNIOR?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 UMUM berisi tantangan logika, literasi, dan numerasi untuk tingkat SD hingga SMA. Mode JUNIOR difokuskan pada aktivitas dasar untuk anak usia dini (PAUD/TK).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