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F766E"/>
          <w:sz w:val="48"/>
        </w:rPr>
        <w:t>DOKUMENTASI SISTEM KUCINGMU</w:t>
      </w:r>
    </w:p>
    <w:p>
      <w:pPr>
        <w:spacing w:after="960"/>
        <w:jc w:val="center"/>
      </w:pPr>
      <w:r>
        <w:rPr>
          <w:rFonts w:ascii="Arial" w:hAnsi="Arial"/>
          <w:color w:val="64748B"/>
          <w:sz w:val="28"/>
        </w:rPr>
        <w:t>Sistem Komunitas Pecinta Kucing &amp; Syiar Dakwah Muhammadiyah</w:t>
        <w:br/>
        <w:t>Web MVP Platform</w:t>
      </w:r>
    </w:p>
    <w:p>
      <w:pPr>
        <w:spacing w:before="480" w:after="240"/>
      </w:pPr>
      <w:r>
        <w:rPr>
          <w:b/>
          <w:color w:val="0F766E"/>
          <w:sz w:val="36"/>
        </w:rPr>
        <w:t>1. Pendahuluan</w:t>
      </w:r>
    </w:p>
    <w:p>
      <w:pPr>
        <w:spacing w:after="240" w:line="276" w:lineRule="auto"/>
      </w:pPr>
      <w:r>
        <w:t>KucingMu adalah platform website terintegrasi yang menggabungkan komunitas pecinta kucing dengan inisiatif dakwah yang berdampak nyata di lingkungan Muhammadiyah. Sistem ini memfasilitasi pencatatan rekam medis pemeriksaan kesehatan kucing secara digital dan otomatisasi penerbitan Kartu Tanda Anggota Muhammadiyah (KTAM) khusus untuk kucing.</w:t>
      </w:r>
    </w:p>
    <w:p>
      <w:pPr>
        <w:spacing w:after="120"/>
      </w:pPr>
      <w:r>
        <w:t>Tujuan utama sistem ini adalah:</w:t>
      </w:r>
    </w:p>
    <w:p>
      <w:pPr>
        <w:pStyle w:val="ListBullet"/>
      </w:pPr>
      <w:r>
        <w:t>1. Menyediakan database terpusat untuk kucing milik warga Muhammadiyah.</w:t>
      </w:r>
    </w:p>
    <w:p>
      <w:pPr>
        <w:pStyle w:val="ListBullet"/>
      </w:pPr>
      <w:r>
        <w:t>2. Mempermudah relawan melakukan pendaftaran event dan check-in peserta.</w:t>
      </w:r>
    </w:p>
    <w:p>
      <w:pPr>
        <w:pStyle w:val="ListBullet"/>
      </w:pPr>
      <w:r>
        <w:t>3. Memfasilitasi dokter hewan dalam mencatat diagnosa dan tindakan secara digital.</w:t>
      </w:r>
    </w:p>
    <w:p>
      <w:pPr>
        <w:pStyle w:val="ListBullet"/>
      </w:pPr>
      <w:r>
        <w:t>4. Meningkatkan syiar dakwah kemanusiaan dan kepedulian makhluk hidup (dakwah bil-hal).</w:t>
      </w:r>
    </w:p>
    <w:p>
      <w:pPr>
        <w:spacing w:before="480" w:after="240"/>
      </w:pPr>
      <w:r>
        <w:rPr>
          <w:b/>
          <w:color w:val="0F766E"/>
          <w:sz w:val="36"/>
        </w:rPr>
        <w:t>2. Peran Pengguna (User Roles)</w:t>
      </w:r>
    </w:p>
    <w:p>
      <w:pPr>
        <w:spacing w:after="240"/>
      </w:pPr>
      <w:r>
        <w:t>Sistem memiliki 4 tingkat otorisasi pengguna yang dibatasi menggunakan middleware kustom:</w:t>
      </w:r>
    </w:p>
    <w:p>
      <w:pPr/>
      <w:r>
        <w:t>• Member (Pemilik Kucing): Berfungsi mendaftarkan profil kucing, membuat janji pemeriksaan kesehatan, dan mengunduh kartu KTAM berbentuk PDF.</w:t>
      </w:r>
    </w:p>
    <w:p>
      <w:pPr/>
      <w:r>
        <w:t>• Dokter Hewan (Vet): Berfungsi memproses antrian pemeriksaan, menginput rekam medis (berat, suhu, kondisi umum, tindakan pemberian obat kutu/cacing), dan menerbitkan KTAM.</w:t>
      </w:r>
    </w:p>
    <w:p>
      <w:pPr/>
      <w:r>
        <w:t>• Relawan (Volunteer): Berfungsi melakukan check-in peserta di lokasi event, mendaftarkan peserta secara cepat, serta mengelola antrian offline via Mode Lapangan.</w:t>
      </w:r>
    </w:p>
    <w:p>
      <w:pPr/>
      <w:r>
        <w:t>• Admin Utama: Berfungsi mengakses statistik keikutsertaan global, melakukan verifikasi status keaslian kartu KTAM melalui nomor seri, dan mengekspor seluruh database ke format CSV.</w:t>
      </w:r>
    </w:p>
    <w:p>
      <w:pPr>
        <w:spacing w:before="480" w:after="240"/>
      </w:pPr>
      <w:r>
        <w:rPr>
          <w:b/>
          <w:color w:val="0F766E"/>
          <w:sz w:val="36"/>
        </w:rPr>
        <w:t>3. Arsitektur Teknis</w:t>
      </w:r>
    </w:p>
    <w:p>
      <w:pPr>
        <w:spacing w:after="120"/>
      </w:pPr>
      <w:r>
        <w:t>Platform KucingMu dibangun menggunakan teknologi web premium yang responsif:</w:t>
      </w:r>
    </w:p>
    <w:p>
      <w:pPr>
        <w:pStyle w:val="ListBullet"/>
      </w:pPr>
      <w:r>
        <w:t>- Backend Framework: Laravel 13 (PHP 8.3) dengan Breeze Authentication.</w:t>
      </w:r>
    </w:p>
    <w:p>
      <w:pPr>
        <w:pStyle w:val="ListBullet"/>
      </w:pPr>
      <w:r>
        <w:t>- Frontend Stack: Blade, Alpine.js, Tailwind CSS v4 (menggunakan @tailwindcss/vite compiler).</w:t>
      </w:r>
    </w:p>
    <w:p>
      <w:pPr>
        <w:pStyle w:val="ListBullet"/>
      </w:pPr>
      <w:r>
        <w:t>- Database: MySQL Engine (koneksi localhost port 3306).</w:t>
      </w:r>
    </w:p>
    <w:p>
      <w:pPr>
        <w:pStyle w:val="ListBullet"/>
      </w:pPr>
      <w:r>
        <w:t>- PDF Generator: Barryvdh DomPDF (kertas khusus CR80 86mm x 54mm untuk kartu, A4 portrait untuk poster).</w:t>
      </w:r>
    </w:p>
    <w:p>
      <w:pPr>
        <w:pStyle w:val="ListBullet"/>
      </w:pPr>
      <w:r>
        <w:t>- QR Code Generator: SimpleSoftwareIO QrCode (menghubungkan ke tautan verifikasi publik).</w:t>
      </w:r>
    </w:p>
    <w:p>
      <w:pPr>
        <w:pStyle w:val="ListBullet"/>
      </w:pPr>
      <w:r>
        <w:t>- Offline Mode Sync: HTML5 LocalStorage dengan AJAX Fetch API untuk registrasi offline.</w:t>
      </w:r>
    </w:p>
    <w:p>
      <w:pPr>
        <w:spacing w:before="480" w:after="240"/>
      </w:pPr>
      <w:r>
        <w:rPr>
          <w:b/>
          <w:color w:val="0F766E"/>
          <w:sz w:val="36"/>
        </w:rPr>
        <w:t>4. Skema Basis Data (Database Schema)</w:t>
      </w:r>
    </w:p>
    <w:p>
      <w:pPr>
        <w:spacing w:after="240"/>
      </w:pPr>
      <w:r>
        <w:t>Tabel database relasional yang dirancang untuk mendukung sistem KucingMu:</w:t>
      </w:r>
    </w:p>
    <w:p>
      <w:pPr/>
      <w:r>
        <w:rPr>
          <w:b/>
        </w:rPr>
        <w:t>Tabel: users (Menampung Data Pengguna)</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F766E"/>
          </w:tcPr>
          <w:p>
            <w:r>
              <w:rPr>
                <w:b/>
                <w:color w:val="FFFFFF"/>
              </w:rPr>
              <w:t>Kolom</w:t>
            </w:r>
          </w:p>
        </w:tc>
        <w:tc>
          <w:tcPr>
            <w:tcW w:type="dxa" w:w="3120"/>
            <w:shd w:fill="0F766E"/>
          </w:tcPr>
          <w:p>
            <w:r>
              <w:rPr>
                <w:b/>
                <w:color w:val="FFFFFF"/>
              </w:rPr>
              <w:t>Tipe Data</w:t>
            </w:r>
          </w:p>
        </w:tc>
        <w:tc>
          <w:tcPr>
            <w:tcW w:type="dxa" w:w="3120"/>
            <w:shd w:fill="0F766E"/>
          </w:tcPr>
          <w:p>
            <w:r>
              <w:rPr>
                <w:b/>
                <w:color w:val="FFFFFF"/>
              </w:rPr>
              <w:t>Deskripsi</w:t>
            </w:r>
          </w:p>
        </w:tc>
      </w:tr>
      <w:tr>
        <w:tc>
          <w:tcPr>
            <w:tcW w:type="dxa" w:w="3120"/>
          </w:tcPr>
          <w:p>
            <w:r>
              <w:t>id</w:t>
            </w:r>
          </w:p>
        </w:tc>
        <w:tc>
          <w:tcPr>
            <w:tcW w:type="dxa" w:w="3120"/>
          </w:tcPr>
          <w:p>
            <w:r>
              <w:t>bigint (PK)</w:t>
            </w:r>
          </w:p>
        </w:tc>
        <w:tc>
          <w:tcPr>
            <w:tcW w:type="dxa" w:w="3120"/>
          </w:tcPr>
          <w:p>
            <w:r>
              <w:t>ID Utama unik pengenal user</w:t>
            </w:r>
          </w:p>
        </w:tc>
      </w:tr>
      <w:tr>
        <w:tc>
          <w:tcPr>
            <w:tcW w:type="dxa" w:w="3120"/>
          </w:tcPr>
          <w:p>
            <w:r>
              <w:t>role</w:t>
            </w:r>
          </w:p>
        </w:tc>
        <w:tc>
          <w:tcPr>
            <w:tcW w:type="dxa" w:w="3120"/>
          </w:tcPr>
          <w:p>
            <w:r>
              <w:t>enum('admin','dokter','volunteer','member')</w:t>
            </w:r>
          </w:p>
        </w:tc>
        <w:tc>
          <w:tcPr>
            <w:tcW w:type="dxa" w:w="3120"/>
          </w:tcPr>
          <w:p>
            <w:r>
              <w:t>Hak akses peran user</w:t>
            </w:r>
          </w:p>
        </w:tc>
      </w:tr>
      <w:tr>
        <w:tc>
          <w:tcPr>
            <w:tcW w:type="dxa" w:w="3120"/>
          </w:tcPr>
          <w:p>
            <w:r>
              <w:t>phone</w:t>
            </w:r>
          </w:p>
        </w:tc>
        <w:tc>
          <w:tcPr>
            <w:tcW w:type="dxa" w:w="3120"/>
          </w:tcPr>
          <w:p>
            <w:r>
              <w:t>string (nullable)</w:t>
            </w:r>
          </w:p>
        </w:tc>
        <w:tc>
          <w:tcPr>
            <w:tcW w:type="dxa" w:w="3120"/>
          </w:tcPr>
          <w:p>
            <w:r>
              <w:t>Nomor kontak telepon / WhatsApp</w:t>
            </w:r>
          </w:p>
        </w:tc>
      </w:tr>
      <w:tr>
        <w:tc>
          <w:tcPr>
            <w:tcW w:type="dxa" w:w="3120"/>
          </w:tcPr>
          <w:p>
            <w:r>
              <w:t>muhammadiyah_id</w:t>
            </w:r>
          </w:p>
        </w:tc>
        <w:tc>
          <w:tcPr>
            <w:tcW w:type="dxa" w:w="3120"/>
          </w:tcPr>
          <w:p>
            <w:r>
              <w:t>string (nullable)</w:t>
            </w:r>
          </w:p>
        </w:tc>
        <w:tc>
          <w:tcPr>
            <w:tcW w:type="dxa" w:w="3120"/>
          </w:tcPr>
          <w:p>
            <w:r>
              <w:t>NBM (Nomor Baku Muhammadiyah) pemilik</w:t>
            </w:r>
          </w:p>
        </w:tc>
      </w:tr>
    </w:tbl>
    <w:p>
      <w:pPr/>
      <w:r>
        <w:rPr>
          <w:b/>
        </w:rPr>
        <w:br/>
        <w:t>Tabel: cats (Menampung Profil Kucing)</w:t>
      </w:r>
    </w:p>
    <w:tbl>
      <w:tblPr>
        <w:tblStyle w:val="LightShading-Accent1"/>
        <w:tblW w:type="auto" w:w="0"/>
        <w:tblLook w:firstColumn="1" w:firstRow="1" w:lastColumn="0" w:lastRow="0" w:noHBand="0" w:noVBand="1" w:val="04A0"/>
      </w:tblPr>
      <w:tblGrid>
        <w:gridCol w:w="3120"/>
        <w:gridCol w:w="3120"/>
        <w:gridCol w:w="3120"/>
      </w:tblGrid>
      <w:tr>
        <w:tc>
          <w:tcPr>
            <w:tcW w:type="dxa" w:w="3120"/>
            <w:shd w:fill="0F766E"/>
          </w:tcPr>
          <w:p>
            <w:r>
              <w:rPr>
                <w:b/>
                <w:color w:val="FFFFFF"/>
              </w:rPr>
              <w:t>Kolom</w:t>
            </w:r>
          </w:p>
        </w:tc>
        <w:tc>
          <w:tcPr>
            <w:tcW w:type="dxa" w:w="3120"/>
            <w:shd w:fill="0F766E"/>
          </w:tcPr>
          <w:p>
            <w:r>
              <w:rPr>
                <w:b/>
                <w:color w:val="FFFFFF"/>
              </w:rPr>
              <w:t>Tipe Data</w:t>
            </w:r>
          </w:p>
        </w:tc>
        <w:tc>
          <w:tcPr>
            <w:tcW w:type="dxa" w:w="3120"/>
            <w:shd w:fill="0F766E"/>
          </w:tcPr>
          <w:p>
            <w:r>
              <w:rPr>
                <w:b/>
                <w:color w:val="FFFFFF"/>
              </w:rPr>
              <w:t>Deskripsi</w:t>
            </w:r>
          </w:p>
        </w:tc>
      </w:tr>
      <w:tr>
        <w:tc>
          <w:tcPr>
            <w:tcW w:type="dxa" w:w="3120"/>
          </w:tcPr>
          <w:p>
            <w:r>
              <w:t>id</w:t>
            </w:r>
          </w:p>
        </w:tc>
        <w:tc>
          <w:tcPr>
            <w:tcW w:type="dxa" w:w="3120"/>
          </w:tcPr>
          <w:p>
            <w:r>
              <w:t>bigint (PK)</w:t>
            </w:r>
          </w:p>
        </w:tc>
        <w:tc>
          <w:tcPr>
            <w:tcW w:type="dxa" w:w="3120"/>
          </w:tcPr>
          <w:p>
            <w:r>
              <w:t>ID Utama unik kucing</w:t>
            </w:r>
          </w:p>
        </w:tc>
      </w:tr>
      <w:tr>
        <w:tc>
          <w:tcPr>
            <w:tcW w:type="dxa" w:w="3120"/>
          </w:tcPr>
          <w:p>
            <w:r>
              <w:t>user_id</w:t>
            </w:r>
          </w:p>
        </w:tc>
        <w:tc>
          <w:tcPr>
            <w:tcW w:type="dxa" w:w="3120"/>
          </w:tcPr>
          <w:p>
            <w:r>
              <w:t>bigint (FK)</w:t>
            </w:r>
          </w:p>
        </w:tc>
        <w:tc>
          <w:tcPr>
            <w:tcW w:type="dxa" w:w="3120"/>
          </w:tcPr>
          <w:p>
            <w:r>
              <w:t>ID Pemilik (relasi ke tabel users)</w:t>
            </w:r>
          </w:p>
        </w:tc>
      </w:tr>
      <w:tr>
        <w:tc>
          <w:tcPr>
            <w:tcW w:type="dxa" w:w="3120"/>
          </w:tcPr>
          <w:p>
            <w:r>
              <w:t>name</w:t>
            </w:r>
          </w:p>
        </w:tc>
        <w:tc>
          <w:tcPr>
            <w:tcW w:type="dxa" w:w="3120"/>
          </w:tcPr>
          <w:p>
            <w:r>
              <w:t>string</w:t>
            </w:r>
          </w:p>
        </w:tc>
        <w:tc>
          <w:tcPr>
            <w:tcW w:type="dxa" w:w="3120"/>
          </w:tcPr>
          <w:p>
            <w:r>
              <w:t>Nama panggilan kucing</w:t>
            </w:r>
          </w:p>
        </w:tc>
      </w:tr>
      <w:tr>
        <w:tc>
          <w:tcPr>
            <w:tcW w:type="dxa" w:w="3120"/>
          </w:tcPr>
          <w:p>
            <w:r>
              <w:t>breed</w:t>
            </w:r>
          </w:p>
        </w:tc>
        <w:tc>
          <w:tcPr>
            <w:tcW w:type="dxa" w:w="3120"/>
          </w:tcPr>
          <w:p>
            <w:r>
              <w:t>string</w:t>
            </w:r>
          </w:p>
        </w:tc>
        <w:tc>
          <w:tcPr>
            <w:tcW w:type="dxa" w:w="3120"/>
          </w:tcPr>
          <w:p>
            <w:r>
              <w:t>Ras / keturunan kucing</w:t>
            </w:r>
          </w:p>
        </w:tc>
      </w:tr>
      <w:tr>
        <w:tc>
          <w:tcPr>
            <w:tcW w:type="dxa" w:w="3120"/>
          </w:tcPr>
          <w:p>
            <w:r>
              <w:t>gender</w:t>
            </w:r>
          </w:p>
        </w:tc>
        <w:tc>
          <w:tcPr>
            <w:tcW w:type="dxa" w:w="3120"/>
          </w:tcPr>
          <w:p>
            <w:r>
              <w:t>enum('male','female')</w:t>
            </w:r>
          </w:p>
        </w:tc>
        <w:tc>
          <w:tcPr>
            <w:tcW w:type="dxa" w:w="3120"/>
          </w:tcPr>
          <w:p>
            <w:r>
              <w:t>Jenis kelamin kucing</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