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EF76C9" w:rsidP="008256F4">
      <w:pPr>
        <w:pStyle w:val="NoSpacing"/>
        <w:jc w:val="both"/>
        <w:rPr>
          <w:b/>
          <w:sz w:val="28"/>
          <w:szCs w:val="28"/>
          <w:lang w:val="en-US"/>
        </w:rPr>
      </w:pPr>
      <w:r>
        <w:rPr>
          <w:sz w:val="28"/>
          <w:szCs w:val="28"/>
        </w:rPr>
        <w:t>Еру</w:t>
      </w:r>
      <w:r w:rsidR="008256F4">
        <w:rPr>
          <w:sz w:val="28"/>
          <w:szCs w:val="28"/>
          <w:lang w:val="en-US"/>
        </w:rPr>
        <w:t xml:space="preserve"> goal</w:t>
      </w:r>
      <w:r w:rsidRPr="00EF76C9">
        <w:rPr>
          <w:sz w:val="28"/>
          <w:szCs w:val="28"/>
          <w:lang w:val="en-US"/>
        </w:rPr>
        <w:t xml:space="preserve"> </w:t>
      </w:r>
      <w:r>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xml:space="preserve">])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 xml:space="preserve">bit per </w:t>
      </w:r>
      <w:proofErr w:type="gramStart"/>
      <w:r w:rsidR="00C03612" w:rsidRPr="00C03612">
        <w:rPr>
          <w:sz w:val="28"/>
          <w:szCs w:val="28"/>
          <w:lang w:val="en-US"/>
        </w:rPr>
        <w:t>second[</w:t>
      </w:r>
      <w:proofErr w:type="gramEnd"/>
      <w:r w:rsidR="00C03612" w:rsidRPr="00C03612">
        <w:rPr>
          <w:sz w:val="28"/>
          <w:szCs w:val="28"/>
          <w:lang w:val="en-US"/>
        </w:rPr>
        <w:t>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0D3D" w:rsidRDefault="00F60D3D">
      <w:pPr>
        <w:rPr>
          <w:sz w:val="28"/>
          <w:szCs w:val="28"/>
          <w:lang w:val="en-US"/>
        </w:rPr>
      </w:pPr>
      <w:r>
        <w:rPr>
          <w:sz w:val="28"/>
          <w:szCs w:val="28"/>
          <w:lang w:val="en-US"/>
        </w:rPr>
        <w:br w:type="page"/>
      </w:r>
    </w:p>
    <w:p w:rsidR="00F62EBA" w:rsidRPr="005D6BD4" w:rsidRDefault="00E32076" w:rsidP="00F62EBA">
      <w:pPr>
        <w:pStyle w:val="NoSpacing"/>
        <w:jc w:val="both"/>
        <w:rPr>
          <w:b/>
          <w:sz w:val="32"/>
          <w:szCs w:val="32"/>
          <w:lang w:val="en-US"/>
        </w:rPr>
      </w:pPr>
      <w:r w:rsidRPr="005D6BD4">
        <w:rPr>
          <w:b/>
          <w:sz w:val="32"/>
          <w:szCs w:val="32"/>
          <w:lang w:val="en-US"/>
        </w:rPr>
        <w:lastRenderedPageBreak/>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550D1C" w:rsidRDefault="00550D1C" w:rsidP="00550D1C">
      <w:pPr>
        <w:pStyle w:val="NoSpacing"/>
        <w:ind w:left="720"/>
        <w:jc w:val="both"/>
        <w:rPr>
          <w:sz w:val="28"/>
          <w:szCs w:val="28"/>
          <w:lang w:val="en-US"/>
        </w:rPr>
      </w:pP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another me</w:t>
      </w:r>
      <w:r w:rsidR="00EF76C9">
        <w:rPr>
          <w:sz w:val="28"/>
          <w:szCs w:val="28"/>
          <w:lang w:val="en-US"/>
        </w:rPr>
        <w:t>tric is</w:t>
      </w:r>
      <w:r w:rsidR="00E10946">
        <w:rPr>
          <w:sz w:val="28"/>
          <w:szCs w:val="28"/>
          <w:lang w:val="en-US"/>
        </w:rPr>
        <w:t xml:space="preserv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w:t>
      </w:r>
      <w:r w:rsidR="00EF76C9">
        <w:rPr>
          <w:sz w:val="28"/>
          <w:szCs w:val="28"/>
          <w:lang w:val="en-US"/>
        </w:rPr>
        <w:t>erent processors which</w:t>
      </w:r>
      <w:r w:rsidR="00E10946">
        <w:rPr>
          <w:sz w:val="28"/>
          <w:szCs w:val="28"/>
          <w:lang w:val="en-US"/>
        </w:rPr>
        <w:t xml:space="preserve"> differ to each other with CPU frequency and technologies used which makes </w:t>
      </w:r>
      <w:r>
        <w:rPr>
          <w:sz w:val="28"/>
          <w:szCs w:val="28"/>
          <w:lang w:val="en-US"/>
        </w:rPr>
        <w:t xml:space="preserve">it </w:t>
      </w:r>
      <w:r w:rsidR="00EF76C9">
        <w:rPr>
          <w:sz w:val="28"/>
          <w:szCs w:val="28"/>
          <w:lang w:val="en-US"/>
        </w:rPr>
        <w:t>harder to compare</w:t>
      </w:r>
      <w:r w:rsidR="00E10946">
        <w:rPr>
          <w:sz w:val="28"/>
          <w:szCs w:val="28"/>
          <w:lang w:val="en-US"/>
        </w:rPr>
        <w:t xml:space="preserve"> the performance of the NAT on different processors using the 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w:t>
      </w:r>
      <w:r w:rsidR="00FA63E0">
        <w:rPr>
          <w:sz w:val="28"/>
          <w:szCs w:val="28"/>
          <w:lang w:val="en-US"/>
        </w:rPr>
        <w:t>impression</w:t>
      </w:r>
      <w:r w:rsidR="00E10946">
        <w:rPr>
          <w:sz w:val="28"/>
          <w:szCs w:val="28"/>
          <w:lang w:val="en-US"/>
        </w:rPr>
        <w:t xml:space="preserve"> of the performance because </w:t>
      </w:r>
      <w:r>
        <w:rPr>
          <w:sz w:val="28"/>
          <w:szCs w:val="28"/>
          <w:lang w:val="en-US"/>
        </w:rPr>
        <w:t xml:space="preserve">at least </w:t>
      </w:r>
      <w:r w:rsidR="00E10946">
        <w:rPr>
          <w:sz w:val="28"/>
          <w:szCs w:val="28"/>
          <w:lang w:val="en-US"/>
        </w:rPr>
        <w:t>it doesn’t depend o</w:t>
      </w:r>
      <w:r w:rsidR="00FA63E0">
        <w:rPr>
          <w:sz w:val="28"/>
          <w:szCs w:val="28"/>
          <w:lang w:val="en-US"/>
        </w:rPr>
        <w:t>n CPU frequency</w:t>
      </w:r>
      <w:r w:rsidR="00E10946">
        <w:rPr>
          <w:sz w:val="28"/>
          <w:szCs w:val="28"/>
          <w:lang w:val="en-US"/>
        </w:rPr>
        <w:t>.</w:t>
      </w:r>
      <w:r w:rsidR="00FF5D0B">
        <w:rPr>
          <w:sz w:val="28"/>
          <w:szCs w:val="28"/>
          <w:lang w:val="en-US"/>
        </w:rPr>
        <w:t xml:space="preserve"> Thus</w:t>
      </w:r>
      <w:r w:rsidR="00FA63E0">
        <w:rPr>
          <w:sz w:val="28"/>
          <w:szCs w:val="28"/>
          <w:lang w:val="en-US"/>
        </w:rPr>
        <w:t>,</w:t>
      </w:r>
      <w:r w:rsidR="00FF5D0B">
        <w:rPr>
          <w:sz w:val="28"/>
          <w:szCs w:val="28"/>
          <w:lang w:val="en-US"/>
        </w:rPr>
        <w:t xml:space="preserve">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w:t>
      </w:r>
      <w:r w:rsidR="00FA63E0">
        <w:rPr>
          <w:sz w:val="28"/>
          <w:szCs w:val="28"/>
          <w:lang w:val="en-US"/>
        </w:rPr>
        <w:t xml:space="preserve">setups rate and throughput </w:t>
      </w:r>
      <w:r w:rsidR="00FF5D0B">
        <w:rPr>
          <w:sz w:val="28"/>
          <w:szCs w:val="28"/>
          <w:lang w:val="en-US"/>
        </w:rPr>
        <w:t xml:space="preserve">play supplementary </w:t>
      </w:r>
      <w:r w:rsidR="00FA63E0">
        <w:rPr>
          <w:sz w:val="28"/>
          <w:szCs w:val="28"/>
          <w:lang w:val="en-US"/>
        </w:rPr>
        <w:t>role and is mentioned where their</w:t>
      </w:r>
      <w:r w:rsidR="00FF5D0B">
        <w:rPr>
          <w:sz w:val="28"/>
          <w:szCs w:val="28"/>
          <w:lang w:val="en-US"/>
        </w:rPr>
        <w:t xml:space="preserve"> role becomes important.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w:t>
      </w:r>
      <w:r w:rsidR="002F55F4">
        <w:rPr>
          <w:sz w:val="28"/>
          <w:szCs w:val="28"/>
          <w:lang w:val="en-US"/>
        </w:rPr>
        <w:lastRenderedPageBreak/>
        <w:t xml:space="preserve">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3C614C" w:rsidRDefault="003C614C"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lastRenderedPageBreak/>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proofErr w:type="gramEnd"/>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3C2E1F">
        <w:rPr>
          <w:noProof/>
          <w:color w:val="auto"/>
          <w:sz w:val="22"/>
          <w:szCs w:val="22"/>
          <w:lang w:val="en-US"/>
        </w:rPr>
        <w:t>1</w:t>
      </w:r>
      <w:r w:rsidRPr="003C614C">
        <w:rPr>
          <w:color w:val="auto"/>
          <w:sz w:val="22"/>
          <w:szCs w:val="22"/>
        </w:rPr>
        <w:fldChar w:fldCharType="end"/>
      </w:r>
      <w:proofErr w:type="gramStart"/>
      <w:r w:rsidR="00382CB1">
        <w:rPr>
          <w:color w:val="auto"/>
          <w:sz w:val="22"/>
          <w:szCs w:val="22"/>
          <w:lang w:val="en-US"/>
        </w:rPr>
        <w:t>.</w:t>
      </w:r>
      <w:proofErr w:type="gramEnd"/>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w:t>
      </w:r>
      <w:r w:rsidR="006D76B7">
        <w:rPr>
          <w:sz w:val="28"/>
          <w:szCs w:val="28"/>
          <w:lang w:val="en-US"/>
        </w:rPr>
        <w:lastRenderedPageBreak/>
        <w:t>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proofErr w:type="gramStart"/>
      <w:r w:rsidRPr="00D3679E">
        <w:rPr>
          <w:color w:val="auto"/>
          <w:sz w:val="22"/>
          <w:szCs w:val="22"/>
          <w:lang w:val="en-US"/>
        </w:rPr>
        <w:t xml:space="preserve">Figure </w:t>
      </w:r>
      <w:proofErr w:type="gramEnd"/>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3C2E1F">
        <w:rPr>
          <w:noProof/>
          <w:color w:val="auto"/>
          <w:sz w:val="22"/>
          <w:szCs w:val="22"/>
          <w:lang w:val="en-US"/>
        </w:rPr>
        <w:t>2</w:t>
      </w:r>
      <w:r w:rsidRPr="002E65C1">
        <w:rPr>
          <w:color w:val="auto"/>
          <w:sz w:val="22"/>
          <w:szCs w:val="22"/>
        </w:rPr>
        <w:fldChar w:fldCharType="end"/>
      </w:r>
      <w:proofErr w:type="gramStart"/>
      <w:r w:rsidR="00382CB1">
        <w:rPr>
          <w:color w:val="auto"/>
          <w:sz w:val="22"/>
          <w:szCs w:val="22"/>
          <w:lang w:val="en-US"/>
        </w:rPr>
        <w:t>.</w:t>
      </w:r>
      <w:proofErr w:type="gramEnd"/>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D320D4" w:rsidRDefault="00D320D4" w:rsidP="00C03612">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663FF8" w:rsidRDefault="00663FF8">
      <w:pPr>
        <w:rPr>
          <w:sz w:val="28"/>
          <w:szCs w:val="28"/>
          <w:lang w:val="en-US"/>
        </w:rPr>
      </w:pPr>
      <w:r>
        <w:rPr>
          <w:sz w:val="28"/>
          <w:szCs w:val="28"/>
          <w:lang w:val="en-US"/>
        </w:rPr>
        <w:br w:type="page"/>
      </w:r>
    </w:p>
    <w:p w:rsidR="00650148" w:rsidRDefault="00382CB1" w:rsidP="00C03612">
      <w:pPr>
        <w:pStyle w:val="NoSpacing"/>
        <w:jc w:val="both"/>
        <w:rPr>
          <w:b/>
          <w:sz w:val="32"/>
          <w:szCs w:val="32"/>
          <w:lang w:val="en-US"/>
        </w:rPr>
      </w:pPr>
      <w:r w:rsidRPr="00382CB1">
        <w:rPr>
          <w:b/>
          <w:sz w:val="32"/>
          <w:szCs w:val="32"/>
          <w:lang w:val="en-US"/>
        </w:rPr>
        <w:lastRenderedPageBreak/>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3D13F9" w:rsidRPr="00BB5FAD" w:rsidRDefault="003D13F9" w:rsidP="000A3B58">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 xml:space="preserve">The test results are shown in Figure 3. </w:t>
      </w:r>
    </w:p>
    <w:p w:rsidR="00DF6964" w:rsidRDefault="00881F5D" w:rsidP="00C03612">
      <w:pPr>
        <w:pStyle w:val="NoSpacing"/>
        <w:jc w:val="both"/>
        <w:rPr>
          <w:b/>
          <w:sz w:val="32"/>
          <w:szCs w:val="32"/>
          <w:lang w:val="en-US"/>
        </w:rPr>
      </w:pPr>
      <w:r>
        <w:rPr>
          <w:sz w:val="28"/>
          <w:szCs w:val="28"/>
          <w:lang w:val="en-US"/>
        </w:rPr>
        <w:t xml:space="preserve"> </w:t>
      </w:r>
      <w:r w:rsidR="00DF6964" w:rsidRPr="00DF6964">
        <w:rPr>
          <w:b/>
          <w:sz w:val="32"/>
          <w:szCs w:val="32"/>
          <w:lang w:val="en-US"/>
        </w:rPr>
        <w:t xml:space="preserve"> </w:t>
      </w:r>
    </w:p>
    <w:p w:rsidR="00AB47A7" w:rsidRDefault="00AB47A7" w:rsidP="00AB47A7">
      <w:pPr>
        <w:pStyle w:val="NoSpacing"/>
        <w:keepNext/>
        <w:jc w:val="both"/>
      </w:pPr>
      <w:r>
        <w:rPr>
          <w:noProof/>
          <w:lang w:val="en-US"/>
        </w:rPr>
        <w:lastRenderedPageBreak/>
        <w:drawing>
          <wp:inline distT="0" distB="0" distL="0" distR="0" wp14:anchorId="7B4CF551" wp14:editId="526C2860">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6964" w:rsidRPr="00AB47A7" w:rsidRDefault="00AB47A7" w:rsidP="00AB47A7">
      <w:pPr>
        <w:pStyle w:val="Caption"/>
        <w:jc w:val="center"/>
        <w:rPr>
          <w:color w:val="auto"/>
          <w:sz w:val="22"/>
          <w:szCs w:val="22"/>
          <w:lang w:val="en-US"/>
        </w:rPr>
      </w:pPr>
      <w:proofErr w:type="gramStart"/>
      <w:r w:rsidRPr="00AB47A7">
        <w:rPr>
          <w:color w:val="auto"/>
          <w:sz w:val="22"/>
          <w:szCs w:val="22"/>
          <w:lang w:val="en-US"/>
        </w:rPr>
        <w:t xml:space="preserve">Figure </w:t>
      </w:r>
      <w:proofErr w:type="gramEnd"/>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003C2E1F">
        <w:rPr>
          <w:noProof/>
          <w:color w:val="auto"/>
          <w:sz w:val="22"/>
          <w:szCs w:val="22"/>
          <w:lang w:val="en-US"/>
        </w:rPr>
        <w:t>3</w:t>
      </w:r>
      <w:r w:rsidRPr="00AB47A7">
        <w:rPr>
          <w:color w:val="auto"/>
          <w:sz w:val="22"/>
          <w:szCs w:val="22"/>
        </w:rPr>
        <w:fldChar w:fldCharType="end"/>
      </w:r>
      <w:proofErr w:type="gramStart"/>
      <w:r>
        <w:rPr>
          <w:color w:val="auto"/>
          <w:sz w:val="22"/>
          <w:szCs w:val="22"/>
          <w:lang w:val="en-US"/>
        </w:rPr>
        <w:t>.</w:t>
      </w:r>
      <w:proofErr w:type="gramEnd"/>
      <w:r w:rsidRPr="00AB47A7">
        <w:rPr>
          <w:color w:val="auto"/>
          <w:sz w:val="22"/>
          <w:szCs w:val="22"/>
          <w:lang w:val="en-US"/>
        </w:rPr>
        <w:t xml:space="preserve"> </w:t>
      </w:r>
      <w:proofErr w:type="gramStart"/>
      <w:r w:rsidRPr="00AB47A7">
        <w:rPr>
          <w:color w:val="auto"/>
          <w:sz w:val="22"/>
          <w:szCs w:val="22"/>
          <w:lang w:val="en-US"/>
        </w:rPr>
        <w:t>NAT 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w:t>
      </w:r>
      <w:r w:rsidR="0014198E">
        <w:rPr>
          <w:sz w:val="28"/>
          <w:szCs w:val="28"/>
          <w:lang w:val="en-US"/>
        </w:rPr>
        <w:lastRenderedPageBreak/>
        <w:t>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1FFBE3AA" wp14:editId="131B222E">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3F21" w:rsidRPr="00BF6AFE" w:rsidRDefault="003F23AB" w:rsidP="00DE165B">
      <w:pPr>
        <w:pStyle w:val="Caption"/>
        <w:ind w:left="900" w:hanging="864"/>
        <w:rPr>
          <w:color w:val="auto"/>
          <w:sz w:val="22"/>
          <w:szCs w:val="22"/>
        </w:rPr>
      </w:pPr>
      <w:proofErr w:type="gramStart"/>
      <w:r w:rsidRPr="003F23AB">
        <w:rPr>
          <w:color w:val="auto"/>
          <w:sz w:val="22"/>
          <w:szCs w:val="22"/>
          <w:lang w:val="en-US"/>
        </w:rPr>
        <w:t xml:space="preserve">Figure </w:t>
      </w:r>
      <w:proofErr w:type="gramEnd"/>
      <w:r w:rsidRPr="003F23AB">
        <w:rPr>
          <w:color w:val="auto"/>
          <w:sz w:val="22"/>
          <w:szCs w:val="22"/>
        </w:rPr>
        <w:fldChar w:fldCharType="begin"/>
      </w:r>
      <w:r w:rsidRPr="003F23AB">
        <w:rPr>
          <w:color w:val="auto"/>
          <w:sz w:val="22"/>
          <w:szCs w:val="22"/>
          <w:lang w:val="en-US"/>
        </w:rPr>
        <w:instrText xml:space="preserve"> SEQ Figure \* ARABIC </w:instrText>
      </w:r>
      <w:r w:rsidRPr="003F23AB">
        <w:rPr>
          <w:color w:val="auto"/>
          <w:sz w:val="22"/>
          <w:szCs w:val="22"/>
        </w:rPr>
        <w:fldChar w:fldCharType="separate"/>
      </w:r>
      <w:r w:rsidR="003C2E1F">
        <w:rPr>
          <w:noProof/>
          <w:color w:val="auto"/>
          <w:sz w:val="22"/>
          <w:szCs w:val="22"/>
          <w:lang w:val="en-US"/>
        </w:rPr>
        <w:t>4</w:t>
      </w:r>
      <w:r w:rsidRPr="003F23AB">
        <w:rPr>
          <w:color w:val="auto"/>
          <w:sz w:val="22"/>
          <w:szCs w:val="22"/>
        </w:rPr>
        <w:fldChar w:fldCharType="end"/>
      </w:r>
      <w:proofErr w:type="gramStart"/>
      <w:r>
        <w:rPr>
          <w:color w:val="auto"/>
          <w:sz w:val="22"/>
          <w:szCs w:val="22"/>
          <w:lang w:val="en-US"/>
        </w:rPr>
        <w:t>.</w:t>
      </w:r>
      <w:proofErr w:type="gramEnd"/>
      <w:r w:rsidRPr="003F23AB">
        <w:rPr>
          <w:color w:val="auto"/>
          <w:sz w:val="22"/>
          <w:szCs w:val="22"/>
          <w:lang w:val="en-US"/>
        </w:rPr>
        <w:t xml:space="preserve"> </w:t>
      </w:r>
      <w:proofErr w:type="gramStart"/>
      <w:r w:rsidRPr="003F23AB">
        <w:rPr>
          <w:color w:val="auto"/>
          <w:sz w:val="22"/>
          <w:szCs w:val="22"/>
          <w:lang w:val="en-US"/>
        </w:rPr>
        <w:t>Nat 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F60D3D" w:rsidRDefault="00F60D3D"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lastRenderedPageBreak/>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hash function has a deterministic value for a given input. </w:t>
      </w:r>
      <w:r w:rsidR="00F60D3D">
        <w:rPr>
          <w:noProof/>
          <w:lang w:val="en-US"/>
        </w:rPr>
        <w:drawing>
          <wp:inline distT="0" distB="0" distL="0" distR="0" wp14:anchorId="2F560FE7" wp14:editId="13ACE238">
            <wp:extent cx="5940425" cy="302213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0D3D" w:rsidRPr="00DE165B" w:rsidRDefault="00F60D3D" w:rsidP="00F60D3D">
      <w:pPr>
        <w:pStyle w:val="Caption"/>
        <w:ind w:left="1080" w:hanging="810"/>
        <w:rPr>
          <w:color w:val="auto"/>
          <w:sz w:val="22"/>
          <w:szCs w:val="22"/>
          <w:lang w:val="en-US"/>
        </w:rPr>
      </w:pPr>
      <w:proofErr w:type="gramStart"/>
      <w:r w:rsidRPr="00DE165B">
        <w:rPr>
          <w:color w:val="auto"/>
          <w:sz w:val="22"/>
          <w:szCs w:val="22"/>
          <w:lang w:val="en-US"/>
        </w:rPr>
        <w:t xml:space="preserve">Figure </w:t>
      </w:r>
      <w:proofErr w:type="gramEnd"/>
      <w:r w:rsidRPr="00DE165B">
        <w:rPr>
          <w:color w:val="auto"/>
          <w:sz w:val="22"/>
          <w:szCs w:val="22"/>
        </w:rPr>
        <w:fldChar w:fldCharType="begin"/>
      </w:r>
      <w:r w:rsidRPr="00DE165B">
        <w:rPr>
          <w:color w:val="auto"/>
          <w:sz w:val="22"/>
          <w:szCs w:val="22"/>
          <w:lang w:val="en-US"/>
        </w:rPr>
        <w:instrText xml:space="preserve"> SEQ Figure \* ARABIC </w:instrText>
      </w:r>
      <w:r w:rsidRPr="00DE165B">
        <w:rPr>
          <w:color w:val="auto"/>
          <w:sz w:val="22"/>
          <w:szCs w:val="22"/>
        </w:rPr>
        <w:fldChar w:fldCharType="separate"/>
      </w:r>
      <w:r w:rsidR="003C2E1F">
        <w:rPr>
          <w:noProof/>
          <w:color w:val="auto"/>
          <w:sz w:val="22"/>
          <w:szCs w:val="22"/>
          <w:lang w:val="en-US"/>
        </w:rPr>
        <w:t>5</w:t>
      </w:r>
      <w:r w:rsidRPr="00DE165B">
        <w:rPr>
          <w:color w:val="auto"/>
          <w:sz w:val="22"/>
          <w:szCs w:val="22"/>
        </w:rPr>
        <w:fldChar w:fldCharType="end"/>
      </w:r>
      <w:proofErr w:type="gramStart"/>
      <w:r>
        <w:rPr>
          <w:color w:val="auto"/>
          <w:sz w:val="22"/>
          <w:szCs w:val="22"/>
          <w:lang w:val="en-US"/>
        </w:rPr>
        <w:t>.</w:t>
      </w:r>
      <w:proofErr w:type="gramEnd"/>
      <w:r w:rsidRPr="00DE165B">
        <w:rPr>
          <w:color w:val="auto"/>
          <w:sz w:val="22"/>
          <w:szCs w:val="22"/>
          <w:lang w:val="en-US"/>
        </w:rPr>
        <w:t xml:space="preserve"> </w:t>
      </w:r>
      <w:proofErr w:type="gramStart"/>
      <w:r w:rsidRPr="00DE165B">
        <w:rPr>
          <w:color w:val="auto"/>
          <w:sz w:val="22"/>
          <w:szCs w:val="22"/>
          <w:lang w:val="en-US"/>
        </w:rPr>
        <w:t>Nat Performance.</w:t>
      </w:r>
      <w:proofErr w:type="gramEnd"/>
      <w:r w:rsidRPr="00DE165B">
        <w:rPr>
          <w:color w:val="auto"/>
          <w:sz w:val="22"/>
          <w:szCs w:val="22"/>
          <w:lang w:val="en-US"/>
        </w:rPr>
        <w:t xml:space="preserve"> </w:t>
      </w:r>
      <w:proofErr w:type="gramStart"/>
      <w:r w:rsidRPr="00DE165B">
        <w:rPr>
          <w:color w:val="auto"/>
          <w:sz w:val="22"/>
          <w:szCs w:val="22"/>
          <w:lang w:val="en-US"/>
        </w:rPr>
        <w:t>Hash-based NAT table for outgoing packets and 1D array for incoming packets.</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t>
      </w:r>
      <w:r w:rsidR="00D262D3">
        <w:rPr>
          <w:sz w:val="28"/>
          <w:szCs w:val="28"/>
          <w:lang w:val="en-US"/>
        </w:rPr>
        <w:t>was</w:t>
      </w:r>
      <w:r w:rsidR="00D262D3">
        <w:rPr>
          <w:sz w:val="28"/>
          <w:szCs w:val="28"/>
          <w:lang w:val="en-US"/>
        </w:rPr>
        <w:t xml:space="preserve">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w:t>
      </w:r>
      <w:r w:rsidR="00D262D3">
        <w:rPr>
          <w:sz w:val="28"/>
          <w:szCs w:val="28"/>
          <w:lang w:val="en-US"/>
        </w:rPr>
        <w:t>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w:t>
      </w:r>
      <w:r w:rsidR="00D262D3">
        <w:rPr>
          <w:sz w:val="28"/>
          <w:szCs w:val="28"/>
          <w:lang w:val="en-US"/>
        </w:rPr>
        <w:t xml:space="preserve">possible to estimate </w:t>
      </w:r>
      <w:r w:rsidR="00D262D3">
        <w:rPr>
          <w:sz w:val="28"/>
          <w:szCs w:val="28"/>
          <w:lang w:val="en-US"/>
        </w:rPr>
        <w:t xml:space="preserve">the full load performance, </w:t>
      </w:r>
      <w:r w:rsidR="00D262D3">
        <w:rPr>
          <w:sz w:val="28"/>
          <w:szCs w:val="28"/>
          <w:lang w:val="en-US"/>
        </w:rPr>
        <w:t>using the essence of the separate chaining linked list hash table a</w:t>
      </w:r>
      <w:r w:rsidR="00D262D3">
        <w:rPr>
          <w:sz w:val="28"/>
          <w:szCs w:val="28"/>
          <w:lang w:val="en-US"/>
        </w:rPr>
        <w:t xml:space="preserve">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 xml:space="preserve">hus, changing the devisor value we could adjust the search time. But with changing the value the </w:t>
      </w:r>
      <w:r w:rsidR="00D86370">
        <w:rPr>
          <w:sz w:val="28"/>
          <w:szCs w:val="28"/>
          <w:lang w:val="en-US"/>
        </w:rPr>
        <w:lastRenderedPageBreak/>
        <w:t>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 xml:space="preserve">parts associated to each thread so that no process packets reads or </w:t>
      </w:r>
      <w:r w:rsidR="00885177">
        <w:rPr>
          <w:sz w:val="28"/>
          <w:szCs w:val="28"/>
          <w:lang w:val="en-US"/>
        </w:rPr>
        <w:lastRenderedPageBreak/>
        <w:t>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16EFDAF1" wp14:editId="0AAF013B">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256F4" w:rsidRDefault="005546C4" w:rsidP="005546C4">
      <w:pPr>
        <w:pStyle w:val="Caption"/>
        <w:ind w:left="990" w:hanging="990"/>
        <w:jc w:val="both"/>
        <w:rPr>
          <w:color w:val="auto"/>
          <w:sz w:val="22"/>
          <w:szCs w:val="22"/>
          <w:lang w:val="en-US"/>
        </w:rPr>
      </w:pPr>
      <w:proofErr w:type="gramStart"/>
      <w:r w:rsidRPr="005546C4">
        <w:rPr>
          <w:color w:val="auto"/>
          <w:sz w:val="22"/>
          <w:szCs w:val="22"/>
          <w:lang w:val="en-US"/>
        </w:rPr>
        <w:t xml:space="preserve">Figure </w:t>
      </w:r>
      <w:proofErr w:type="gramEnd"/>
      <w:r w:rsidRPr="005546C4">
        <w:rPr>
          <w:color w:val="auto"/>
          <w:sz w:val="22"/>
          <w:szCs w:val="22"/>
        </w:rPr>
        <w:fldChar w:fldCharType="begin"/>
      </w:r>
      <w:r w:rsidRPr="005546C4">
        <w:rPr>
          <w:color w:val="auto"/>
          <w:sz w:val="22"/>
          <w:szCs w:val="22"/>
          <w:lang w:val="en-US"/>
        </w:rPr>
        <w:instrText xml:space="preserve"> SEQ Figure \* ARABIC </w:instrText>
      </w:r>
      <w:r w:rsidRPr="005546C4">
        <w:rPr>
          <w:color w:val="auto"/>
          <w:sz w:val="22"/>
          <w:szCs w:val="22"/>
        </w:rPr>
        <w:fldChar w:fldCharType="separate"/>
      </w:r>
      <w:r w:rsidR="003C2E1F">
        <w:rPr>
          <w:noProof/>
          <w:color w:val="auto"/>
          <w:sz w:val="22"/>
          <w:szCs w:val="22"/>
          <w:lang w:val="en-US"/>
        </w:rPr>
        <w:t>6</w:t>
      </w:r>
      <w:r w:rsidRPr="005546C4">
        <w:rPr>
          <w:color w:val="auto"/>
          <w:sz w:val="22"/>
          <w:szCs w:val="22"/>
        </w:rPr>
        <w:fldChar w:fldCharType="end"/>
      </w:r>
      <w:proofErr w:type="gramStart"/>
      <w:r>
        <w:rPr>
          <w:color w:val="auto"/>
          <w:sz w:val="22"/>
          <w:szCs w:val="22"/>
          <w:lang w:val="en-US"/>
        </w:rPr>
        <w:t>.</w:t>
      </w:r>
      <w:proofErr w:type="gramEnd"/>
      <w:r w:rsidRPr="005546C4">
        <w:rPr>
          <w:color w:val="auto"/>
          <w:sz w:val="22"/>
          <w:szCs w:val="22"/>
          <w:lang w:val="en-US"/>
        </w:rPr>
        <w:t xml:space="preserve"> </w:t>
      </w:r>
      <w:proofErr w:type="gramStart"/>
      <w:r w:rsidRPr="005546C4">
        <w:rPr>
          <w:color w:val="auto"/>
          <w:sz w:val="22"/>
          <w:szCs w:val="22"/>
          <w:lang w:val="en-US"/>
        </w:rPr>
        <w:t>Nat Performance.</w:t>
      </w:r>
      <w:proofErr w:type="gramEnd"/>
      <w:r w:rsidRPr="005546C4">
        <w:rPr>
          <w:color w:val="auto"/>
          <w:sz w:val="22"/>
          <w:szCs w:val="22"/>
          <w:lang w:val="en-US"/>
        </w:rPr>
        <w:t xml:space="preserve"> Parallel hash-based NAT table for outgoing packets and 1D array for incoming packets. </w:t>
      </w:r>
      <w:proofErr w:type="gramStart"/>
      <w:r w:rsidRPr="005546C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AF12D5" w:rsidRDefault="00AF12D5" w:rsidP="00AF12D5">
      <w:pPr>
        <w:spacing w:after="0" w:line="240" w:lineRule="auto"/>
        <w:jc w:val="both"/>
        <w:rPr>
          <w:b/>
          <w:sz w:val="32"/>
          <w:szCs w:val="32"/>
          <w:lang w:val="en-US"/>
        </w:rPr>
      </w:pP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AF12D5" w:rsidRDefault="00AF12D5" w:rsidP="00AF12D5">
      <w:pPr>
        <w:spacing w:after="0" w:line="240" w:lineRule="auto"/>
        <w:jc w:val="both"/>
        <w:rPr>
          <w:sz w:val="28"/>
          <w:szCs w:val="28"/>
          <w:lang w:val="en-US"/>
        </w:rPr>
      </w:pPr>
      <w:r>
        <w:rPr>
          <w:sz w:val="28"/>
          <w:szCs w:val="28"/>
          <w:lang w:val="en-US"/>
        </w:rPr>
        <w:t>Using of parallel hash-tables gives the result which is greater than the target one. 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bookmarkStart w:id="0" w:name="_GoBack"/>
      <w:bookmarkEnd w:id="0"/>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5"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6"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7"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8"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9"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0"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1"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2"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3"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r w:rsidR="005546C4">
        <w:rPr>
          <w:rFonts w:hAnsi="Calibri"/>
          <w:b/>
          <w:bCs/>
          <w:sz w:val="16"/>
          <w:szCs w:val="16"/>
        </w:rPr>
        <w:t>e</w:t>
      </w:r>
    </w:p>
    <w:sectPr w:rsidR="00BC0703" w:rsidRPr="00EF2F6C" w:rsidSect="00F71CD9">
      <w:headerReference w:type="default" r:id="rId24"/>
      <w:footerReference w:type="default" r:id="rId25"/>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1EB" w:rsidRDefault="00A221EB" w:rsidP="00CE20F5">
      <w:pPr>
        <w:spacing w:after="0" w:line="240" w:lineRule="auto"/>
      </w:pPr>
      <w:r>
        <w:separator/>
      </w:r>
    </w:p>
  </w:endnote>
  <w:endnote w:type="continuationSeparator" w:id="0">
    <w:p w:rsidR="00A221EB" w:rsidRDefault="00A221EB"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Style w:val="BalloonTextCha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3C2E1F" w:rsidTr="00B5011F">
              <w:tc>
                <w:tcPr>
                  <w:tcW w:w="3190" w:type="dxa"/>
                </w:tcPr>
                <w:p w:rsidR="003C2E1F" w:rsidRDefault="003C2E1F">
                  <w:pPr>
                    <w:pStyle w:val="Footer"/>
                    <w:jc w:val="right"/>
                  </w:pPr>
                </w:p>
              </w:tc>
              <w:tc>
                <w:tcPr>
                  <w:tcW w:w="3190" w:type="dxa"/>
                </w:tcPr>
                <w:p w:rsidR="003C2E1F" w:rsidRDefault="003C2E1F">
                  <w:pPr>
                    <w:pStyle w:val="Footer"/>
                    <w:jc w:val="right"/>
                  </w:pPr>
                </w:p>
              </w:tc>
              <w:tc>
                <w:tcPr>
                  <w:tcW w:w="4111" w:type="dxa"/>
                </w:tcPr>
                <w:p w:rsidR="003C2E1F" w:rsidRPr="00B5011F" w:rsidRDefault="003C2E1F">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B74343">
                    <w:rPr>
                      <w:b/>
                      <w:bCs/>
                      <w:noProof/>
                      <w:sz w:val="20"/>
                      <w:szCs w:val="20"/>
                    </w:rPr>
                    <w:t>14</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B74343">
                    <w:rPr>
                      <w:b/>
                      <w:bCs/>
                      <w:noProof/>
                      <w:sz w:val="20"/>
                      <w:szCs w:val="20"/>
                    </w:rPr>
                    <w:t>15</w:t>
                  </w:r>
                  <w:r w:rsidRPr="0056230C">
                    <w:rPr>
                      <w:b/>
                      <w:bCs/>
                      <w:sz w:val="20"/>
                      <w:szCs w:val="20"/>
                    </w:rPr>
                    <w:fldChar w:fldCharType="end"/>
                  </w:r>
                </w:p>
              </w:tc>
            </w:tr>
          </w:tbl>
          <w:p w:rsidR="003C2E1F" w:rsidRDefault="003C2E1F" w:rsidP="00B5011F">
            <w:pPr>
              <w:pStyle w:val="Footer"/>
            </w:pPr>
          </w:p>
        </w:sdtContent>
      </w:sdt>
    </w:sdtContent>
  </w:sdt>
  <w:p w:rsidR="003C2E1F" w:rsidRDefault="003C2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1EB" w:rsidRDefault="00A221EB" w:rsidP="00CE20F5">
      <w:pPr>
        <w:spacing w:after="0" w:line="240" w:lineRule="auto"/>
      </w:pPr>
      <w:r>
        <w:separator/>
      </w:r>
    </w:p>
  </w:footnote>
  <w:footnote w:type="continuationSeparator" w:id="0">
    <w:p w:rsidR="00A221EB" w:rsidRDefault="00A221EB"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BalloonTextChar"/>
      <w:tblW w:w="10491" w:type="dxa"/>
      <w:tblInd w:w="-885" w:type="dxa"/>
      <w:tblBorders>
        <w:bottom w:val="single" w:sz="12" w:space="0" w:color="auto"/>
      </w:tblBorders>
      <w:tblLook w:val="04A0" w:firstRow="1" w:lastRow="0" w:firstColumn="1" w:lastColumn="0" w:noHBand="0" w:noVBand="1"/>
    </w:tblPr>
    <w:tblGrid>
      <w:gridCol w:w="4233"/>
      <w:gridCol w:w="2147"/>
      <w:gridCol w:w="4111"/>
    </w:tblGrid>
    <w:tr w:rsidR="003C2E1F" w:rsidTr="000C726C">
      <w:tc>
        <w:tcPr>
          <w:tcW w:w="4233" w:type="dxa"/>
        </w:tcPr>
        <w:p w:rsidR="003C2E1F" w:rsidRPr="00B5011F" w:rsidRDefault="003C2E1F"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3C2E1F" w:rsidRPr="000C726C" w:rsidRDefault="003C2E1F">
          <w:pPr>
            <w:pStyle w:val="Header"/>
            <w:rPr>
              <w:lang w:val="en-US"/>
            </w:rPr>
          </w:pPr>
        </w:p>
      </w:tc>
      <w:tc>
        <w:tcPr>
          <w:tcW w:w="4111" w:type="dxa"/>
        </w:tcPr>
        <w:p w:rsidR="003C2E1F" w:rsidRPr="00B5011F" w:rsidRDefault="003C2E1F" w:rsidP="00515F02">
          <w:pPr>
            <w:pStyle w:val="Header"/>
            <w:jc w:val="right"/>
            <w:rPr>
              <w:sz w:val="20"/>
              <w:szCs w:val="20"/>
              <w:lang w:val="en-US"/>
            </w:rPr>
          </w:pPr>
          <w:r w:rsidRPr="00B5011F">
            <w:rPr>
              <w:sz w:val="20"/>
              <w:szCs w:val="20"/>
              <w:lang w:val="en-US"/>
            </w:rPr>
            <w:t>Denis Plotnikov</w:t>
          </w:r>
        </w:p>
      </w:tc>
    </w:tr>
  </w:tbl>
  <w:p w:rsidR="003C2E1F" w:rsidRDefault="003C2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A0AC8"/>
    <w:rsid w:val="001B36BA"/>
    <w:rsid w:val="001D368F"/>
    <w:rsid w:val="001D38A7"/>
    <w:rsid w:val="001F1939"/>
    <w:rsid w:val="002049C0"/>
    <w:rsid w:val="00205708"/>
    <w:rsid w:val="002146F8"/>
    <w:rsid w:val="0022279E"/>
    <w:rsid w:val="00223668"/>
    <w:rsid w:val="0022428F"/>
    <w:rsid w:val="00233277"/>
    <w:rsid w:val="0024152D"/>
    <w:rsid w:val="00242DB7"/>
    <w:rsid w:val="002624FA"/>
    <w:rsid w:val="002702B9"/>
    <w:rsid w:val="002745C1"/>
    <w:rsid w:val="00281CAC"/>
    <w:rsid w:val="002C2EE8"/>
    <w:rsid w:val="002C6119"/>
    <w:rsid w:val="002D4FA7"/>
    <w:rsid w:val="002D5515"/>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27FF"/>
    <w:rsid w:val="00411B55"/>
    <w:rsid w:val="00411B7C"/>
    <w:rsid w:val="00412A20"/>
    <w:rsid w:val="00420F8E"/>
    <w:rsid w:val="00422808"/>
    <w:rsid w:val="00422F0D"/>
    <w:rsid w:val="004262AC"/>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C5070"/>
    <w:rsid w:val="004D518D"/>
    <w:rsid w:val="004F5ED1"/>
    <w:rsid w:val="004F6F82"/>
    <w:rsid w:val="0050652C"/>
    <w:rsid w:val="00515F02"/>
    <w:rsid w:val="00517EF1"/>
    <w:rsid w:val="005332C8"/>
    <w:rsid w:val="00533B30"/>
    <w:rsid w:val="00534131"/>
    <w:rsid w:val="005418E9"/>
    <w:rsid w:val="0054523E"/>
    <w:rsid w:val="00547C22"/>
    <w:rsid w:val="00550D1C"/>
    <w:rsid w:val="005546C4"/>
    <w:rsid w:val="00557964"/>
    <w:rsid w:val="00560CC8"/>
    <w:rsid w:val="0056230C"/>
    <w:rsid w:val="00563137"/>
    <w:rsid w:val="005664B4"/>
    <w:rsid w:val="00583F21"/>
    <w:rsid w:val="00584065"/>
    <w:rsid w:val="00591E40"/>
    <w:rsid w:val="00592EE3"/>
    <w:rsid w:val="005A2177"/>
    <w:rsid w:val="005B411E"/>
    <w:rsid w:val="005C37A5"/>
    <w:rsid w:val="005C4200"/>
    <w:rsid w:val="005D0F19"/>
    <w:rsid w:val="005D26BC"/>
    <w:rsid w:val="005D6BD4"/>
    <w:rsid w:val="005F3DE3"/>
    <w:rsid w:val="00614943"/>
    <w:rsid w:val="00617582"/>
    <w:rsid w:val="00626589"/>
    <w:rsid w:val="00626C83"/>
    <w:rsid w:val="00635355"/>
    <w:rsid w:val="00644934"/>
    <w:rsid w:val="006449F5"/>
    <w:rsid w:val="00650148"/>
    <w:rsid w:val="00653457"/>
    <w:rsid w:val="006618FD"/>
    <w:rsid w:val="00663A4D"/>
    <w:rsid w:val="00663FF8"/>
    <w:rsid w:val="00677651"/>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39F4"/>
    <w:rsid w:val="007061C2"/>
    <w:rsid w:val="00707877"/>
    <w:rsid w:val="00707AA8"/>
    <w:rsid w:val="00717AC1"/>
    <w:rsid w:val="00720964"/>
    <w:rsid w:val="00720E57"/>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1EB"/>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7A7"/>
    <w:rsid w:val="00AB4FC0"/>
    <w:rsid w:val="00AC3EED"/>
    <w:rsid w:val="00AE0EEA"/>
    <w:rsid w:val="00AE6428"/>
    <w:rsid w:val="00AE7B9D"/>
    <w:rsid w:val="00AF0255"/>
    <w:rsid w:val="00AF12D5"/>
    <w:rsid w:val="00AF2F90"/>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2A80"/>
    <w:rsid w:val="00B70C66"/>
    <w:rsid w:val="00B71304"/>
    <w:rsid w:val="00B74343"/>
    <w:rsid w:val="00B747ED"/>
    <w:rsid w:val="00B872AC"/>
    <w:rsid w:val="00BA499C"/>
    <w:rsid w:val="00BA6634"/>
    <w:rsid w:val="00BB5FAD"/>
    <w:rsid w:val="00BC0703"/>
    <w:rsid w:val="00BC0DF2"/>
    <w:rsid w:val="00BC3A70"/>
    <w:rsid w:val="00BC4E78"/>
    <w:rsid w:val="00BD4D93"/>
    <w:rsid w:val="00BD6D19"/>
    <w:rsid w:val="00BD7BF7"/>
    <w:rsid w:val="00BE53C7"/>
    <w:rsid w:val="00BF6AFE"/>
    <w:rsid w:val="00C01DDB"/>
    <w:rsid w:val="00C01E8A"/>
    <w:rsid w:val="00C03612"/>
    <w:rsid w:val="00C04C44"/>
    <w:rsid w:val="00C17021"/>
    <w:rsid w:val="00C20B4C"/>
    <w:rsid w:val="00C220E9"/>
    <w:rsid w:val="00C24C74"/>
    <w:rsid w:val="00C267EE"/>
    <w:rsid w:val="00C46D9E"/>
    <w:rsid w:val="00C54710"/>
    <w:rsid w:val="00C57449"/>
    <w:rsid w:val="00C62854"/>
    <w:rsid w:val="00C75D6F"/>
    <w:rsid w:val="00C843B4"/>
    <w:rsid w:val="00C8628A"/>
    <w:rsid w:val="00CA0472"/>
    <w:rsid w:val="00CA0E31"/>
    <w:rsid w:val="00CA3A3D"/>
    <w:rsid w:val="00CB707E"/>
    <w:rsid w:val="00CC1F85"/>
    <w:rsid w:val="00CC20AC"/>
    <w:rsid w:val="00CC6E73"/>
    <w:rsid w:val="00CE1FCE"/>
    <w:rsid w:val="00CE20F5"/>
    <w:rsid w:val="00CE69EB"/>
    <w:rsid w:val="00D204AF"/>
    <w:rsid w:val="00D262D3"/>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A4186"/>
    <w:rsid w:val="00DC18FB"/>
    <w:rsid w:val="00DD0456"/>
    <w:rsid w:val="00DE165B"/>
    <w:rsid w:val="00DF6964"/>
    <w:rsid w:val="00E10946"/>
    <w:rsid w:val="00E12798"/>
    <w:rsid w:val="00E32076"/>
    <w:rsid w:val="00E45334"/>
    <w:rsid w:val="00E47FFB"/>
    <w:rsid w:val="00E65A43"/>
    <w:rsid w:val="00E7450A"/>
    <w:rsid w:val="00E84ECE"/>
    <w:rsid w:val="00E86964"/>
    <w:rsid w:val="00EA7264"/>
    <w:rsid w:val="00EC0827"/>
    <w:rsid w:val="00EC0B99"/>
    <w:rsid w:val="00EC5BF5"/>
    <w:rsid w:val="00EE4BD1"/>
    <w:rsid w:val="00EF2F6C"/>
    <w:rsid w:val="00EF76C9"/>
    <w:rsid w:val="00F00090"/>
    <w:rsid w:val="00F1056A"/>
    <w:rsid w:val="00F35E52"/>
    <w:rsid w:val="00F4352E"/>
    <w:rsid w:val="00F44C4D"/>
    <w:rsid w:val="00F545E1"/>
    <w:rsid w:val="00F5582B"/>
    <w:rsid w:val="00F57ADB"/>
    <w:rsid w:val="00F60D3D"/>
    <w:rsid w:val="00F62EBA"/>
    <w:rsid w:val="00F64014"/>
    <w:rsid w:val="00F701FB"/>
    <w:rsid w:val="00F71CD9"/>
    <w:rsid w:val="00F73B5A"/>
    <w:rsid w:val="00F82DE6"/>
    <w:rsid w:val="00F903DD"/>
    <w:rsid w:val="00FA2D26"/>
    <w:rsid w:val="00FA2D79"/>
    <w:rsid w:val="00FA6389"/>
    <w:rsid w:val="00FA63E0"/>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s://www.ietf.org/rfc/rfc793.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itpress.mit.edu/authors/charles-e-leiserson"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s://www.ietf.org/rfc/rfc791.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ols.ietf.org/html/rfc4787" TargetMode="External"/><Relationship Id="rId20" Type="http://schemas.openxmlformats.org/officeDocument/2006/relationships/hyperlink" Target="http://mitpress.mit.edu/authors/thomas-h-cor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rdp.ru/" TargetMode="External"/><Relationship Id="rId23" Type="http://schemas.openxmlformats.org/officeDocument/2006/relationships/hyperlink" Target="http://mitpress.mit.edu/authors/clifford-stein" TargetMode="External"/><Relationship Id="rId10" Type="http://schemas.openxmlformats.org/officeDocument/2006/relationships/chart" Target="charts/chart2.xml"/><Relationship Id="rId19" Type="http://schemas.openxmlformats.org/officeDocument/2006/relationships/hyperlink" Target="https://www.ietf.org/rfc/rfc768.txt"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mitpress.mit.edu/authors/ronald-l-rivest"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32203264"/>
        <c:axId val="132400256"/>
      </c:barChart>
      <c:catAx>
        <c:axId val="132203264"/>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32400256"/>
        <c:crosses val="autoZero"/>
        <c:auto val="1"/>
        <c:lblAlgn val="ctr"/>
        <c:lblOffset val="100"/>
        <c:noMultiLvlLbl val="0"/>
      </c:catAx>
      <c:valAx>
        <c:axId val="13240025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2203264"/>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47863424"/>
        <c:axId val="162723712"/>
      </c:scatterChart>
      <c:valAx>
        <c:axId val="147863424"/>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62723712"/>
        <c:crosses val="autoZero"/>
        <c:crossBetween val="midCat"/>
      </c:valAx>
      <c:valAx>
        <c:axId val="16272371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78634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63690368"/>
        <c:axId val="163866880"/>
      </c:scatterChart>
      <c:valAx>
        <c:axId val="163690368"/>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3866880"/>
        <c:crosses val="autoZero"/>
        <c:crossBetween val="midCat"/>
      </c:valAx>
      <c:valAx>
        <c:axId val="163866880"/>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36903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43041792"/>
        <c:axId val="243043712"/>
      </c:scatterChart>
      <c:valAx>
        <c:axId val="243041792"/>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43043712"/>
        <c:crosses val="autoZero"/>
        <c:crossBetween val="midCat"/>
      </c:valAx>
      <c:valAx>
        <c:axId val="24304371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430417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848751802329497E-2"/>
          <c:y val="2.10786547979314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63844096"/>
        <c:axId val="163845248"/>
      </c:scatterChart>
      <c:valAx>
        <c:axId val="16384409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3845248"/>
        <c:crosses val="autoZero"/>
        <c:crossBetween val="midCat"/>
      </c:valAx>
      <c:valAx>
        <c:axId val="16384524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38440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02308066374575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42632576"/>
        <c:axId val="243064832"/>
      </c:scatterChart>
      <c:valAx>
        <c:axId val="24263257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43064832"/>
        <c:crosses val="autoZero"/>
        <c:crossBetween val="midCat"/>
      </c:valAx>
      <c:valAx>
        <c:axId val="24306483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426325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2.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4.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0.79588</cdr:x>
      <cdr:y>0.55131</cdr:y>
    </cdr:from>
    <cdr:to>
      <cdr:x>0.94657</cdr:x>
      <cdr:y>0.59694</cdr:y>
    </cdr:to>
    <cdr:sp macro="" textlink="">
      <cdr:nvSpPr>
        <cdr:cNvPr id="4" name="TextBox 2"/>
        <cdr:cNvSpPr txBox="1"/>
      </cdr:nvSpPr>
      <cdr:spPr>
        <a:xfrm xmlns:a="http://schemas.openxmlformats.org/drawingml/2006/main">
          <a:off x="4727842" y="2301455"/>
          <a:ext cx="895162" cy="1904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0.80443</cdr:x>
      <cdr:y>0.56348</cdr:y>
    </cdr:from>
    <cdr:to>
      <cdr:x>0.95512</cdr:x>
      <cdr:y>0.60911</cdr:y>
    </cdr:to>
    <cdr:sp macro="" textlink="">
      <cdr:nvSpPr>
        <cdr:cNvPr id="5" name="TextBox 2"/>
        <cdr:cNvSpPr txBox="1"/>
      </cdr:nvSpPr>
      <cdr:spPr>
        <a:xfrm xmlns:a="http://schemas.openxmlformats.org/drawingml/2006/main">
          <a:off x="4778642" y="2352255"/>
          <a:ext cx="895162" cy="190478"/>
        </a:xfrm>
        <a:prstGeom xmlns:a="http://schemas.openxmlformats.org/drawingml/2006/main" prst="rect">
          <a:avLst/>
        </a:prstGeom>
      </cdr:spPr>
    </cdr:sp>
  </cdr:relSizeAnchor>
  <cdr:relSizeAnchor xmlns:cdr="http://schemas.openxmlformats.org/drawingml/2006/chartDrawing">
    <cdr:from>
      <cdr:x>0.62639</cdr:x>
      <cdr:y>0.28235</cdr:y>
    </cdr:from>
    <cdr:to>
      <cdr:x>0.70469</cdr:x>
      <cdr:y>0.333</cdr:y>
    </cdr:to>
    <cdr:sp macro="" textlink="">
      <cdr:nvSpPr>
        <cdr:cNvPr id="2" name="Text Box 1"/>
        <cdr:cNvSpPr txBox="1"/>
      </cdr:nvSpPr>
      <cdr:spPr>
        <a:xfrm xmlns:a="http://schemas.openxmlformats.org/drawingml/2006/main">
          <a:off x="3721027" y="1178676"/>
          <a:ext cx="465129" cy="21142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0.62639</cdr:x>
      <cdr:y>0.60649</cdr:y>
    </cdr:from>
    <cdr:to>
      <cdr:x>0.7127</cdr:x>
      <cdr:y>0.6546</cdr:y>
    </cdr:to>
    <cdr:sp macro="" textlink="">
      <cdr:nvSpPr>
        <cdr:cNvPr id="7" name="Text Box 6"/>
        <cdr:cNvSpPr txBox="1"/>
      </cdr:nvSpPr>
      <cdr:spPr>
        <a:xfrm xmlns:a="http://schemas.openxmlformats.org/drawingml/2006/main">
          <a:off x="3721027" y="2531777"/>
          <a:ext cx="512698" cy="2008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0.62639</cdr:x>
      <cdr:y>0.67106</cdr:y>
    </cdr:from>
    <cdr:to>
      <cdr:x>0.70914</cdr:x>
      <cdr:y>0.72171</cdr:y>
    </cdr:to>
    <cdr:sp macro="" textlink="">
      <cdr:nvSpPr>
        <cdr:cNvPr id="8" name="Text Box 7"/>
        <cdr:cNvSpPr txBox="1"/>
      </cdr:nvSpPr>
      <cdr:spPr>
        <a:xfrm xmlns:a="http://schemas.openxmlformats.org/drawingml/2006/main">
          <a:off x="3721027" y="2801340"/>
          <a:ext cx="491556" cy="21142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0.62639</cdr:x>
      <cdr:y>0.75463</cdr:y>
    </cdr:from>
    <cdr:to>
      <cdr:x>0.70113</cdr:x>
      <cdr:y>0.80654</cdr:y>
    </cdr:to>
    <cdr:sp macro="" textlink="">
      <cdr:nvSpPr>
        <cdr:cNvPr id="9" name="Text Box 8"/>
        <cdr:cNvSpPr txBox="1"/>
      </cdr:nvSpPr>
      <cdr:spPr>
        <a:xfrm xmlns:a="http://schemas.openxmlformats.org/drawingml/2006/main">
          <a:off x="3721027" y="3150187"/>
          <a:ext cx="443986" cy="21670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53E8D-874C-422E-BAFE-1A9405C46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8517</TotalTime>
  <Pages>15</Pages>
  <Words>4550</Words>
  <Characters>23298</Characters>
  <Application>Microsoft Office Word</Application>
  <DocSecurity>0</DocSecurity>
  <Lines>568</Lines>
  <Paragraphs>204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80</cp:revision>
  <cp:lastPrinted>2015-04-06T14:17:00Z</cp:lastPrinted>
  <dcterms:created xsi:type="dcterms:W3CDTF">2015-03-31T10:28:00Z</dcterms:created>
  <dcterms:modified xsi:type="dcterms:W3CDTF">2015-04-07T08:55:00Z</dcterms:modified>
</cp:coreProperties>
</file>