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proofErr w:type="spellStart"/>
      <w:r w:rsidR="0049390E">
        <w:rPr>
          <w:sz w:val="28"/>
          <w:szCs w:val="28"/>
          <w:lang w:val="en-US"/>
        </w:rPr>
        <w:t>locklessness</w:t>
      </w:r>
      <w:proofErr w:type="spellEnd"/>
      <w:r w:rsidR="0049390E">
        <w:rPr>
          <w:sz w:val="28"/>
          <w:szCs w:val="28"/>
          <w:lang w:val="en-US"/>
        </w:rPr>
        <w:t>,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w:t>
      </w:r>
      <w:proofErr w:type="spellStart"/>
      <w:r w:rsidRPr="00147245">
        <w:rPr>
          <w:sz w:val="16"/>
          <w:szCs w:val="16"/>
          <w:lang w:val="en-US"/>
        </w:rPr>
        <w:t>ref_TT_ROS_TEL</w:t>
      </w:r>
      <w:proofErr w:type="spellEnd"/>
      <w:r w:rsidRPr="00147245">
        <w:rPr>
          <w:sz w:val="16"/>
          <w:szCs w:val="16"/>
          <w:lang w:val="en-US"/>
        </w:rPr>
        <w:t>].</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xml:space="preserve">])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 xml:space="preserve">bit per </w:t>
      </w:r>
      <w:proofErr w:type="gramStart"/>
      <w:r w:rsidR="00C03612" w:rsidRPr="00C03612">
        <w:rPr>
          <w:sz w:val="28"/>
          <w:szCs w:val="28"/>
          <w:lang w:val="en-US"/>
        </w:rPr>
        <w:t>second[</w:t>
      </w:r>
      <w:proofErr w:type="gramEnd"/>
      <w:r w:rsidR="00C03612" w:rsidRPr="00C03612">
        <w:rPr>
          <w:sz w:val="28"/>
          <w:szCs w:val="28"/>
          <w:lang w:val="en-US"/>
        </w:rPr>
        <w:t>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Pr="005D6BD4" w:rsidRDefault="00E32076" w:rsidP="00F62EBA">
      <w:pPr>
        <w:pStyle w:val="NoSpacing"/>
        <w:jc w:val="both"/>
        <w:rPr>
          <w:b/>
          <w:sz w:val="32"/>
          <w:szCs w:val="32"/>
          <w:lang w:val="en-US"/>
        </w:rPr>
      </w:pPr>
      <w:r w:rsidRPr="005D6BD4">
        <w:rPr>
          <w:b/>
          <w:sz w:val="32"/>
          <w:szCs w:val="32"/>
          <w:lang w:val="en-US"/>
        </w:rPr>
        <w:t>CG NAT</w:t>
      </w:r>
      <w:r w:rsidRPr="005D6BD4">
        <w:rPr>
          <w:b/>
          <w:sz w:val="32"/>
          <w:szCs w:val="32"/>
          <w:lang w:val="en-US"/>
        </w:rPr>
        <w:t xml:space="preserve">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 xml:space="preserve">harder to estimate the performance of the NAT on different processors using the </w:t>
      </w:r>
      <w:r w:rsidR="00E10946">
        <w:rPr>
          <w:sz w:val="28"/>
          <w:szCs w:val="28"/>
          <w:lang w:val="en-US"/>
        </w:rPr>
        <w:lastRenderedPageBreak/>
        <w:t>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proofErr w:type="spellStart"/>
      <w:r w:rsidRPr="002F55F4">
        <w:rPr>
          <w:b/>
          <w:sz w:val="28"/>
          <w:szCs w:val="28"/>
          <w:lang w:val="en-US"/>
        </w:rPr>
        <w:t>rdtsc</w:t>
      </w:r>
      <w:proofErr w:type="spellEnd"/>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w:t>
      </w:r>
      <w:r w:rsidR="001D38A7">
        <w:rPr>
          <w:sz w:val="28"/>
          <w:szCs w:val="28"/>
          <w:lang w:val="en-US"/>
        </w:rPr>
        <w:t xml:space="preserve"> the </w:t>
      </w:r>
      <w:r w:rsidR="00B242EF">
        <w:rPr>
          <w:sz w:val="28"/>
          <w:szCs w:val="28"/>
          <w:lang w:val="en-US"/>
        </w:rPr>
        <w:t xml:space="preserve">main </w:t>
      </w:r>
      <w:r w:rsidR="001D38A7">
        <w:rPr>
          <w:sz w:val="28"/>
          <w:szCs w:val="28"/>
          <w:lang w:val="en-US"/>
        </w:rPr>
        <w:t>exploration area of this document</w:t>
      </w:r>
      <w:r w:rsidR="001D38A7">
        <w:rPr>
          <w:sz w:val="28"/>
          <w:szCs w:val="28"/>
          <w:lang w:val="en-US"/>
        </w:rPr>
        <w: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w:t>
      </w:r>
      <w:r w:rsidR="00147245">
        <w:rPr>
          <w:sz w:val="28"/>
          <w:szCs w:val="28"/>
          <w:lang w:val="en-US"/>
        </w:rPr>
        <w:lastRenderedPageBreak/>
        <w:t xml:space="preserve">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 xml:space="preserve">[1.5 of </w:t>
      </w:r>
      <w:r w:rsidR="00653457" w:rsidRPr="00653457">
        <w:rPr>
          <w:sz w:val="16"/>
          <w:szCs w:val="16"/>
          <w:lang w:val="en-US"/>
        </w:rPr>
        <w:t>ref_rfc793</w:t>
      </w:r>
      <w:r w:rsidR="00653457" w:rsidRPr="00653457">
        <w:rPr>
          <w:sz w:val="16"/>
          <w:szCs w:val="16"/>
          <w:lang w:val="en-US"/>
        </w:rPr>
        <w:t xml:space="preserve">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w:t>
      </w:r>
      <w:r>
        <w:rPr>
          <w:sz w:val="28"/>
          <w:szCs w:val="28"/>
          <w:lang w:val="en-US"/>
        </w:rPr>
        <w:t>translation</w:t>
      </w:r>
      <w:r>
        <w:rPr>
          <w:sz w:val="28"/>
          <w:szCs w:val="28"/>
          <w:lang w:val="en-US"/>
        </w:rPr>
        <w:t xml:space="preserve"> in the NAT translation data structure is necessary and cannot be eliminated because of the Mapping Refresh requirement in </w:t>
      </w:r>
      <w:r w:rsidRPr="00147245">
        <w:rPr>
          <w:sz w:val="16"/>
          <w:szCs w:val="16"/>
          <w:lang w:val="en-US"/>
        </w:rPr>
        <w:t>[</w:t>
      </w:r>
      <w:r w:rsidRPr="00147245">
        <w:rPr>
          <w:sz w:val="16"/>
          <w:szCs w:val="16"/>
          <w:lang w:val="en-US"/>
        </w:rPr>
        <w:t>ref_rfc4787</w:t>
      </w:r>
      <w:r w:rsidRPr="00147245">
        <w:rPr>
          <w:sz w:val="16"/>
          <w:szCs w:val="16"/>
          <w:lang w:val="en-US"/>
        </w:rPr>
        <w:t>]</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kernel is used. For getting the timestamp the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2E65C1">
        <w:rPr>
          <w:noProof/>
          <w:color w:val="auto"/>
          <w:sz w:val="22"/>
          <w:szCs w:val="22"/>
          <w:lang w:val="en-US"/>
        </w:rPr>
        <w:t>1</w:t>
      </w:r>
      <w:r w:rsidRPr="003C614C">
        <w:rPr>
          <w:color w:val="auto"/>
          <w:sz w:val="22"/>
          <w:szCs w:val="22"/>
        </w:rPr>
        <w:fldChar w:fldCharType="end"/>
      </w:r>
      <w:r w:rsidR="00382CB1">
        <w:rPr>
          <w:color w:val="auto"/>
          <w:sz w:val="22"/>
          <w:szCs w:val="22"/>
          <w:lang w:val="en-US"/>
        </w:rPr>
        <w:t>.</w:t>
      </w:r>
      <w:bookmarkStart w:id="0" w:name="_GoBack"/>
      <w:bookmarkEnd w:id="0"/>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w:t>
      </w:r>
      <w:r w:rsidR="006D76B7">
        <w:rPr>
          <w:sz w:val="28"/>
          <w:szCs w:val="28"/>
          <w:lang w:val="en-US"/>
        </w:rPr>
        <w:t>65.5M</w:t>
      </w:r>
      <w:r w:rsidR="006D76B7">
        <w:rPr>
          <w:sz w:val="28"/>
          <w:szCs w:val="28"/>
          <w:lang w:val="en-US"/>
        </w:rPr>
        <w:t xml:space="preserve">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 xml:space="preserve">So the first question to investigate is how fast the searching process is. To answer that question the test has been performed which uses as a lookup data structure a simple linear array with linear search </w:t>
      </w:r>
      <w:proofErr w:type="gramStart"/>
      <w:r>
        <w:rPr>
          <w:sz w:val="28"/>
          <w:szCs w:val="28"/>
          <w:lang w:val="en-US"/>
        </w:rPr>
        <w:t>algorithm</w:t>
      </w:r>
      <w:r w:rsidRPr="00EF2F6C">
        <w:rPr>
          <w:sz w:val="16"/>
          <w:szCs w:val="16"/>
          <w:lang w:val="en-US"/>
        </w:rPr>
        <w:t>[</w:t>
      </w:r>
      <w:proofErr w:type="spellStart"/>
      <w:proofErr w:type="gramEnd"/>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 xml:space="preserve">The </w:t>
      </w:r>
      <w:proofErr w:type="gramStart"/>
      <w:r>
        <w:rPr>
          <w:sz w:val="28"/>
          <w:szCs w:val="28"/>
          <w:lang w:val="en-US"/>
        </w:rPr>
        <w:t>results of testing the</w:t>
      </w:r>
      <w:r w:rsidR="00833F84">
        <w:rPr>
          <w:sz w:val="28"/>
          <w:szCs w:val="28"/>
          <w:lang w:val="en-US"/>
        </w:rPr>
        <w:t xml:space="preserve"> algorithm is</w:t>
      </w:r>
      <w:proofErr w:type="gramEnd"/>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lastRenderedPageBreak/>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Pr="00D3679E">
        <w:rPr>
          <w:noProof/>
          <w:color w:val="auto"/>
          <w:sz w:val="22"/>
          <w:szCs w:val="22"/>
          <w:lang w:val="en-US"/>
        </w:rPr>
        <w:t>2</w:t>
      </w:r>
      <w:r w:rsidRPr="002E65C1">
        <w:rPr>
          <w:color w:val="auto"/>
          <w:sz w:val="22"/>
          <w:szCs w:val="22"/>
        </w:rPr>
        <w:fldChar w:fldCharType="end"/>
      </w:r>
      <w:r w:rsidR="00382CB1">
        <w:rPr>
          <w:color w:val="auto"/>
          <w:sz w:val="22"/>
          <w:szCs w:val="22"/>
          <w:lang w:val="en-US"/>
        </w:rPr>
        <w:t>.</w:t>
      </w:r>
      <w:proofErr w:type="gramEnd"/>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Pr="00382CB1"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proofErr w:type="spellStart"/>
      <w:r>
        <w:rPr>
          <w:sz w:val="28"/>
          <w:szCs w:val="28"/>
          <w:lang w:val="en-US"/>
        </w:rPr>
        <w:t>rb</w:t>
      </w:r>
      <w:proofErr w:type="spellEnd"/>
      <w:r>
        <w:rPr>
          <w:sz w:val="28"/>
          <w:szCs w:val="28"/>
          <w:lang w:val="en-US"/>
        </w:rPr>
        <w:t>-tree(balanced)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w:t>
      </w:r>
      <w:proofErr w:type="gramStart"/>
      <w:r w:rsidRPr="00C03612">
        <w:rPr>
          <w:sz w:val="28"/>
          <w:szCs w:val="28"/>
          <w:lang w:val="en-US"/>
        </w:rPr>
        <w:t>packets</w:t>
      </w:r>
      <w:proofErr w:type="gramEnd"/>
      <w:r w:rsidRPr="00C03612">
        <w:rPr>
          <w:sz w:val="28"/>
          <w:szCs w:val="28"/>
          <w:lang w:val="en-US"/>
        </w:rPr>
        <w:t xml:space="preserve"> per second, memory usage, limitation</w:t>
      </w:r>
      <w:r w:rsidR="00D60658">
        <w:rPr>
          <w:sz w:val="28"/>
          <w:szCs w:val="28"/>
          <w:lang w:val="en-US"/>
        </w:rPr>
        <w:t>s</w:t>
      </w:r>
      <w:r w:rsidRPr="00C03612">
        <w:rPr>
          <w:sz w:val="28"/>
          <w:szCs w:val="28"/>
          <w:lang w:val="en-US"/>
        </w:rPr>
        <w:t>)</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Base line</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Linear</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proofErr w:type="spellStart"/>
      <w:r w:rsidRPr="00C03612">
        <w:rPr>
          <w:sz w:val="28"/>
          <w:szCs w:val="28"/>
          <w:lang w:val="en-US"/>
        </w:rPr>
        <w:t>Hash+array</w:t>
      </w:r>
      <w:proofErr w:type="spellEnd"/>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lastRenderedPageBreak/>
        <w:t xml:space="preserve">Parallel </w:t>
      </w:r>
      <w:proofErr w:type="spellStart"/>
      <w:r w:rsidRPr="00C03612">
        <w:rPr>
          <w:sz w:val="28"/>
          <w:szCs w:val="28"/>
          <w:lang w:val="en-US"/>
        </w:rPr>
        <w:t>hash+array</w:t>
      </w:r>
      <w:proofErr w:type="spellEnd"/>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lastRenderedPageBreak/>
        <w:t xml:space="preserve">[ref_RDP.RU] </w:t>
      </w:r>
      <w:hyperlink r:id="rId11"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w:t>
      </w:r>
      <w:r w:rsidR="008B2EBD" w:rsidRPr="00653457">
        <w:rPr>
          <w:rFonts w:asciiTheme="minorHAnsi" w:hAnsiTheme="minorHAnsi"/>
          <w:color w:val="000000"/>
          <w:sz w:val="28"/>
          <w:szCs w:val="28"/>
        </w:rPr>
        <w:t xml:space="preserve"> f</w:t>
      </w:r>
      <w:r w:rsidR="008B2EBD" w:rsidRPr="00653457">
        <w:rPr>
          <w:rFonts w:asciiTheme="minorHAnsi" w:hAnsiTheme="minorHAnsi"/>
          <w:color w:val="000000"/>
          <w:sz w:val="28"/>
          <w:szCs w:val="28"/>
        </w:rPr>
        <w:t>or Unicast UDP</w:t>
      </w:r>
      <w:r w:rsidR="00147245">
        <w:rPr>
          <w:rFonts w:asciiTheme="minorHAnsi" w:hAnsiTheme="minorHAnsi"/>
          <w:color w:val="000000"/>
          <w:sz w:val="28"/>
          <w:szCs w:val="28"/>
        </w:rPr>
        <w:t xml:space="preserve"> </w:t>
      </w:r>
      <w:hyperlink r:id="rId12"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3"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4"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5" w:history="1">
        <w:r w:rsidR="00EF2F6C" w:rsidRPr="00970C9A">
          <w:rPr>
            <w:rStyle w:val="Hyperlink"/>
            <w:sz w:val="28"/>
            <w:szCs w:val="28"/>
            <w:lang w:val="en-US"/>
          </w:rPr>
          <w:t>https://www.ietf.org/rfc/rfc768.txt</w:t>
        </w:r>
      </w:hyperlink>
    </w:p>
    <w:p w:rsidR="00EF2F6C" w:rsidRPr="00EF2F6C" w:rsidRDefault="00EF2F6C" w:rsidP="008B2EBD">
      <w:pPr>
        <w:pStyle w:val="NoSpacing"/>
        <w:rPr>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16"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7"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8"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19"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sectPr w:rsidR="00EF2F6C" w:rsidRPr="00EF2F6C" w:rsidSect="00F71CD9">
      <w:headerReference w:type="default" r:id="rId20"/>
      <w:footerReference w:type="default" r:id="rId21"/>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00A" w:rsidRDefault="00D3000A" w:rsidP="00CE20F5">
      <w:pPr>
        <w:spacing w:after="0" w:line="240" w:lineRule="auto"/>
      </w:pPr>
      <w:r>
        <w:separator/>
      </w:r>
    </w:p>
  </w:endnote>
  <w:endnote w:type="continuationSeparator" w:id="0">
    <w:p w:rsidR="00D3000A" w:rsidRDefault="00D3000A"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22279E" w:rsidTr="00B5011F">
              <w:tc>
                <w:tcPr>
                  <w:tcW w:w="3190" w:type="dxa"/>
                </w:tcPr>
                <w:p w:rsidR="0022279E" w:rsidRDefault="0022279E">
                  <w:pPr>
                    <w:pStyle w:val="Footer"/>
                    <w:jc w:val="right"/>
                  </w:pPr>
                </w:p>
              </w:tc>
              <w:tc>
                <w:tcPr>
                  <w:tcW w:w="3190" w:type="dxa"/>
                </w:tcPr>
                <w:p w:rsidR="0022279E" w:rsidRDefault="0022279E">
                  <w:pPr>
                    <w:pStyle w:val="Footer"/>
                    <w:jc w:val="right"/>
                  </w:pPr>
                </w:p>
              </w:tc>
              <w:tc>
                <w:tcPr>
                  <w:tcW w:w="4111" w:type="dxa"/>
                </w:tcPr>
                <w:p w:rsidR="0022279E" w:rsidRPr="00B5011F" w:rsidRDefault="0022279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382CB1">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382CB1">
                    <w:rPr>
                      <w:b/>
                      <w:bCs/>
                      <w:noProof/>
                      <w:sz w:val="20"/>
                      <w:szCs w:val="20"/>
                    </w:rPr>
                    <w:t>8</w:t>
                  </w:r>
                  <w:r w:rsidRPr="0056230C">
                    <w:rPr>
                      <w:b/>
                      <w:bCs/>
                      <w:sz w:val="20"/>
                      <w:szCs w:val="20"/>
                    </w:rPr>
                    <w:fldChar w:fldCharType="end"/>
                  </w:r>
                </w:p>
              </w:tc>
            </w:tr>
          </w:tbl>
          <w:p w:rsidR="0022279E" w:rsidRDefault="00D3000A" w:rsidP="00B5011F">
            <w:pPr>
              <w:pStyle w:val="Footer"/>
            </w:pPr>
          </w:p>
        </w:sdtContent>
      </w:sdt>
    </w:sdtContent>
  </w:sdt>
  <w:p w:rsidR="0022279E" w:rsidRDefault="0022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00A" w:rsidRDefault="00D3000A" w:rsidP="00CE20F5">
      <w:pPr>
        <w:spacing w:after="0" w:line="240" w:lineRule="auto"/>
      </w:pPr>
      <w:r>
        <w:separator/>
      </w:r>
    </w:p>
  </w:footnote>
  <w:footnote w:type="continuationSeparator" w:id="0">
    <w:p w:rsidR="00D3000A" w:rsidRDefault="00D3000A"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22279E" w:rsidTr="000C726C">
      <w:tc>
        <w:tcPr>
          <w:tcW w:w="4233" w:type="dxa"/>
        </w:tcPr>
        <w:p w:rsidR="0022279E" w:rsidRPr="00B5011F" w:rsidRDefault="000C726C"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22279E" w:rsidRPr="000C726C" w:rsidRDefault="0022279E">
          <w:pPr>
            <w:pStyle w:val="Header"/>
            <w:rPr>
              <w:lang w:val="en-US"/>
            </w:rPr>
          </w:pPr>
        </w:p>
      </w:tc>
      <w:tc>
        <w:tcPr>
          <w:tcW w:w="4111" w:type="dxa"/>
        </w:tcPr>
        <w:p w:rsidR="0022279E" w:rsidRPr="00B5011F" w:rsidRDefault="0022279E" w:rsidP="00515F02">
          <w:pPr>
            <w:pStyle w:val="Header"/>
            <w:jc w:val="right"/>
            <w:rPr>
              <w:sz w:val="20"/>
              <w:szCs w:val="20"/>
              <w:lang w:val="en-US"/>
            </w:rPr>
          </w:pPr>
          <w:r w:rsidRPr="00B5011F">
            <w:rPr>
              <w:sz w:val="20"/>
              <w:szCs w:val="20"/>
              <w:lang w:val="en-US"/>
            </w:rPr>
            <w:t>Denis Plotnikov</w:t>
          </w:r>
        </w:p>
      </w:tc>
    </w:tr>
  </w:tbl>
  <w:p w:rsidR="0022279E" w:rsidRDefault="00222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6"/>
  </w:num>
  <w:num w:numId="8">
    <w:abstractNumId w:val="4"/>
  </w:num>
  <w:num w:numId="9">
    <w:abstractNumId w:val="23"/>
  </w:num>
  <w:num w:numId="10">
    <w:abstractNumId w:val="6"/>
  </w:num>
  <w:num w:numId="11">
    <w:abstractNumId w:val="19"/>
  </w:num>
  <w:num w:numId="12">
    <w:abstractNumId w:val="2"/>
  </w:num>
  <w:num w:numId="13">
    <w:abstractNumId w:val="28"/>
  </w:num>
  <w:num w:numId="14">
    <w:abstractNumId w:val="5"/>
  </w:num>
  <w:num w:numId="15">
    <w:abstractNumId w:val="1"/>
  </w:num>
  <w:num w:numId="16">
    <w:abstractNumId w:val="24"/>
  </w:num>
  <w:num w:numId="17">
    <w:abstractNumId w:val="17"/>
  </w:num>
  <w:num w:numId="18">
    <w:abstractNumId w:val="22"/>
  </w:num>
  <w:num w:numId="19">
    <w:abstractNumId w:val="15"/>
  </w:num>
  <w:num w:numId="20">
    <w:abstractNumId w:val="13"/>
  </w:num>
  <w:num w:numId="21">
    <w:abstractNumId w:val="7"/>
  </w:num>
  <w:num w:numId="22">
    <w:abstractNumId w:val="25"/>
  </w:num>
  <w:num w:numId="23">
    <w:abstractNumId w:val="10"/>
  </w:num>
  <w:num w:numId="24">
    <w:abstractNumId w:val="12"/>
  </w:num>
  <w:num w:numId="25">
    <w:abstractNumId w:val="21"/>
  </w:num>
  <w:num w:numId="26">
    <w:abstractNumId w:val="27"/>
  </w:num>
  <w:num w:numId="27">
    <w:abstractNumId w:val="0"/>
  </w:num>
  <w:num w:numId="28">
    <w:abstractNumId w:val="16"/>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3C6"/>
    <w:rsid w:val="00063445"/>
    <w:rsid w:val="00065EA3"/>
    <w:rsid w:val="00066CEE"/>
    <w:rsid w:val="0007551E"/>
    <w:rsid w:val="000845B9"/>
    <w:rsid w:val="00087A31"/>
    <w:rsid w:val="000A0C9E"/>
    <w:rsid w:val="000A190A"/>
    <w:rsid w:val="000A7116"/>
    <w:rsid w:val="000B072F"/>
    <w:rsid w:val="000B0E8C"/>
    <w:rsid w:val="000B65ED"/>
    <w:rsid w:val="000C5C4D"/>
    <w:rsid w:val="000C726C"/>
    <w:rsid w:val="000D0888"/>
    <w:rsid w:val="000D3C86"/>
    <w:rsid w:val="000E7D6A"/>
    <w:rsid w:val="000F671A"/>
    <w:rsid w:val="00101242"/>
    <w:rsid w:val="00105137"/>
    <w:rsid w:val="00113620"/>
    <w:rsid w:val="00127E7B"/>
    <w:rsid w:val="00134B48"/>
    <w:rsid w:val="00134F94"/>
    <w:rsid w:val="0013658A"/>
    <w:rsid w:val="00147245"/>
    <w:rsid w:val="00151654"/>
    <w:rsid w:val="00174615"/>
    <w:rsid w:val="00180C42"/>
    <w:rsid w:val="00184686"/>
    <w:rsid w:val="0018555F"/>
    <w:rsid w:val="001B36BA"/>
    <w:rsid w:val="001D368F"/>
    <w:rsid w:val="001D38A7"/>
    <w:rsid w:val="001F1939"/>
    <w:rsid w:val="002146F8"/>
    <w:rsid w:val="0022279E"/>
    <w:rsid w:val="00223668"/>
    <w:rsid w:val="0022428F"/>
    <w:rsid w:val="0024152D"/>
    <w:rsid w:val="00242DB7"/>
    <w:rsid w:val="002702B9"/>
    <w:rsid w:val="002745C1"/>
    <w:rsid w:val="00281CAC"/>
    <w:rsid w:val="002C2EE8"/>
    <w:rsid w:val="002C6119"/>
    <w:rsid w:val="002D4FA7"/>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614C"/>
    <w:rsid w:val="003D24F7"/>
    <w:rsid w:val="003D2B35"/>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B30"/>
    <w:rsid w:val="00534131"/>
    <w:rsid w:val="005418E9"/>
    <w:rsid w:val="0054523E"/>
    <w:rsid w:val="00547C22"/>
    <w:rsid w:val="00557964"/>
    <w:rsid w:val="00560CC8"/>
    <w:rsid w:val="0056230C"/>
    <w:rsid w:val="00563137"/>
    <w:rsid w:val="005664B4"/>
    <w:rsid w:val="00584065"/>
    <w:rsid w:val="00592EE3"/>
    <w:rsid w:val="005A2177"/>
    <w:rsid w:val="005B411E"/>
    <w:rsid w:val="005C4200"/>
    <w:rsid w:val="005D0F19"/>
    <w:rsid w:val="005D6BD4"/>
    <w:rsid w:val="005F3DE3"/>
    <w:rsid w:val="00614943"/>
    <w:rsid w:val="00617582"/>
    <w:rsid w:val="00626589"/>
    <w:rsid w:val="00626C83"/>
    <w:rsid w:val="00635355"/>
    <w:rsid w:val="00644934"/>
    <w:rsid w:val="006449F5"/>
    <w:rsid w:val="00650148"/>
    <w:rsid w:val="00653457"/>
    <w:rsid w:val="006618FD"/>
    <w:rsid w:val="00663A4D"/>
    <w:rsid w:val="0068323E"/>
    <w:rsid w:val="00693746"/>
    <w:rsid w:val="00693CCE"/>
    <w:rsid w:val="006978F1"/>
    <w:rsid w:val="006C384A"/>
    <w:rsid w:val="006C4786"/>
    <w:rsid w:val="006C5CBD"/>
    <w:rsid w:val="006C7E6E"/>
    <w:rsid w:val="006D25F6"/>
    <w:rsid w:val="006D53F8"/>
    <w:rsid w:val="006D76B7"/>
    <w:rsid w:val="006F2B7F"/>
    <w:rsid w:val="007039F4"/>
    <w:rsid w:val="007061C2"/>
    <w:rsid w:val="00717AC1"/>
    <w:rsid w:val="00720964"/>
    <w:rsid w:val="00732557"/>
    <w:rsid w:val="00735E59"/>
    <w:rsid w:val="007470BD"/>
    <w:rsid w:val="007501A2"/>
    <w:rsid w:val="007543F3"/>
    <w:rsid w:val="0076022F"/>
    <w:rsid w:val="007618D8"/>
    <w:rsid w:val="007661F7"/>
    <w:rsid w:val="007665C3"/>
    <w:rsid w:val="007678FB"/>
    <w:rsid w:val="00767CB2"/>
    <w:rsid w:val="00786881"/>
    <w:rsid w:val="00793D72"/>
    <w:rsid w:val="007B468D"/>
    <w:rsid w:val="007B68ED"/>
    <w:rsid w:val="007D366A"/>
    <w:rsid w:val="007F13D9"/>
    <w:rsid w:val="007F337D"/>
    <w:rsid w:val="007F6EB2"/>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96EEA"/>
    <w:rsid w:val="008A48A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6D18"/>
    <w:rsid w:val="00B07AEA"/>
    <w:rsid w:val="00B1262A"/>
    <w:rsid w:val="00B17F36"/>
    <w:rsid w:val="00B2130E"/>
    <w:rsid w:val="00B23F2C"/>
    <w:rsid w:val="00B242EF"/>
    <w:rsid w:val="00B328EF"/>
    <w:rsid w:val="00B5011F"/>
    <w:rsid w:val="00B51527"/>
    <w:rsid w:val="00B52A80"/>
    <w:rsid w:val="00B71304"/>
    <w:rsid w:val="00B747ED"/>
    <w:rsid w:val="00BA6634"/>
    <w:rsid w:val="00BC0DF2"/>
    <w:rsid w:val="00BC4E78"/>
    <w:rsid w:val="00BD4D93"/>
    <w:rsid w:val="00BD6D19"/>
    <w:rsid w:val="00BD7BF7"/>
    <w:rsid w:val="00BE53C7"/>
    <w:rsid w:val="00C01DDB"/>
    <w:rsid w:val="00C01E8A"/>
    <w:rsid w:val="00C03612"/>
    <w:rsid w:val="00C04C44"/>
    <w:rsid w:val="00C17021"/>
    <w:rsid w:val="00C20B4C"/>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CE69EB"/>
    <w:rsid w:val="00D204AF"/>
    <w:rsid w:val="00D2730D"/>
    <w:rsid w:val="00D3000A"/>
    <w:rsid w:val="00D318AB"/>
    <w:rsid w:val="00D320D4"/>
    <w:rsid w:val="00D3394C"/>
    <w:rsid w:val="00D3679E"/>
    <w:rsid w:val="00D5409C"/>
    <w:rsid w:val="00D55CE6"/>
    <w:rsid w:val="00D60658"/>
    <w:rsid w:val="00D621F6"/>
    <w:rsid w:val="00D63D5C"/>
    <w:rsid w:val="00D66509"/>
    <w:rsid w:val="00D669DE"/>
    <w:rsid w:val="00D75E03"/>
    <w:rsid w:val="00DA4186"/>
    <w:rsid w:val="00DC18FB"/>
    <w:rsid w:val="00DD0456"/>
    <w:rsid w:val="00E10946"/>
    <w:rsid w:val="00E32076"/>
    <w:rsid w:val="00E45334"/>
    <w:rsid w:val="00E65A43"/>
    <w:rsid w:val="00E7450A"/>
    <w:rsid w:val="00E84ECE"/>
    <w:rsid w:val="00E86964"/>
    <w:rsid w:val="00EA7264"/>
    <w:rsid w:val="00EC0827"/>
    <w:rsid w:val="00EC0B99"/>
    <w:rsid w:val="00EC5BF5"/>
    <w:rsid w:val="00EE4BD1"/>
    <w:rsid w:val="00EF2F6C"/>
    <w:rsid w:val="00F4352E"/>
    <w:rsid w:val="00F44C4D"/>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791.txt" TargetMode="External"/><Relationship Id="rId18" Type="http://schemas.openxmlformats.org/officeDocument/2006/relationships/hyperlink" Target="http://mitpress.mit.edu/authors/ronald-l-rive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ools.ietf.org/html/rfc4787#page-5" TargetMode="External"/><Relationship Id="rId17" Type="http://schemas.openxmlformats.org/officeDocument/2006/relationships/hyperlink" Target="http://mitpress.mit.edu/authors/charles-e-leiserson" TargetMode="External"/><Relationship Id="rId2" Type="http://schemas.openxmlformats.org/officeDocument/2006/relationships/numbering" Target="numbering.xml"/><Relationship Id="rId16" Type="http://schemas.openxmlformats.org/officeDocument/2006/relationships/hyperlink" Target="http://mitpress.mit.edu/authors/thomas-h-corm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dp.ru/" TargetMode="External"/><Relationship Id="rId5" Type="http://schemas.openxmlformats.org/officeDocument/2006/relationships/settings" Target="settings.xml"/><Relationship Id="rId15" Type="http://schemas.openxmlformats.org/officeDocument/2006/relationships/hyperlink" Target="https://www.ietf.org/rfc/rfc768.txt"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mitpress.mit.edu/authors/clifford-stein"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www.ietf.org/rfc/rfc793.txt"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14741760"/>
        <c:axId val="217550848"/>
      </c:barChart>
      <c:catAx>
        <c:axId val="21474176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17550848"/>
        <c:crosses val="autoZero"/>
        <c:auto val="1"/>
        <c:lblAlgn val="ctr"/>
        <c:lblOffset val="100"/>
        <c:noMultiLvlLbl val="0"/>
      </c:catAx>
      <c:valAx>
        <c:axId val="21755084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474176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57061120"/>
        <c:axId val="157069312"/>
      </c:scatterChart>
      <c:valAx>
        <c:axId val="15706112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57069312"/>
        <c:crosses val="autoZero"/>
        <c:crossBetween val="midCat"/>
      </c:valAx>
      <c:valAx>
        <c:axId val="15706931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570611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436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303DB-52FE-4CEE-B15F-5C83016C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8</Pages>
  <Words>1813</Words>
  <Characters>10339</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28</cp:revision>
  <cp:lastPrinted>2014-06-03T10:46:00Z</cp:lastPrinted>
  <dcterms:created xsi:type="dcterms:W3CDTF">2015-03-31T10:28:00Z</dcterms:created>
  <dcterms:modified xsi:type="dcterms:W3CDTF">2015-04-02T13:51:00Z</dcterms:modified>
</cp:coreProperties>
</file>