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Республики Беларусь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«Белорусский государственный университет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 компьютерных систем и сетей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информатики</w:t>
      </w: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Дисциплина: Конструирование программ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Pr="00900DC3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Отчёт по лабораторной работе №</w:t>
      </w:r>
      <w:r w:rsidR="00EA41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3D6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КОМАНДЫ ПЕРЕДАЧИ УПРАВЛЕНИЯ.</w:t>
      </w:r>
    </w:p>
    <w:p w:rsidR="003D6830" w:rsidRPr="00900DC3" w:rsidRDefault="003D6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 КОМАНДЫ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6830" w:rsidRDefault="003D6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C45968">
        <w:rPr>
          <w:rFonts w:ascii="Times New Roman" w:eastAsia="Times New Roman" w:hAnsi="Times New Roman" w:cs="Times New Roman"/>
          <w:color w:val="000000"/>
          <w:sz w:val="24"/>
          <w:szCs w:val="24"/>
        </w:rPr>
        <w:t>Кончик Д.С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Принимающий                                                                                                    Романюк М.В.</w:t>
      </w: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5F0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09EA" w:rsidRDefault="007B1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МИНСК 2022</w:t>
      </w:r>
    </w:p>
    <w:p w:rsidR="005F09EA" w:rsidRDefault="007B1CDD" w:rsidP="00C459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Вариант </w:t>
      </w:r>
      <w:r w:rsidR="00C45968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5F09EA" w:rsidRPr="002B6608" w:rsidRDefault="003D6830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обмен старших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ячеек, расположенных в блоках </w:t>
      </w:r>
      <w:r w:rsidRPr="003D6830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3D6830">
        <w:rPr>
          <w:rFonts w:ascii="Times New Roman" w:hAnsi="Times New Roman" w:cs="Times New Roman"/>
          <w:sz w:val="28"/>
          <w:szCs w:val="28"/>
        </w:rPr>
        <w:t>8200..</w:t>
      </w:r>
      <w:proofErr w:type="gramEnd"/>
      <w:r w:rsidRPr="003D6830">
        <w:rPr>
          <w:rFonts w:ascii="Times New Roman" w:hAnsi="Times New Roman" w:cs="Times New Roman"/>
          <w:sz w:val="28"/>
          <w:szCs w:val="28"/>
        </w:rPr>
        <w:t>$821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D6830">
        <w:rPr>
          <w:rFonts w:ascii="Times New Roman" w:hAnsi="Times New Roman" w:cs="Times New Roman"/>
          <w:sz w:val="28"/>
          <w:szCs w:val="28"/>
        </w:rPr>
        <w:t>$8220..$823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FD4F1E" w:rsidRPr="00FD4F1E" w:rsidRDefault="00FD4F1E" w:rsidP="00FD4F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5AA3" w:rsidRDefault="007B1CDD" w:rsidP="00765AA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программы:</w:t>
      </w:r>
    </w:p>
    <w:p w:rsidR="002B6608" w:rsidRPr="002B6608" w:rsidRDefault="00077B53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77B53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2B6608" w:rsidRPr="002B6608">
        <w:rPr>
          <w:rFonts w:ascii="Consolas" w:eastAsia="Times New Roman" w:hAnsi="Consolas" w:cs="Times New Roman"/>
          <w:color w:val="000000"/>
          <w:sz w:val="24"/>
          <w:szCs w:val="24"/>
        </w:rPr>
        <w:t>org</w:t>
      </w:r>
      <w:proofErr w:type="spellEnd"/>
      <w:r w:rsidR="002B6608"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$8000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ldx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8200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Адрес первой ячейки первого блока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#10 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Заполнение A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#70 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Заполнение B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; Заполнение ячеек числами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LoopFillCells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0,x</w:t>
      </w:r>
      <w:proofErr w:type="gramEnd"/>
    </w:p>
    <w:p w:rsidR="002B6608" w:rsidRPr="00EA415C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stab</w:t>
      </w:r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>20,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x</w:t>
      </w:r>
      <w:proofErr w:type="gram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inca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incb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inx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cpx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#$821F 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ble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LoopFillCells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пока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x &lt;= #$821F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2B6608" w:rsidRPr="00EA415C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bra</w:t>
      </w:r>
      <w:proofErr w:type="gramEnd"/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ldx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#$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8200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Адрес первой ячейки первого блока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Обмен старших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ячеек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LoopExhangeTetrad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0,x</w:t>
      </w:r>
      <w:proofErr w:type="gram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$10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bclr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10,%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11110000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A ячейка [0,x] с нулями в старшей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тетраде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20,x</w:t>
      </w:r>
      <w:proofErr w:type="gram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$10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bclr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10,%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00001111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B ячейка [$20,x] с нулями в младшей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тетраде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aba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11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$11 старшая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тетрада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[$20,x], младшая [0,x]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20,x</w:t>
      </w:r>
      <w:proofErr w:type="gram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$10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bclr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10,%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11110000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A ячейка [$20,x] с нулями в старшей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тетраде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0,x</w:t>
      </w:r>
      <w:proofErr w:type="gram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$10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bclr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10,%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00001111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ldab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10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B ячейка [0,x] с нулями в младшей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тетраде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162D6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2B6608" w:rsidRPr="002B6608" w:rsidRDefault="00B162D6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</w:t>
      </w:r>
      <w:proofErr w:type="spellStart"/>
      <w:r w:rsidR="002B6608" w:rsidRPr="002B6608">
        <w:rPr>
          <w:rFonts w:ascii="Consolas" w:eastAsia="Times New Roman" w:hAnsi="Consolas" w:cs="Times New Roman"/>
          <w:color w:val="000000"/>
          <w:sz w:val="24"/>
          <w:szCs w:val="24"/>
        </w:rPr>
        <w:t>aba</w:t>
      </w:r>
      <w:proofErr w:type="spellEnd"/>
      <w:r w:rsidR="002B6608"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12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в $12 старшая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тетрада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[0,x], младшая [$20,x]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$11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0,x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 ячейку $11 в [0,x]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ldaa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$12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staa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$</w:t>
      </w:r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20,x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 ячейку $12 в [$20,x]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inx</w:t>
      </w:r>
      <w:proofErr w:type="spellEnd"/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cpx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#$821F </w:t>
      </w:r>
    </w:p>
    <w:p w:rsidR="002B6608" w:rsidRPr="002B6608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ble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LoopExhangeTetrad</w:t>
      </w:r>
      <w:proofErr w:type="spell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;</w:t>
      </w:r>
      <w:proofErr w:type="gramEnd"/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</w:rPr>
        <w:t>пока</w:t>
      </w:r>
      <w:r w:rsidRPr="002B660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x &lt;= #$821F</w:t>
      </w:r>
    </w:p>
    <w:p w:rsidR="005C42D7" w:rsidRPr="00EA415C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EA415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766488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end</w:t>
      </w:r>
      <w:proofErr w:type="gramEnd"/>
    </w:p>
    <w:p w:rsidR="002B6608" w:rsidRPr="00EA415C" w:rsidRDefault="002B6608" w:rsidP="002B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Pr="001676A6" w:rsidRDefault="00D86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648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96E9AE" wp14:editId="6A8FA0E2">
            <wp:simplePos x="0" y="0"/>
            <wp:positionH relativeFrom="margin">
              <wp:posOffset>-565785</wp:posOffset>
            </wp:positionH>
            <wp:positionV relativeFrom="paragraph">
              <wp:posOffset>260350</wp:posOffset>
            </wp:positionV>
            <wp:extent cx="3333750" cy="45669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" b="557"/>
                    <a:stretch/>
                  </pic:blipFill>
                  <pic:spPr bwMode="auto">
                    <a:xfrm>
                      <a:off x="0" y="0"/>
                      <a:ext cx="3333750" cy="456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6A6" w:rsidRPr="001676A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E2226B" wp14:editId="3F4F22EF">
            <wp:simplePos x="0" y="0"/>
            <wp:positionH relativeFrom="margin">
              <wp:posOffset>2901315</wp:posOffset>
            </wp:positionH>
            <wp:positionV relativeFrom="paragraph">
              <wp:posOffset>260985</wp:posOffset>
            </wp:positionV>
            <wp:extent cx="3324225" cy="457771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488">
        <w:rPr>
          <w:rFonts w:ascii="Times New Roman" w:eastAsia="Times New Roman" w:hAnsi="Times New Roman" w:cs="Times New Roman"/>
          <w:color w:val="000000"/>
          <w:sz w:val="28"/>
          <w:szCs w:val="28"/>
        </w:rPr>
        <w:t>До выполнения программы:</w:t>
      </w:r>
      <w:r w:rsidR="001676A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676A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676A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После выполнения программы:</w:t>
      </w:r>
    </w:p>
    <w:p w:rsidR="00766488" w:rsidRPr="006246C0" w:rsidRDefault="00766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09EA" w:rsidRPr="009E6C39" w:rsidRDefault="009E6C39" w:rsidP="009E6C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при помощи команд условного перехода был произведен обмен старших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тетрад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ячеек, расположенных в соответствующих блоках.</w:t>
      </w:r>
      <w:r w:rsidR="00EE1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Обмен </w:t>
      </w:r>
      <w:proofErr w:type="spellStart"/>
      <w:r w:rsidR="00EE1CFA">
        <w:rPr>
          <w:rFonts w:ascii="Times New Roman" w:eastAsia="Times New Roman" w:hAnsi="Times New Roman" w:cs="Times New Roman"/>
          <w:color w:val="000000"/>
          <w:sz w:val="28"/>
          <w:szCs w:val="28"/>
        </w:rPr>
        <w:t>тетрад</w:t>
      </w:r>
      <w:proofErr w:type="spellEnd"/>
      <w:r w:rsidR="00EE1C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производился при помощи установки </w:t>
      </w:r>
      <w:r w:rsidR="00737C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соответствующих </w:t>
      </w:r>
      <w:r w:rsidR="00EE1CFA">
        <w:rPr>
          <w:rFonts w:ascii="Times New Roman" w:eastAsia="Times New Roman" w:hAnsi="Times New Roman" w:cs="Times New Roman"/>
          <w:color w:val="000000"/>
          <w:sz w:val="28"/>
          <w:szCs w:val="28"/>
        </w:rPr>
        <w:t>битов в «0» маской и операции сложения.</w:t>
      </w: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46C0" w:rsidRDefault="006246C0" w:rsidP="00255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30F3E" w:rsidRPr="00B612FD" w:rsidRDefault="00530F3E" w:rsidP="00737C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30F3E" w:rsidRPr="00B612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63D1D"/>
    <w:rsid w:val="00077B53"/>
    <w:rsid w:val="00104391"/>
    <w:rsid w:val="00153ECD"/>
    <w:rsid w:val="001676A6"/>
    <w:rsid w:val="0025587E"/>
    <w:rsid w:val="002638AF"/>
    <w:rsid w:val="002B6608"/>
    <w:rsid w:val="002E2CD4"/>
    <w:rsid w:val="003D6830"/>
    <w:rsid w:val="003E52F9"/>
    <w:rsid w:val="00472C9D"/>
    <w:rsid w:val="004A7CBC"/>
    <w:rsid w:val="00530F3E"/>
    <w:rsid w:val="00581D07"/>
    <w:rsid w:val="005C42D7"/>
    <w:rsid w:val="005F09EA"/>
    <w:rsid w:val="005F3698"/>
    <w:rsid w:val="006133DD"/>
    <w:rsid w:val="006246C0"/>
    <w:rsid w:val="006E173E"/>
    <w:rsid w:val="0070452B"/>
    <w:rsid w:val="00710145"/>
    <w:rsid w:val="00737CEB"/>
    <w:rsid w:val="00765AA3"/>
    <w:rsid w:val="00766488"/>
    <w:rsid w:val="007B1CDD"/>
    <w:rsid w:val="00835EC5"/>
    <w:rsid w:val="0083770B"/>
    <w:rsid w:val="008A3577"/>
    <w:rsid w:val="00900DC3"/>
    <w:rsid w:val="009E6C39"/>
    <w:rsid w:val="00A30590"/>
    <w:rsid w:val="00A432B0"/>
    <w:rsid w:val="00A51A43"/>
    <w:rsid w:val="00AB1C52"/>
    <w:rsid w:val="00B162D6"/>
    <w:rsid w:val="00B56522"/>
    <w:rsid w:val="00B612FD"/>
    <w:rsid w:val="00C05F08"/>
    <w:rsid w:val="00C07084"/>
    <w:rsid w:val="00C45968"/>
    <w:rsid w:val="00CA28A1"/>
    <w:rsid w:val="00CB1C12"/>
    <w:rsid w:val="00D86336"/>
    <w:rsid w:val="00DA19E4"/>
    <w:rsid w:val="00DB379F"/>
    <w:rsid w:val="00DE7A37"/>
    <w:rsid w:val="00E61802"/>
    <w:rsid w:val="00EA415C"/>
    <w:rsid w:val="00EE1CFA"/>
    <w:rsid w:val="00F37119"/>
    <w:rsid w:val="00FD3F7E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AB798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87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cp:lastPrinted>2022-10-17T21:04:00Z</cp:lastPrinted>
  <dcterms:created xsi:type="dcterms:W3CDTF">2022-09-13T17:49:00Z</dcterms:created>
  <dcterms:modified xsi:type="dcterms:W3CDTF">2022-10-17T21:04:00Z</dcterms:modified>
</cp:coreProperties>
</file>