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00000" w14:textId="77777777" w:rsidR="005A4424" w:rsidRDefault="00881527">
      <w:pPr>
        <w:spacing w:before="240" w:after="60" w:line="240" w:lineRule="auto"/>
        <w:outlineLvl w:val="3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МАРКСИЗМ</w:t>
      </w:r>
    </w:p>
    <w:p w14:paraId="02000000" w14:textId="77777777" w:rsidR="005A4424" w:rsidRDefault="00881527">
      <w:pPr>
        <w:spacing w:after="0" w:line="240" w:lineRule="auto"/>
        <w:rPr>
          <w:rFonts w:ascii="Times New Roman" w:hAnsi="Times New Roman"/>
          <w:color w:val="111111"/>
          <w:sz w:val="24"/>
        </w:rPr>
      </w:pPr>
      <w:r>
        <w:rPr>
          <w:rFonts w:ascii="Times New Roman" w:hAnsi="Times New Roman"/>
          <w:b/>
          <w:color w:val="111111"/>
          <w:sz w:val="24"/>
        </w:rPr>
        <w:t>Источник</w:t>
      </w:r>
    </w:p>
    <w:p w14:paraId="03000000" w14:textId="77777777" w:rsidR="005A4424" w:rsidRDefault="00881527">
      <w:pPr>
        <w:spacing w:after="388" w:line="240" w:lineRule="auto"/>
        <w:rPr>
          <w:rFonts w:ascii="Times New Roman" w:hAnsi="Times New Roman"/>
          <w:color w:val="111111"/>
          <w:sz w:val="24"/>
        </w:rPr>
      </w:pPr>
      <w:r>
        <w:rPr>
          <w:rFonts w:ascii="Times New Roman" w:hAnsi="Times New Roman"/>
          <w:color w:val="111111"/>
          <w:sz w:val="24"/>
        </w:rPr>
        <w:t xml:space="preserve">Не смотря на многие несбывшиеся пророчества и спорные места, главная книга Маркса вот уже полтора века остается незаменимым фундаментом критической теории, важнейшим источником вдохновения для </w:t>
      </w:r>
      <w:proofErr w:type="spellStart"/>
      <w:r>
        <w:rPr>
          <w:rFonts w:ascii="Times New Roman" w:hAnsi="Times New Roman"/>
          <w:color w:val="111111"/>
          <w:sz w:val="24"/>
        </w:rPr>
        <w:t>антикапиталистов</w:t>
      </w:r>
      <w:proofErr w:type="spellEnd"/>
      <w:r>
        <w:rPr>
          <w:rFonts w:ascii="Times New Roman" w:hAnsi="Times New Roman"/>
          <w:color w:val="111111"/>
          <w:sz w:val="24"/>
        </w:rPr>
        <w:t xml:space="preserve"> и примером уникального сочетания самой глубокой аналитики с задиристой </w:t>
      </w:r>
      <w:proofErr w:type="spellStart"/>
      <w:r>
        <w:rPr>
          <w:rFonts w:ascii="Times New Roman" w:hAnsi="Times New Roman"/>
          <w:color w:val="111111"/>
          <w:sz w:val="24"/>
        </w:rPr>
        <w:t>антибуржуазностью</w:t>
      </w:r>
      <w:proofErr w:type="spellEnd"/>
      <w:r>
        <w:rPr>
          <w:rFonts w:ascii="Times New Roman" w:hAnsi="Times New Roman"/>
          <w:color w:val="111111"/>
          <w:sz w:val="24"/>
        </w:rPr>
        <w:t>.</w:t>
      </w:r>
      <w:r>
        <w:rPr>
          <w:rFonts w:ascii="Times New Roman" w:hAnsi="Times New Roman"/>
          <w:color w:val="111111"/>
          <w:sz w:val="24"/>
        </w:rPr>
        <w:br/>
        <w:t>Без этой книги уже невозможно представить себе нашу цивилизацию, так же, как её невозможно представить без Библии или трактатов Аристотеля.</w:t>
      </w:r>
      <w:r>
        <w:rPr>
          <w:rFonts w:ascii="Times New Roman" w:hAnsi="Times New Roman"/>
          <w:color w:val="111111"/>
          <w:sz w:val="24"/>
        </w:rPr>
        <w:br/>
        <w:t>Марксистский анализ систе</w:t>
      </w:r>
      <w:r>
        <w:rPr>
          <w:rFonts w:ascii="Times New Roman" w:hAnsi="Times New Roman"/>
          <w:color w:val="111111"/>
          <w:sz w:val="24"/>
        </w:rPr>
        <w:t>мы, данный в «Капитале», был базовой оптикой для пролетарских революций,</w:t>
      </w:r>
      <w:r>
        <w:rPr>
          <w:rFonts w:ascii="Times New Roman" w:hAnsi="Times New Roman"/>
          <w:color w:val="111111"/>
          <w:sz w:val="24"/>
        </w:rPr>
        <w:br/>
        <w:t>антиколониальных движений, советского блока, маоистского Китая, новых левых, антиглобалистов и вполне умеренных реформистских социал-демократов.</w:t>
      </w:r>
      <w:r>
        <w:rPr>
          <w:rFonts w:ascii="Times New Roman" w:hAnsi="Times New Roman"/>
          <w:color w:val="111111"/>
          <w:sz w:val="24"/>
        </w:rPr>
        <w:br/>
        <w:t>На «Капитал» с равной охотой ссылаются</w:t>
      </w:r>
      <w:r>
        <w:rPr>
          <w:rFonts w:ascii="Times New Roman" w:hAnsi="Times New Roman"/>
          <w:color w:val="111111"/>
          <w:sz w:val="24"/>
        </w:rPr>
        <w:t xml:space="preserve"> и те, кто требует нового социального государства, и те, кто мечтает о финале капитализма.</w:t>
      </w:r>
      <w:r>
        <w:rPr>
          <w:rFonts w:ascii="Times New Roman" w:hAnsi="Times New Roman"/>
          <w:color w:val="111111"/>
          <w:sz w:val="24"/>
        </w:rPr>
        <w:br/>
        <w:t xml:space="preserve">Критическая теория со времен Маркса впитала в себя и психоанализ, и структурализм, но в её основе по-прежнему иррациональность капитализма, которую так и не удалось </w:t>
      </w:r>
      <w:r>
        <w:rPr>
          <w:rFonts w:ascii="Times New Roman" w:hAnsi="Times New Roman"/>
          <w:color w:val="111111"/>
          <w:sz w:val="24"/>
        </w:rPr>
        <w:t>бесконфликтно замаскировать или, по крайне мере, объявить приемлемой и вечной. Поколение за поколением левые интеллектуалы, отталкиваясь от «Капитала», задают свои неудобные вопросы.</w:t>
      </w:r>
      <w:r>
        <w:rPr>
          <w:rFonts w:ascii="Times New Roman" w:hAnsi="Times New Roman"/>
          <w:color w:val="111111"/>
          <w:sz w:val="24"/>
        </w:rPr>
        <w:br/>
        <w:t>Этот текст — стартовый инструмент классовой оптики, при том, что обрывает</w:t>
      </w:r>
      <w:r>
        <w:rPr>
          <w:rFonts w:ascii="Times New Roman" w:hAnsi="Times New Roman"/>
          <w:color w:val="111111"/>
          <w:sz w:val="24"/>
        </w:rPr>
        <w:t>ся он (в третьем томе) как раз на</w:t>
      </w:r>
      <w:r>
        <w:rPr>
          <w:rFonts w:ascii="Times New Roman" w:hAnsi="Times New Roman"/>
          <w:color w:val="111111"/>
          <w:sz w:val="24"/>
        </w:rPr>
        <w:br/>
        <w:t>определении классов. Любая революция без классового анализа останется призраком свободы, недолгим разрывом тошнотворной повседневности, гражданской оргией солидарности, за которой последует неизбежное возвращение к товарно</w:t>
      </w:r>
      <w:r>
        <w:rPr>
          <w:rFonts w:ascii="Times New Roman" w:hAnsi="Times New Roman"/>
          <w:color w:val="111111"/>
          <w:sz w:val="24"/>
        </w:rPr>
        <w:t>му фетишизму, социальной фрустрации, управлению массами через контроль над потреблением и производство конформных идентичностей.</w:t>
      </w:r>
      <w:r>
        <w:rPr>
          <w:rFonts w:ascii="Times New Roman" w:hAnsi="Times New Roman"/>
          <w:color w:val="111111"/>
          <w:sz w:val="24"/>
        </w:rPr>
        <w:br/>
      </w:r>
      <w:r>
        <w:rPr>
          <w:rFonts w:ascii="Times New Roman" w:hAnsi="Times New Roman"/>
          <w:b/>
          <w:color w:val="111111"/>
          <w:sz w:val="24"/>
        </w:rPr>
        <w:t>Ситуация и цель</w:t>
      </w:r>
      <w:r>
        <w:rPr>
          <w:rFonts w:ascii="Times New Roman" w:hAnsi="Times New Roman"/>
          <w:color w:val="111111"/>
          <w:sz w:val="24"/>
        </w:rPr>
        <w:br/>
        <w:t>Согласно марксистской оптике, ни одну вещь на свете нельзя понять без анализа породившей её исторической ситуац</w:t>
      </w:r>
      <w:r>
        <w:rPr>
          <w:rFonts w:ascii="Times New Roman" w:hAnsi="Times New Roman"/>
          <w:color w:val="111111"/>
          <w:sz w:val="24"/>
        </w:rPr>
        <w:t>ии, особенно когда речь идет о книге.</w:t>
      </w:r>
      <w:r>
        <w:rPr>
          <w:rFonts w:ascii="Times New Roman" w:hAnsi="Times New Roman"/>
          <w:color w:val="111111"/>
          <w:sz w:val="24"/>
        </w:rPr>
        <w:br/>
        <w:t>Как признавался сам Маркс, во время работы над «Капиталом» его прежде всего вдохновляло движение за освобождение рабов в Америке, создание «Международного товарищества рабочих» и польское восстание.</w:t>
      </w:r>
      <w:r>
        <w:rPr>
          <w:rFonts w:ascii="Times New Roman" w:hAnsi="Times New Roman"/>
          <w:color w:val="111111"/>
          <w:sz w:val="24"/>
        </w:rPr>
        <w:br/>
        <w:t>Рабочий класс Брита</w:t>
      </w:r>
      <w:r>
        <w:rPr>
          <w:rFonts w:ascii="Times New Roman" w:hAnsi="Times New Roman"/>
          <w:color w:val="111111"/>
          <w:sz w:val="24"/>
        </w:rPr>
        <w:t>нии проделал к тому времени серьезный политический путь. С 1811 по 1817 шла война британского пролетариата против хищных машин, пожиравших рабочие места. Это деструктивное, но массовое движение «луддитов» помогло рабочим осознать себя как класс с собственн</w:t>
      </w:r>
      <w:r>
        <w:rPr>
          <w:rFonts w:ascii="Times New Roman" w:hAnsi="Times New Roman"/>
          <w:color w:val="111111"/>
          <w:sz w:val="24"/>
        </w:rPr>
        <w:t>ыми интересами и особой судьбой в истории страны. Класс, предназначенный для других, всё яснее сознавал свою политическую миссию. В 1819 в Манчестере стотысячный марш рабочих рассеивала кавалерия. В 1824-ом году английский парламент под нажимом массового д</w:t>
      </w:r>
      <w:r>
        <w:rPr>
          <w:rFonts w:ascii="Times New Roman" w:hAnsi="Times New Roman"/>
          <w:color w:val="111111"/>
          <w:sz w:val="24"/>
        </w:rPr>
        <w:t xml:space="preserve">вижения снизу был вынужден признать право профсоюзов на существование и участие в политике. В 1840-х </w:t>
      </w:r>
      <w:proofErr w:type="spellStart"/>
      <w:r>
        <w:rPr>
          <w:rFonts w:ascii="Times New Roman" w:hAnsi="Times New Roman"/>
          <w:color w:val="111111"/>
          <w:sz w:val="24"/>
        </w:rPr>
        <w:t>рочдельские</w:t>
      </w:r>
      <w:proofErr w:type="spellEnd"/>
      <w:r>
        <w:rPr>
          <w:rFonts w:ascii="Times New Roman" w:hAnsi="Times New Roman"/>
          <w:color w:val="111111"/>
          <w:sz w:val="24"/>
        </w:rPr>
        <w:t xml:space="preserve"> ткачи создали первый потребительский кооператив, и этот опыт был повторен в крупнейших британских промышленных центрах, а</w:t>
      </w:r>
      <w:r>
        <w:rPr>
          <w:rFonts w:ascii="Times New Roman" w:hAnsi="Times New Roman"/>
          <w:color w:val="111111"/>
          <w:sz w:val="24"/>
        </w:rPr>
        <w:br/>
        <w:t>потом и по всей Европ</w:t>
      </w:r>
      <w:r>
        <w:rPr>
          <w:rFonts w:ascii="Times New Roman" w:hAnsi="Times New Roman"/>
          <w:color w:val="111111"/>
          <w:sz w:val="24"/>
        </w:rPr>
        <w:t>е. Чартистское движение за рабочие права стало силой, с которой теперь считался правящий класс. Рабочие были готовы превратить свой численный перевес в политическое преимущество.</w:t>
      </w:r>
      <w:r>
        <w:rPr>
          <w:rFonts w:ascii="Times New Roman" w:hAnsi="Times New Roman"/>
          <w:color w:val="111111"/>
          <w:sz w:val="24"/>
        </w:rPr>
        <w:br/>
        <w:t>Марксистский анализ капитализма будет построен так, чтобы показать генерально</w:t>
      </w:r>
      <w:r>
        <w:rPr>
          <w:rFonts w:ascii="Times New Roman" w:hAnsi="Times New Roman"/>
          <w:color w:val="111111"/>
          <w:sz w:val="24"/>
        </w:rPr>
        <w:t>е противоречие системы, делающее рабочий класс из экономического субъекта политическим, сформулировать великое призвание тех, кто лишен доли в прибыли и вынужден ежедневно продавать себя.</w:t>
      </w:r>
      <w:r>
        <w:rPr>
          <w:rFonts w:ascii="Times New Roman" w:hAnsi="Times New Roman"/>
          <w:color w:val="111111"/>
          <w:sz w:val="24"/>
        </w:rPr>
        <w:br/>
        <w:t>Пролетариат преодолевает собственное положение, уничтожая своего про</w:t>
      </w:r>
      <w:r>
        <w:rPr>
          <w:rFonts w:ascii="Times New Roman" w:hAnsi="Times New Roman"/>
          <w:color w:val="111111"/>
          <w:sz w:val="24"/>
        </w:rPr>
        <w:t>тивника и открывая дорогу в новое общество новых людей, где будет упразднено государство.</w:t>
      </w:r>
      <w:r>
        <w:rPr>
          <w:rFonts w:ascii="Times New Roman" w:hAnsi="Times New Roman"/>
          <w:color w:val="111111"/>
          <w:sz w:val="24"/>
        </w:rPr>
        <w:br/>
      </w:r>
      <w:r>
        <w:rPr>
          <w:rFonts w:ascii="Times New Roman" w:hAnsi="Times New Roman"/>
          <w:color w:val="111111"/>
          <w:sz w:val="24"/>
        </w:rPr>
        <w:lastRenderedPageBreak/>
        <w:t>Свобода возможна только как сознательное участие во всеобщей судьбе, а пока каждый участвует в сборке большой машины, которая отрицает каждого. Послушная деталь капит</w:t>
      </w:r>
      <w:r>
        <w:rPr>
          <w:rFonts w:ascii="Times New Roman" w:hAnsi="Times New Roman"/>
          <w:color w:val="111111"/>
          <w:sz w:val="24"/>
        </w:rPr>
        <w:t>алистического механизма, создающая прибыль и воспроизводящая власть получателей этой прибыли, готовит условия для собственного освобождения.</w:t>
      </w:r>
      <w:r>
        <w:rPr>
          <w:rFonts w:ascii="Times New Roman" w:hAnsi="Times New Roman"/>
          <w:color w:val="111111"/>
          <w:sz w:val="24"/>
        </w:rPr>
        <w:br/>
        <w:t>Представление о справедливости обычно возникает у нас из сравнения своего положения с другими временами или другими</w:t>
      </w:r>
      <w:r>
        <w:rPr>
          <w:rFonts w:ascii="Times New Roman" w:hAnsi="Times New Roman"/>
          <w:color w:val="111111"/>
          <w:sz w:val="24"/>
        </w:rPr>
        <w:t xml:space="preserve"> людьми. Маркс ставит своей целью рационализацию самого понятия справедливости, понятой как истина в действии.</w:t>
      </w:r>
      <w:r>
        <w:rPr>
          <w:rFonts w:ascii="Times New Roman" w:hAnsi="Times New Roman"/>
          <w:color w:val="111111"/>
          <w:sz w:val="24"/>
        </w:rPr>
        <w:br/>
        <w:t xml:space="preserve">Он хочет сделать неравенство предметом точного доказательного знания. Знания, на пути которого стоит товарный фетишизм, ведь фетиш и есть прежде </w:t>
      </w:r>
      <w:r>
        <w:rPr>
          <w:rFonts w:ascii="Times New Roman" w:hAnsi="Times New Roman"/>
          <w:color w:val="111111"/>
          <w:sz w:val="24"/>
        </w:rPr>
        <w:t>всего отказ от полного знания, поощряемый системой как «адекватность».</w:t>
      </w:r>
      <w:r>
        <w:rPr>
          <w:rFonts w:ascii="Times New Roman" w:hAnsi="Times New Roman"/>
          <w:color w:val="111111"/>
          <w:sz w:val="24"/>
        </w:rPr>
        <w:br/>
        <w:t>Капитализмом не заканчивается наша история, и настало время определить, что такое справедливость на языке формул.</w:t>
      </w:r>
      <w:r>
        <w:rPr>
          <w:rFonts w:ascii="Times New Roman" w:hAnsi="Times New Roman"/>
          <w:color w:val="111111"/>
          <w:sz w:val="24"/>
        </w:rPr>
        <w:br/>
        <w:t>На определенном уровне развития производительных сил и отношений неизбе</w:t>
      </w:r>
      <w:r>
        <w:rPr>
          <w:rFonts w:ascii="Times New Roman" w:hAnsi="Times New Roman"/>
          <w:color w:val="111111"/>
          <w:sz w:val="24"/>
        </w:rPr>
        <w:t>жно возникает категориальный аппарат освобождения трудящихся, потому что вся прежняя политическая конструкция больше не соответствует новым производительным силам.</w:t>
      </w:r>
      <w:r>
        <w:rPr>
          <w:rFonts w:ascii="Times New Roman" w:hAnsi="Times New Roman"/>
          <w:color w:val="111111"/>
          <w:sz w:val="24"/>
        </w:rPr>
        <w:br/>
        <w:t>Цель — распознать напряженное противоречие между трудом и его капитализацией. Разбудить поли</w:t>
      </w:r>
      <w:r>
        <w:rPr>
          <w:rFonts w:ascii="Times New Roman" w:hAnsi="Times New Roman"/>
          <w:color w:val="111111"/>
          <w:sz w:val="24"/>
        </w:rPr>
        <w:t>тический аппетит производителей. Освободить труд от его стоимостной формы в республике свободных работников. Привести форму присвоения в соответствие со способом производства. Это будет выглядеть как юридический запрет наемного труда и его всеобщее осужден</w:t>
      </w:r>
      <w:r>
        <w:rPr>
          <w:rFonts w:ascii="Times New Roman" w:hAnsi="Times New Roman"/>
          <w:color w:val="111111"/>
          <w:sz w:val="24"/>
        </w:rPr>
        <w:t>ие, подобно тому, как на старте цивилизации были запрещены людоедство и инцест.</w:t>
      </w:r>
      <w:r>
        <w:rPr>
          <w:rFonts w:ascii="Times New Roman" w:hAnsi="Times New Roman"/>
          <w:color w:val="111111"/>
          <w:sz w:val="24"/>
        </w:rPr>
        <w:br/>
        <w:t>На новом уровне политической культуры народа труд станет самореализацией, проявлением солидарности, сознательным участием в общей истории и больше не будет нуждаться в материал</w:t>
      </w:r>
      <w:r>
        <w:rPr>
          <w:rFonts w:ascii="Times New Roman" w:hAnsi="Times New Roman"/>
          <w:color w:val="111111"/>
          <w:sz w:val="24"/>
        </w:rPr>
        <w:t>ьных стимулах. Теперь человечество начнет планировать своё будущее, не жертвуя этикой. Мир, в котором все откажутся считать себя товаром и сам перестанет быть товаром.</w:t>
      </w:r>
      <w:r>
        <w:rPr>
          <w:rFonts w:ascii="Times New Roman" w:hAnsi="Times New Roman"/>
          <w:color w:val="111111"/>
          <w:sz w:val="24"/>
        </w:rPr>
        <w:br/>
        <w:t xml:space="preserve">Альтруизм и </w:t>
      </w:r>
      <w:proofErr w:type="spellStart"/>
      <w:r>
        <w:rPr>
          <w:rFonts w:ascii="Times New Roman" w:hAnsi="Times New Roman"/>
          <w:color w:val="111111"/>
          <w:sz w:val="24"/>
        </w:rPr>
        <w:t>эмпатия</w:t>
      </w:r>
      <w:proofErr w:type="spellEnd"/>
      <w:r>
        <w:rPr>
          <w:rFonts w:ascii="Times New Roman" w:hAnsi="Times New Roman"/>
          <w:color w:val="111111"/>
          <w:sz w:val="24"/>
        </w:rPr>
        <w:t xml:space="preserve"> сделаются основой всех связей </w:t>
      </w:r>
      <w:proofErr w:type="spellStart"/>
      <w:r>
        <w:rPr>
          <w:rFonts w:ascii="Times New Roman" w:hAnsi="Times New Roman"/>
          <w:color w:val="111111"/>
          <w:sz w:val="24"/>
        </w:rPr>
        <w:t>внутриобщества</w:t>
      </w:r>
      <w:proofErr w:type="spellEnd"/>
      <w:r>
        <w:rPr>
          <w:rFonts w:ascii="Times New Roman" w:hAnsi="Times New Roman"/>
          <w:color w:val="111111"/>
          <w:sz w:val="24"/>
        </w:rPr>
        <w:t xml:space="preserve"> изобилия и безвозмездны</w:t>
      </w:r>
      <w:r>
        <w:rPr>
          <w:rFonts w:ascii="Times New Roman" w:hAnsi="Times New Roman"/>
          <w:color w:val="111111"/>
          <w:sz w:val="24"/>
        </w:rPr>
        <w:t>х отношений, когда им перестанет мешать такая иррациональная вещь, как частная собственность на средства производства и ложное сознание, неизбежно порождаемое институтом такой собственности.</w:t>
      </w:r>
      <w:r>
        <w:rPr>
          <w:rFonts w:ascii="Times New Roman" w:hAnsi="Times New Roman"/>
          <w:color w:val="111111"/>
          <w:sz w:val="24"/>
        </w:rPr>
        <w:br/>
        <w:t>У Маркса нигде нет точного описания этой новой общественной модел</w:t>
      </w:r>
      <w:r>
        <w:rPr>
          <w:rFonts w:ascii="Times New Roman" w:hAnsi="Times New Roman"/>
          <w:color w:val="111111"/>
          <w:sz w:val="24"/>
        </w:rPr>
        <w:t>и самоорганизации. Гораздо важнее для него было поймать тенденцию, понять направленность становления, нежели дать некие вечные рецепты, истинные для любых будущих ситуаций.</w:t>
      </w:r>
      <w:r>
        <w:rPr>
          <w:rFonts w:ascii="Times New Roman" w:hAnsi="Times New Roman"/>
          <w:color w:val="111111"/>
          <w:sz w:val="24"/>
        </w:rPr>
        <w:br/>
      </w:r>
      <w:r>
        <w:rPr>
          <w:rFonts w:ascii="Times New Roman" w:hAnsi="Times New Roman"/>
          <w:i/>
          <w:color w:val="111111"/>
          <w:sz w:val="24"/>
        </w:rPr>
        <w:t>В «Капитале» окончательное завершение получила эксцентричная теория Маркса, которая</w:t>
      </w:r>
      <w:r>
        <w:rPr>
          <w:rFonts w:ascii="Times New Roman" w:hAnsi="Times New Roman"/>
          <w:i/>
          <w:color w:val="111111"/>
          <w:sz w:val="24"/>
        </w:rPr>
        <w:t xml:space="preserve"> изменит цивилизацию за полтора века сильнее, чем христианство изменило мир за две тысячи лет.</w:t>
      </w:r>
      <w:r>
        <w:rPr>
          <w:rFonts w:ascii="Times New Roman" w:hAnsi="Times New Roman"/>
          <w:color w:val="111111"/>
          <w:sz w:val="24"/>
        </w:rPr>
        <w:br/>
      </w:r>
      <w:r>
        <w:rPr>
          <w:rFonts w:ascii="Times New Roman" w:hAnsi="Times New Roman"/>
          <w:b/>
          <w:color w:val="111111"/>
          <w:sz w:val="24"/>
        </w:rPr>
        <w:t>Политическое гегельянство</w:t>
      </w:r>
      <w:r>
        <w:rPr>
          <w:rFonts w:ascii="Times New Roman" w:hAnsi="Times New Roman"/>
          <w:color w:val="111111"/>
          <w:sz w:val="24"/>
        </w:rPr>
        <w:br/>
        <w:t>До «Капитала» Маркс рассуждает в гегельянской логике и терминологии. Диалектика позволяет ему проводить границы внутри известных явлени</w:t>
      </w:r>
      <w:r>
        <w:rPr>
          <w:rFonts w:ascii="Times New Roman" w:hAnsi="Times New Roman"/>
          <w:color w:val="111111"/>
          <w:sz w:val="24"/>
        </w:rPr>
        <w:t>й, а не между ними. Без гегельянской диалектики невозможно понять, что происходит на бирже, почему случаются кризисы и откуда следует информационная</w:t>
      </w:r>
      <w:r>
        <w:rPr>
          <w:rFonts w:ascii="Times New Roman" w:hAnsi="Times New Roman"/>
          <w:color w:val="111111"/>
          <w:sz w:val="24"/>
        </w:rPr>
        <w:br/>
        <w:t>непрозрачность рынка. Но в «Манифесте» Маркс ещё не различает, что продается не просто рабочее время, но са</w:t>
      </w:r>
      <w:r>
        <w:rPr>
          <w:rFonts w:ascii="Times New Roman" w:hAnsi="Times New Roman"/>
          <w:color w:val="111111"/>
          <w:sz w:val="24"/>
        </w:rPr>
        <w:t>ма рабочая сила, способность к труду.</w:t>
      </w:r>
      <w:r>
        <w:rPr>
          <w:rFonts w:ascii="Times New Roman" w:hAnsi="Times New Roman"/>
          <w:color w:val="111111"/>
          <w:sz w:val="24"/>
        </w:rPr>
        <w:br/>
        <w:t>Центральный вопрос немецкой социальной философии девятнадцатого века — преодоление отчуждения —</w:t>
      </w:r>
      <w:r>
        <w:rPr>
          <w:rFonts w:ascii="Times New Roman" w:hAnsi="Times New Roman"/>
          <w:color w:val="111111"/>
          <w:sz w:val="24"/>
        </w:rPr>
        <w:br/>
        <w:t>переводится в область обменно-производственных отношений и предлагается историческое решение. Экономические связи между лю</w:t>
      </w:r>
      <w:r>
        <w:rPr>
          <w:rFonts w:ascii="Times New Roman" w:hAnsi="Times New Roman"/>
          <w:color w:val="111111"/>
          <w:sz w:val="24"/>
        </w:rPr>
        <w:t>дьми открываются как экзистенциальные отношения.</w:t>
      </w:r>
      <w:r>
        <w:rPr>
          <w:rFonts w:ascii="Times New Roman" w:hAnsi="Times New Roman"/>
          <w:color w:val="111111"/>
          <w:sz w:val="24"/>
        </w:rPr>
        <w:br/>
        <w:t>Особое удовольствие марксистской риторики — говорить об онтологических вопросах как о парадоксальных правилах производства и обмена и наоборот, описывать рыночные циклы как центральную драму нашего общего бы</w:t>
      </w:r>
      <w:r>
        <w:rPr>
          <w:rFonts w:ascii="Times New Roman" w:hAnsi="Times New Roman"/>
          <w:color w:val="111111"/>
          <w:sz w:val="24"/>
        </w:rPr>
        <w:t>тия в мире.</w:t>
      </w:r>
      <w:r>
        <w:rPr>
          <w:rFonts w:ascii="Times New Roman" w:hAnsi="Times New Roman"/>
          <w:color w:val="111111"/>
          <w:sz w:val="24"/>
        </w:rPr>
        <w:br/>
        <w:t xml:space="preserve">Реализация труда выглядит как выключение работника из действительности. </w:t>
      </w:r>
      <w:proofErr w:type="spellStart"/>
      <w:r>
        <w:rPr>
          <w:rFonts w:ascii="Times New Roman" w:hAnsi="Times New Roman"/>
          <w:color w:val="111111"/>
          <w:sz w:val="24"/>
        </w:rPr>
        <w:lastRenderedPageBreak/>
        <w:t>Опредмечивание</w:t>
      </w:r>
      <w:proofErr w:type="spellEnd"/>
      <w:r>
        <w:rPr>
          <w:rFonts w:ascii="Times New Roman" w:hAnsi="Times New Roman"/>
          <w:color w:val="111111"/>
          <w:sz w:val="24"/>
        </w:rPr>
        <w:t xml:space="preserve"> труда проявляется как закабаление предметом. Освоение предмета оборачивается </w:t>
      </w:r>
      <w:proofErr w:type="spellStart"/>
      <w:r>
        <w:rPr>
          <w:rFonts w:ascii="Times New Roman" w:hAnsi="Times New Roman"/>
          <w:color w:val="111111"/>
          <w:sz w:val="24"/>
        </w:rPr>
        <w:t>самоотчуждением</w:t>
      </w:r>
      <w:proofErr w:type="spellEnd"/>
      <w:r>
        <w:rPr>
          <w:rFonts w:ascii="Times New Roman" w:hAnsi="Times New Roman"/>
          <w:color w:val="111111"/>
          <w:sz w:val="24"/>
        </w:rPr>
        <w:t>.</w:t>
      </w:r>
      <w:r>
        <w:rPr>
          <w:rFonts w:ascii="Times New Roman" w:hAnsi="Times New Roman"/>
          <w:color w:val="111111"/>
          <w:sz w:val="24"/>
        </w:rPr>
        <w:br/>
        <w:t>Общественные отношения между людьми принимают фантастическую фо</w:t>
      </w:r>
      <w:r>
        <w:rPr>
          <w:rFonts w:ascii="Times New Roman" w:hAnsi="Times New Roman"/>
          <w:color w:val="111111"/>
          <w:sz w:val="24"/>
        </w:rPr>
        <w:t xml:space="preserve">рму отношений между вещами, и ложное сознание констатирует «неподвластные человеку законы рынка». Ложное сознание воспринимает как «естественное» и «свойственное» всё то, что классово обусловлено. </w:t>
      </w:r>
      <w:proofErr w:type="spellStart"/>
      <w:r>
        <w:rPr>
          <w:rFonts w:ascii="Times New Roman" w:hAnsi="Times New Roman"/>
          <w:color w:val="111111"/>
          <w:sz w:val="24"/>
        </w:rPr>
        <w:t>Товаризация</w:t>
      </w:r>
      <w:proofErr w:type="spellEnd"/>
      <w:r>
        <w:rPr>
          <w:rFonts w:ascii="Times New Roman" w:hAnsi="Times New Roman"/>
          <w:color w:val="111111"/>
          <w:sz w:val="24"/>
        </w:rPr>
        <w:t xml:space="preserve"> труда признается «безвариантной».</w:t>
      </w:r>
      <w:r>
        <w:rPr>
          <w:rFonts w:ascii="Times New Roman" w:hAnsi="Times New Roman"/>
          <w:color w:val="111111"/>
          <w:sz w:val="24"/>
        </w:rPr>
        <w:br/>
        <w:t>Непричастност</w:t>
      </w:r>
      <w:r>
        <w:rPr>
          <w:rFonts w:ascii="Times New Roman" w:hAnsi="Times New Roman"/>
          <w:color w:val="111111"/>
          <w:sz w:val="24"/>
        </w:rPr>
        <w:t>ь к тому, что ты делаешь, отказ от ответственности и познания смысла «своей» деятельности в</w:t>
      </w:r>
      <w:r>
        <w:rPr>
          <w:rFonts w:ascii="Times New Roman" w:hAnsi="Times New Roman"/>
          <w:color w:val="111111"/>
          <w:sz w:val="24"/>
        </w:rPr>
        <w:br/>
        <w:t>обмен на оплату труда, позволяющую тебе и дальше делегировать этот смысл тому, кто тебя нанял. Вот условие передачи своей деятельности в руки правящего класса.</w:t>
      </w:r>
      <w:r>
        <w:rPr>
          <w:rFonts w:ascii="Times New Roman" w:hAnsi="Times New Roman"/>
          <w:color w:val="111111"/>
          <w:sz w:val="24"/>
        </w:rPr>
        <w:br/>
        <w:t>Диал</w:t>
      </w:r>
      <w:r>
        <w:rPr>
          <w:rFonts w:ascii="Times New Roman" w:hAnsi="Times New Roman"/>
          <w:color w:val="111111"/>
          <w:sz w:val="24"/>
        </w:rPr>
        <w:t>ектическая оптика обнаруживает контраст между возникшими возможностями и принятыми условиями. Следует поставить мир с головы на ноги. Для начала хотя бы как мысленный эксперимент. Однажды человек перестанет быть инструментом для другого человека и станет п</w:t>
      </w:r>
      <w:r>
        <w:rPr>
          <w:rFonts w:ascii="Times New Roman" w:hAnsi="Times New Roman"/>
          <w:color w:val="111111"/>
          <w:sz w:val="24"/>
        </w:rPr>
        <w:t>олноправным адресатом общения.</w:t>
      </w:r>
      <w:r>
        <w:rPr>
          <w:rFonts w:ascii="Times New Roman" w:hAnsi="Times New Roman"/>
          <w:color w:val="111111"/>
          <w:sz w:val="24"/>
        </w:rPr>
        <w:br/>
        <w:t>В «Капитале» Маркс научно уточняет заявленную ранее терминологию и рассматривает «товарный фетишизм» как исторически конкретную форму овеществления человеческих отношений.</w:t>
      </w:r>
      <w:r>
        <w:rPr>
          <w:rFonts w:ascii="Times New Roman" w:hAnsi="Times New Roman"/>
          <w:color w:val="111111"/>
          <w:sz w:val="24"/>
        </w:rPr>
        <w:br/>
      </w:r>
      <w:r>
        <w:rPr>
          <w:rFonts w:ascii="Times New Roman" w:hAnsi="Times New Roman"/>
          <w:b/>
          <w:color w:val="111111"/>
          <w:sz w:val="24"/>
        </w:rPr>
        <w:t>Категориальный аппарат</w:t>
      </w:r>
    </w:p>
    <w:p w14:paraId="04000000" w14:textId="77777777" w:rsidR="005A4424" w:rsidRDefault="00881527">
      <w:pPr>
        <w:spacing w:after="0" w:line="240" w:lineRule="auto"/>
        <w:rPr>
          <w:rFonts w:ascii="Times New Roman" w:hAnsi="Times New Roman"/>
          <w:color w:val="111111"/>
          <w:sz w:val="24"/>
        </w:rPr>
      </w:pPr>
      <w:r>
        <w:rPr>
          <w:rFonts w:ascii="Times New Roman" w:hAnsi="Times New Roman"/>
          <w:b/>
          <w:color w:val="111111"/>
          <w:sz w:val="24"/>
        </w:rPr>
        <w:t>Новаторство</w:t>
      </w:r>
    </w:p>
    <w:p w14:paraId="05000000" w14:textId="77777777" w:rsidR="005A4424" w:rsidRDefault="00881527">
      <w:pPr>
        <w:spacing w:after="388" w:line="240" w:lineRule="auto"/>
        <w:rPr>
          <w:rFonts w:ascii="Times New Roman" w:hAnsi="Times New Roman"/>
          <w:color w:val="111111"/>
          <w:sz w:val="24"/>
        </w:rPr>
      </w:pPr>
      <w:r>
        <w:rPr>
          <w:rFonts w:ascii="Times New Roman" w:hAnsi="Times New Roman"/>
          <w:color w:val="111111"/>
          <w:sz w:val="24"/>
        </w:rPr>
        <w:t xml:space="preserve">Маркс был уверен, </w:t>
      </w:r>
      <w:r>
        <w:rPr>
          <w:rFonts w:ascii="Times New Roman" w:hAnsi="Times New Roman"/>
          <w:color w:val="111111"/>
          <w:sz w:val="24"/>
        </w:rPr>
        <w:t>что он открыл секретное строение клеток капиталистического тела, первичных атомов, образующих всякую товарную экономику вообще. История капитализма и его внутренняя логика не объяснимы без этого знания. Само обнаружение этой тайны уже есть политическая поб</w:t>
      </w:r>
      <w:r>
        <w:rPr>
          <w:rFonts w:ascii="Times New Roman" w:hAnsi="Times New Roman"/>
          <w:color w:val="111111"/>
          <w:sz w:val="24"/>
        </w:rPr>
        <w:t>еда и важнейший шаг к преодолению господствующих отношений.</w:t>
      </w:r>
      <w:r>
        <w:rPr>
          <w:rFonts w:ascii="Times New Roman" w:hAnsi="Times New Roman"/>
          <w:color w:val="111111"/>
          <w:sz w:val="24"/>
        </w:rPr>
        <w:br/>
        <w:t>Выясняя законы экономической механики капитализма, он вводит принципиально новые понятия или радикально переосмысливает прежние:</w:t>
      </w:r>
      <w:r>
        <w:rPr>
          <w:rFonts w:ascii="Times New Roman" w:hAnsi="Times New Roman"/>
          <w:color w:val="111111"/>
          <w:sz w:val="24"/>
        </w:rPr>
        <w:br/>
        <w:t>• «Прибавочная стоимость», которая бывает абсолютной и относительно</w:t>
      </w:r>
      <w:r>
        <w:rPr>
          <w:rFonts w:ascii="Times New Roman" w:hAnsi="Times New Roman"/>
          <w:color w:val="111111"/>
          <w:sz w:val="24"/>
        </w:rPr>
        <w:t>й.</w:t>
      </w:r>
      <w:r>
        <w:rPr>
          <w:rFonts w:ascii="Times New Roman" w:hAnsi="Times New Roman"/>
          <w:color w:val="111111"/>
          <w:sz w:val="24"/>
        </w:rPr>
        <w:br/>
        <w:t>• «Рабочая сила» как базовый ресурс воспроизводства капитала.</w:t>
      </w:r>
      <w:r>
        <w:rPr>
          <w:rFonts w:ascii="Times New Roman" w:hAnsi="Times New Roman"/>
          <w:color w:val="111111"/>
          <w:sz w:val="24"/>
        </w:rPr>
        <w:br/>
        <w:t>• «Постоянный капитал» (стоимость средств производства) и «переменный капитал» (стоимость рабочей силы), которые можно уподобить скелету и мышцам производства.</w:t>
      </w:r>
      <w:r>
        <w:rPr>
          <w:rFonts w:ascii="Times New Roman" w:hAnsi="Times New Roman"/>
          <w:color w:val="111111"/>
          <w:sz w:val="24"/>
        </w:rPr>
        <w:br/>
        <w:t>• «Фетишистский» характер товар</w:t>
      </w:r>
      <w:r>
        <w:rPr>
          <w:rFonts w:ascii="Times New Roman" w:hAnsi="Times New Roman"/>
          <w:color w:val="111111"/>
          <w:sz w:val="24"/>
        </w:rPr>
        <w:t>а, который только и может не противоречиво объяснить историческое</w:t>
      </w:r>
      <w:r>
        <w:rPr>
          <w:rFonts w:ascii="Times New Roman" w:hAnsi="Times New Roman"/>
          <w:color w:val="111111"/>
          <w:sz w:val="24"/>
        </w:rPr>
        <w:br/>
        <w:t>развитие и законы движения капитала.</w:t>
      </w:r>
      <w:r>
        <w:rPr>
          <w:rFonts w:ascii="Times New Roman" w:hAnsi="Times New Roman"/>
          <w:color w:val="111111"/>
          <w:sz w:val="24"/>
        </w:rPr>
        <w:br/>
        <w:t xml:space="preserve">• «Абстрактный всеобщий </w:t>
      </w:r>
      <w:proofErr w:type="spellStart"/>
      <w:r>
        <w:rPr>
          <w:rFonts w:ascii="Times New Roman" w:hAnsi="Times New Roman"/>
          <w:color w:val="111111"/>
          <w:sz w:val="24"/>
        </w:rPr>
        <w:t>туд</w:t>
      </w:r>
      <w:proofErr w:type="spellEnd"/>
      <w:r>
        <w:rPr>
          <w:rFonts w:ascii="Times New Roman" w:hAnsi="Times New Roman"/>
          <w:color w:val="111111"/>
          <w:sz w:val="24"/>
        </w:rPr>
        <w:t>», задающий меновую стоимость.</w:t>
      </w:r>
      <w:r>
        <w:rPr>
          <w:rFonts w:ascii="Times New Roman" w:hAnsi="Times New Roman"/>
          <w:color w:val="111111"/>
          <w:sz w:val="24"/>
        </w:rPr>
        <w:br/>
        <w:t>От «буржуазной» социологии и экономики марксизм отличает не описательная, но преобразовательная</w:t>
      </w:r>
      <w:r>
        <w:rPr>
          <w:rFonts w:ascii="Times New Roman" w:hAnsi="Times New Roman"/>
          <w:color w:val="111111"/>
          <w:sz w:val="24"/>
        </w:rPr>
        <w:t xml:space="preserve"> установка. Внутренне конфликтные явления нашей жизни стремятся к преодолению самих себя, и теория помогает им перешагнуть собственные границы и стать чем-то новым.</w:t>
      </w:r>
      <w:r>
        <w:rPr>
          <w:rFonts w:ascii="Times New Roman" w:hAnsi="Times New Roman"/>
          <w:color w:val="111111"/>
          <w:sz w:val="24"/>
        </w:rPr>
        <w:br/>
      </w:r>
      <w:r>
        <w:rPr>
          <w:rFonts w:ascii="Times New Roman" w:hAnsi="Times New Roman"/>
          <w:b/>
          <w:color w:val="111111"/>
          <w:sz w:val="24"/>
        </w:rPr>
        <w:t>Способ производства</w:t>
      </w:r>
      <w:r>
        <w:rPr>
          <w:rFonts w:ascii="Times New Roman" w:hAnsi="Times New Roman"/>
          <w:color w:val="111111"/>
          <w:sz w:val="24"/>
        </w:rPr>
        <w:br/>
        <w:t>В марксизме «производство» — это то, что делает человека историческим с</w:t>
      </w:r>
      <w:r>
        <w:rPr>
          <w:rFonts w:ascii="Times New Roman" w:hAnsi="Times New Roman"/>
          <w:color w:val="111111"/>
          <w:sz w:val="24"/>
        </w:rPr>
        <w:t>уществом. В конечном счете любое производство — это всегда производство самого человека в конкретной версии.</w:t>
      </w:r>
      <w:r>
        <w:rPr>
          <w:rFonts w:ascii="Times New Roman" w:hAnsi="Times New Roman"/>
          <w:color w:val="111111"/>
          <w:sz w:val="24"/>
        </w:rPr>
        <w:br/>
        <w:t>Уровень и способ производства задает цивилизационную модель, условия жизни, форму обмена, тип сознания, пределы мысли. В горизонтальной проекции эк</w:t>
      </w:r>
      <w:r>
        <w:rPr>
          <w:rFonts w:ascii="Times New Roman" w:hAnsi="Times New Roman"/>
          <w:color w:val="111111"/>
          <w:sz w:val="24"/>
        </w:rPr>
        <w:t>ономический базис окружает культурную и политическую надстройку как охраняемый периметр и не позволяет исполниться самым благородным мечтам и высоким надеждам утопистов.</w:t>
      </w:r>
      <w:r>
        <w:rPr>
          <w:rFonts w:ascii="Times New Roman" w:hAnsi="Times New Roman"/>
          <w:color w:val="111111"/>
          <w:sz w:val="24"/>
        </w:rPr>
        <w:br/>
        <w:t>Способ производства есть связь производительных сил и производственных отношений.</w:t>
      </w:r>
      <w:r>
        <w:rPr>
          <w:rFonts w:ascii="Times New Roman" w:hAnsi="Times New Roman"/>
          <w:color w:val="111111"/>
          <w:sz w:val="24"/>
        </w:rPr>
        <w:br/>
        <w:t>С мо</w:t>
      </w:r>
      <w:r>
        <w:rPr>
          <w:rFonts w:ascii="Times New Roman" w:hAnsi="Times New Roman"/>
          <w:color w:val="111111"/>
          <w:sz w:val="24"/>
        </w:rPr>
        <w:t>мента возникновения классов Маркс называет четыре таких способа:</w:t>
      </w:r>
      <w:r>
        <w:rPr>
          <w:rFonts w:ascii="Times New Roman" w:hAnsi="Times New Roman"/>
          <w:color w:val="111111"/>
          <w:sz w:val="24"/>
        </w:rPr>
        <w:br/>
      </w:r>
      <w:r>
        <w:rPr>
          <w:rFonts w:ascii="Times New Roman" w:hAnsi="Times New Roman"/>
          <w:b/>
          <w:color w:val="111111"/>
          <w:sz w:val="24"/>
        </w:rPr>
        <w:t>Античный</w:t>
      </w:r>
      <w:r>
        <w:rPr>
          <w:rFonts w:ascii="Times New Roman" w:hAnsi="Times New Roman"/>
          <w:color w:val="111111"/>
          <w:sz w:val="24"/>
        </w:rPr>
        <w:t> — патриции эксплуатируют рабов.</w:t>
      </w:r>
      <w:r>
        <w:rPr>
          <w:rFonts w:ascii="Times New Roman" w:hAnsi="Times New Roman"/>
          <w:color w:val="111111"/>
          <w:sz w:val="24"/>
        </w:rPr>
        <w:br/>
      </w:r>
      <w:r>
        <w:rPr>
          <w:rFonts w:ascii="Times New Roman" w:hAnsi="Times New Roman"/>
          <w:b/>
          <w:color w:val="111111"/>
          <w:sz w:val="24"/>
        </w:rPr>
        <w:t>Азиатский*</w:t>
      </w:r>
      <w:r>
        <w:rPr>
          <w:rFonts w:ascii="Times New Roman" w:hAnsi="Times New Roman"/>
          <w:color w:val="111111"/>
          <w:sz w:val="24"/>
        </w:rPr>
        <w:t xml:space="preserve">, при котором не угадывается вообще никакого зазора между правящим </w:t>
      </w:r>
      <w:r>
        <w:rPr>
          <w:rFonts w:ascii="Times New Roman" w:hAnsi="Times New Roman"/>
          <w:color w:val="111111"/>
          <w:sz w:val="24"/>
        </w:rPr>
        <w:lastRenderedPageBreak/>
        <w:t>классом и государственным аппаратом. Государство выступает как совокупный</w:t>
      </w:r>
      <w:r>
        <w:rPr>
          <w:rFonts w:ascii="Times New Roman" w:hAnsi="Times New Roman"/>
          <w:color w:val="111111"/>
          <w:sz w:val="24"/>
        </w:rPr>
        <w:t xml:space="preserve"> рабовладелец.</w:t>
      </w:r>
      <w:r>
        <w:rPr>
          <w:rFonts w:ascii="Times New Roman" w:hAnsi="Times New Roman"/>
          <w:color w:val="111111"/>
          <w:sz w:val="24"/>
        </w:rPr>
        <w:br/>
      </w:r>
      <w:r>
        <w:rPr>
          <w:rFonts w:ascii="Times New Roman" w:hAnsi="Times New Roman"/>
          <w:b/>
          <w:color w:val="111111"/>
          <w:sz w:val="24"/>
        </w:rPr>
        <w:t>Феодальный</w:t>
      </w:r>
      <w:r>
        <w:rPr>
          <w:rFonts w:ascii="Times New Roman" w:hAnsi="Times New Roman"/>
          <w:color w:val="111111"/>
          <w:sz w:val="24"/>
        </w:rPr>
        <w:t> — эксплуатация в форме крепостной зависимости.</w:t>
      </w:r>
      <w:r>
        <w:rPr>
          <w:rFonts w:ascii="Times New Roman" w:hAnsi="Times New Roman"/>
          <w:color w:val="111111"/>
          <w:sz w:val="24"/>
        </w:rPr>
        <w:br/>
      </w:r>
      <w:r>
        <w:rPr>
          <w:rFonts w:ascii="Times New Roman" w:hAnsi="Times New Roman"/>
          <w:b/>
          <w:color w:val="111111"/>
          <w:sz w:val="24"/>
        </w:rPr>
        <w:t>Буржуазный (капиталистический)</w:t>
      </w:r>
      <w:r>
        <w:rPr>
          <w:rFonts w:ascii="Times New Roman" w:hAnsi="Times New Roman"/>
          <w:color w:val="111111"/>
          <w:sz w:val="24"/>
        </w:rPr>
        <w:t> — наниматель потребляет рабочую силу нанятого, превращая его способность к труду в источник своей прибыли, получаемой на рынке.</w:t>
      </w:r>
      <w:r>
        <w:rPr>
          <w:rFonts w:ascii="Times New Roman" w:hAnsi="Times New Roman"/>
          <w:color w:val="111111"/>
          <w:sz w:val="24"/>
        </w:rPr>
        <w:br/>
        <w:t>Условный «демократизм» б</w:t>
      </w:r>
      <w:r>
        <w:rPr>
          <w:rFonts w:ascii="Times New Roman" w:hAnsi="Times New Roman"/>
          <w:color w:val="111111"/>
          <w:sz w:val="24"/>
        </w:rPr>
        <w:t>уржуазии объясняется тем, что анонимное насилие капитала уже заключено в самой производственной структуре.</w:t>
      </w:r>
      <w:r>
        <w:rPr>
          <w:rFonts w:ascii="Times New Roman" w:hAnsi="Times New Roman"/>
          <w:color w:val="111111"/>
          <w:sz w:val="24"/>
        </w:rPr>
        <w:br/>
        <w:t>В этом смысле разные эпохи в нашей истории отличаются не тем, «что» производят люди, но тем, «как» именно они это делают.</w:t>
      </w:r>
      <w:r>
        <w:rPr>
          <w:rFonts w:ascii="Times New Roman" w:hAnsi="Times New Roman"/>
          <w:color w:val="111111"/>
          <w:sz w:val="24"/>
        </w:rPr>
        <w:br/>
        <w:t>Задача «Капитала» — описать</w:t>
      </w:r>
      <w:r>
        <w:rPr>
          <w:rFonts w:ascii="Times New Roman" w:hAnsi="Times New Roman"/>
          <w:color w:val="111111"/>
          <w:sz w:val="24"/>
        </w:rPr>
        <w:t xml:space="preserve"> не «экономику вообще», как это принято у многих экономистов, но рассмотреть</w:t>
      </w:r>
      <w:r>
        <w:rPr>
          <w:rFonts w:ascii="Times New Roman" w:hAnsi="Times New Roman"/>
          <w:color w:val="111111"/>
          <w:sz w:val="24"/>
        </w:rPr>
        <w:br/>
        <w:t>капиталистический способ производства в его индустриальной стадии, выделить его главные системные качества, дать исторический генезис, объяснить происхождение именно такой модели.</w:t>
      </w:r>
      <w:r>
        <w:rPr>
          <w:rFonts w:ascii="Times New Roman" w:hAnsi="Times New Roman"/>
          <w:color w:val="111111"/>
          <w:sz w:val="24"/>
        </w:rPr>
        <w:br/>
      </w:r>
      <w:r>
        <w:rPr>
          <w:rFonts w:ascii="Times New Roman" w:hAnsi="Times New Roman"/>
          <w:b/>
          <w:color w:val="111111"/>
          <w:sz w:val="24"/>
        </w:rPr>
        <w:t>Что такое капитализм?</w:t>
      </w:r>
      <w:r>
        <w:rPr>
          <w:rFonts w:ascii="Times New Roman" w:hAnsi="Times New Roman"/>
          <w:b/>
          <w:color w:val="111111"/>
          <w:sz w:val="24"/>
        </w:rPr>
        <w:br/>
      </w:r>
      <w:r>
        <w:rPr>
          <w:rFonts w:ascii="Times New Roman" w:hAnsi="Times New Roman"/>
          <w:color w:val="111111"/>
          <w:sz w:val="24"/>
        </w:rPr>
        <w:t>Маркс рассматривает капитализм и как способ производства, и как следующую из него классовую систему.</w:t>
      </w:r>
      <w:r>
        <w:rPr>
          <w:rFonts w:ascii="Times New Roman" w:hAnsi="Times New Roman"/>
          <w:color w:val="111111"/>
          <w:sz w:val="24"/>
        </w:rPr>
        <w:br/>
        <w:t>Он определяет всеобщую формулу капитала и называет всеобщий закон капиталистического накопления.</w:t>
      </w:r>
      <w:r>
        <w:rPr>
          <w:rFonts w:ascii="Times New Roman" w:hAnsi="Times New Roman"/>
          <w:color w:val="111111"/>
          <w:sz w:val="24"/>
        </w:rPr>
        <w:br/>
        <w:t>Капитал как процесс есть самовозрас</w:t>
      </w:r>
      <w:r>
        <w:rPr>
          <w:rFonts w:ascii="Times New Roman" w:hAnsi="Times New Roman"/>
          <w:color w:val="111111"/>
          <w:sz w:val="24"/>
        </w:rPr>
        <w:t>тание стоимости за счет приобретенной рабочей силы.</w:t>
      </w:r>
      <w:r>
        <w:rPr>
          <w:rFonts w:ascii="Times New Roman" w:hAnsi="Times New Roman"/>
          <w:color w:val="111111"/>
          <w:sz w:val="24"/>
        </w:rPr>
        <w:br/>
        <w:t>Капитализм — это система, в которой производство подчинено обмену, не эквивалентно организованному правящим классом.</w:t>
      </w:r>
      <w:r>
        <w:rPr>
          <w:rFonts w:ascii="Times New Roman" w:hAnsi="Times New Roman"/>
          <w:color w:val="111111"/>
          <w:sz w:val="24"/>
        </w:rPr>
        <w:br/>
        <w:t>Целью производства в такой системе стало вовсе не потребление, но рыночная прибыль. Нак</w:t>
      </w:r>
      <w:r>
        <w:rPr>
          <w:rFonts w:ascii="Times New Roman" w:hAnsi="Times New Roman"/>
          <w:color w:val="111111"/>
          <w:sz w:val="24"/>
        </w:rPr>
        <w:t>опление капитала — основной стимул всякой экономической деятельности.</w:t>
      </w:r>
      <w:r>
        <w:rPr>
          <w:rFonts w:ascii="Times New Roman" w:hAnsi="Times New Roman"/>
          <w:color w:val="111111"/>
          <w:sz w:val="24"/>
        </w:rPr>
        <w:br/>
        <w:t>Ничьи потребности тут не являются мотивом к производству, потому что оно ориентировано только на платежеспособный спрос как необходимое условие для извлечения прибавочной стоимости.</w:t>
      </w:r>
      <w:r>
        <w:rPr>
          <w:rFonts w:ascii="Times New Roman" w:hAnsi="Times New Roman"/>
          <w:color w:val="111111"/>
          <w:sz w:val="24"/>
        </w:rPr>
        <w:br/>
        <w:t>Капи</w:t>
      </w:r>
      <w:r>
        <w:rPr>
          <w:rFonts w:ascii="Times New Roman" w:hAnsi="Times New Roman"/>
          <w:color w:val="111111"/>
          <w:sz w:val="24"/>
        </w:rPr>
        <w:t>тал можно понять только в его циклической динамике, как спиральное движение, а не как некую статичную вещь. И это движение имеет явную историческую цель.</w:t>
      </w:r>
      <w:r>
        <w:rPr>
          <w:rFonts w:ascii="Times New Roman" w:hAnsi="Times New Roman"/>
          <w:color w:val="111111"/>
          <w:sz w:val="24"/>
        </w:rPr>
        <w:br/>
        <w:t xml:space="preserve">Ростовщический и торговый капитал были первоначальными формами, в которых будущая система содержалась </w:t>
      </w:r>
      <w:proofErr w:type="spellStart"/>
      <w:r>
        <w:rPr>
          <w:rFonts w:ascii="Times New Roman" w:hAnsi="Times New Roman"/>
          <w:color w:val="111111"/>
          <w:sz w:val="24"/>
        </w:rPr>
        <w:t>эмбрионально</w:t>
      </w:r>
      <w:proofErr w:type="spellEnd"/>
      <w:r>
        <w:rPr>
          <w:rFonts w:ascii="Times New Roman" w:hAnsi="Times New Roman"/>
          <w:color w:val="111111"/>
          <w:sz w:val="24"/>
        </w:rPr>
        <w:t>, как обещание, в те времена, когда земля оставалась первичным средством производства.</w:t>
      </w:r>
      <w:r>
        <w:rPr>
          <w:rFonts w:ascii="Times New Roman" w:hAnsi="Times New Roman"/>
          <w:color w:val="111111"/>
          <w:sz w:val="24"/>
        </w:rPr>
        <w:br/>
        <w:t>Две базовые черты этой системы — эксплуатация наемного труда и конкурентное накопление капитала.</w:t>
      </w:r>
      <w:r>
        <w:rPr>
          <w:rFonts w:ascii="Times New Roman" w:hAnsi="Times New Roman"/>
          <w:color w:val="111111"/>
          <w:sz w:val="24"/>
        </w:rPr>
        <w:br/>
        <w:t>Капитал может восприниматься нами как внешняя сила, вроде гр</w:t>
      </w:r>
      <w:r>
        <w:rPr>
          <w:rFonts w:ascii="Times New Roman" w:hAnsi="Times New Roman"/>
          <w:color w:val="111111"/>
          <w:sz w:val="24"/>
        </w:rPr>
        <w:t>авитации, но это отношение людей друг к другу, которое имеет различимый исторический предел.</w:t>
      </w:r>
      <w:r>
        <w:rPr>
          <w:rFonts w:ascii="Times New Roman" w:hAnsi="Times New Roman"/>
          <w:color w:val="111111"/>
          <w:sz w:val="24"/>
        </w:rPr>
        <w:br/>
        <w:t>Драматическая проблема этой системы — частный характер присвоения результатов общего труда.</w:t>
      </w:r>
      <w:r>
        <w:rPr>
          <w:rFonts w:ascii="Times New Roman" w:hAnsi="Times New Roman"/>
          <w:color w:val="111111"/>
          <w:sz w:val="24"/>
        </w:rPr>
        <w:br/>
        <w:t>Без понимания этого невозможно анализировать сложные отношения между те</w:t>
      </w:r>
      <w:r>
        <w:rPr>
          <w:rFonts w:ascii="Times New Roman" w:hAnsi="Times New Roman"/>
          <w:color w:val="111111"/>
          <w:sz w:val="24"/>
        </w:rPr>
        <w:t>хническим и стоимостным аспектами капитала, парадоксальную механику кредита, накопление сокровищ или динамику рынка труда.</w:t>
      </w:r>
      <w:r>
        <w:rPr>
          <w:rFonts w:ascii="Times New Roman" w:hAnsi="Times New Roman"/>
          <w:color w:val="111111"/>
          <w:sz w:val="24"/>
        </w:rPr>
        <w:br/>
      </w:r>
      <w:r>
        <w:rPr>
          <w:rFonts w:ascii="Times New Roman" w:hAnsi="Times New Roman"/>
          <w:b/>
          <w:color w:val="111111"/>
          <w:sz w:val="24"/>
        </w:rPr>
        <w:t>Рабочая сила и прибавочная стоимость</w:t>
      </w:r>
      <w:r>
        <w:rPr>
          <w:rFonts w:ascii="Times New Roman" w:hAnsi="Times New Roman"/>
          <w:color w:val="111111"/>
          <w:sz w:val="24"/>
        </w:rPr>
        <w:br/>
        <w:t>Сам по себе рыночный обмен не увеличивает стоимости. Только рабочая сила обладает уникальной спо</w:t>
      </w:r>
      <w:r>
        <w:rPr>
          <w:rFonts w:ascii="Times New Roman" w:hAnsi="Times New Roman"/>
          <w:color w:val="111111"/>
          <w:sz w:val="24"/>
        </w:rPr>
        <w:t>собностью добавлять стоимость. Поэтому главный товар на рынке — способность к производительному труду. Работник продает нанимателю свою рабочую силу, а не просто время занятости. Капиталист потребляет именно рабочую силу, но платит работнику за рабочее вре</w:t>
      </w:r>
      <w:r>
        <w:rPr>
          <w:rFonts w:ascii="Times New Roman" w:hAnsi="Times New Roman"/>
          <w:color w:val="111111"/>
          <w:sz w:val="24"/>
        </w:rPr>
        <w:t>мя. Наемный труд и есть потребление рабочей силы капиталистом. Здесь обнаруживается важнейшее противоречие.</w:t>
      </w:r>
      <w:r>
        <w:rPr>
          <w:rFonts w:ascii="Times New Roman" w:hAnsi="Times New Roman"/>
          <w:color w:val="111111"/>
          <w:sz w:val="24"/>
        </w:rPr>
        <w:br/>
        <w:t>Рабочая сила — это фундаментальный товар, определение стоимости которого всегда будет моральной и политической проблемой. Стоимость рабочей силы зад</w:t>
      </w:r>
      <w:r>
        <w:rPr>
          <w:rFonts w:ascii="Times New Roman" w:hAnsi="Times New Roman"/>
          <w:color w:val="111111"/>
          <w:sz w:val="24"/>
        </w:rPr>
        <w:t xml:space="preserve">ается временем её воспроизводства. Маркс называет заработную плату экзотерической формой цены </w:t>
      </w:r>
      <w:r>
        <w:rPr>
          <w:rFonts w:ascii="Times New Roman" w:hAnsi="Times New Roman"/>
          <w:color w:val="111111"/>
          <w:sz w:val="24"/>
        </w:rPr>
        <w:lastRenderedPageBreak/>
        <w:t>рабочей силы.</w:t>
      </w:r>
      <w:r>
        <w:rPr>
          <w:rFonts w:ascii="Times New Roman" w:hAnsi="Times New Roman"/>
          <w:color w:val="111111"/>
          <w:sz w:val="24"/>
        </w:rPr>
        <w:br/>
        <w:t>В этой теории стоимость понимается как скрытый внутри товаров затраченный труд. То есть стоимость любого предмета буквально отражает количество труд</w:t>
      </w:r>
      <w:r>
        <w:rPr>
          <w:rFonts w:ascii="Times New Roman" w:hAnsi="Times New Roman"/>
          <w:color w:val="111111"/>
          <w:sz w:val="24"/>
        </w:rPr>
        <w:t>а, вложенного в его производство. Именно затраченный труд делает товары сопоставимыми на рыночных весах.</w:t>
      </w:r>
      <w:r>
        <w:rPr>
          <w:rFonts w:ascii="Times New Roman" w:hAnsi="Times New Roman"/>
          <w:color w:val="111111"/>
          <w:sz w:val="24"/>
        </w:rPr>
        <w:br/>
        <w:t>Цена — это всего лишь денежное выражение стоимости. Труд — субстанция стоимости, выраженной через обмен.</w:t>
      </w:r>
      <w:r>
        <w:rPr>
          <w:rFonts w:ascii="Times New Roman" w:hAnsi="Times New Roman"/>
          <w:color w:val="111111"/>
          <w:sz w:val="24"/>
        </w:rPr>
        <w:br/>
        <w:t>В наиболее абстрактном смысле рынок есть спосо</w:t>
      </w:r>
      <w:r>
        <w:rPr>
          <w:rFonts w:ascii="Times New Roman" w:hAnsi="Times New Roman"/>
          <w:color w:val="111111"/>
          <w:sz w:val="24"/>
        </w:rPr>
        <w:t>б обменивать между собой разные количества затраченного труда.</w:t>
      </w:r>
      <w:r>
        <w:rPr>
          <w:rFonts w:ascii="Times New Roman" w:hAnsi="Times New Roman"/>
          <w:color w:val="111111"/>
          <w:sz w:val="24"/>
        </w:rPr>
        <w:br/>
        <w:t>Рыночная необходимость в прибавочном труде порождает прибавочную стоимость. Их величества Прибыль, Рента и Процент — результаты неоплаченного труда.</w:t>
      </w:r>
      <w:r>
        <w:rPr>
          <w:rFonts w:ascii="Times New Roman" w:hAnsi="Times New Roman"/>
          <w:color w:val="111111"/>
          <w:sz w:val="24"/>
        </w:rPr>
        <w:br/>
        <w:t>Прибавочная стоимость — стартовое условие во</w:t>
      </w:r>
      <w:r>
        <w:rPr>
          <w:rFonts w:ascii="Times New Roman" w:hAnsi="Times New Roman"/>
          <w:color w:val="111111"/>
          <w:sz w:val="24"/>
        </w:rPr>
        <w:t>спроизводства всего цикла накопления</w:t>
      </w:r>
      <w:r>
        <w:rPr>
          <w:rFonts w:ascii="Times New Roman" w:hAnsi="Times New Roman"/>
          <w:color w:val="111111"/>
          <w:sz w:val="24"/>
        </w:rPr>
        <w:br/>
        <w:t>капитала. Она возникает в товарном обращении, но из присвоения рабочей силы. Каждый атом прибавочной стоимости — это превращенное мгновение неоплаченного труда.</w:t>
      </w:r>
      <w:r>
        <w:rPr>
          <w:rFonts w:ascii="Times New Roman" w:hAnsi="Times New Roman"/>
          <w:color w:val="111111"/>
          <w:sz w:val="24"/>
        </w:rPr>
        <w:br/>
        <w:t>Прибавочная стоимость превращает деньги в капитал. Обращен</w:t>
      </w:r>
      <w:r>
        <w:rPr>
          <w:rFonts w:ascii="Times New Roman" w:hAnsi="Times New Roman"/>
          <w:color w:val="111111"/>
          <w:sz w:val="24"/>
        </w:rPr>
        <w:t>ие денег в качестве капитала становится самоцелью в такой системе. Обычно прибавочная стоимость делится между предпринимателем и банкиром.</w:t>
      </w:r>
      <w:r>
        <w:rPr>
          <w:rFonts w:ascii="Times New Roman" w:hAnsi="Times New Roman"/>
          <w:color w:val="111111"/>
          <w:sz w:val="24"/>
        </w:rPr>
        <w:br/>
        <w:t>Уже упомянутые Рента, Процент и Торговая Прибыль — главные способы фиксации прибавочной стоимости.</w:t>
      </w:r>
      <w:r>
        <w:rPr>
          <w:rFonts w:ascii="Times New Roman" w:hAnsi="Times New Roman"/>
          <w:color w:val="111111"/>
          <w:sz w:val="24"/>
        </w:rPr>
        <w:br/>
        <w:t>Дополнительную сто</w:t>
      </w:r>
      <w:r>
        <w:rPr>
          <w:rFonts w:ascii="Times New Roman" w:hAnsi="Times New Roman"/>
          <w:color w:val="111111"/>
          <w:sz w:val="24"/>
        </w:rPr>
        <w:t>имость, которая производится путем удлинения рабочего дня, Маркс назвал «абсолютной прибавочной стоимостью», а ту, которая возникает вследствие сокращения необходимого рабочего времени, — «относительной прибавочной стоимостью».</w:t>
      </w:r>
      <w:r>
        <w:rPr>
          <w:rFonts w:ascii="Times New Roman" w:hAnsi="Times New Roman"/>
          <w:color w:val="111111"/>
          <w:sz w:val="24"/>
        </w:rPr>
        <w:br/>
        <w:t>Производство прибавочной сто</w:t>
      </w:r>
      <w:r>
        <w:rPr>
          <w:rFonts w:ascii="Times New Roman" w:hAnsi="Times New Roman"/>
          <w:color w:val="111111"/>
          <w:sz w:val="24"/>
        </w:rPr>
        <w:t>имости и монопольной ренты основано на логике накопления — и в этом непреодолимое противоречие системы капитализма. Стоимостный критерий оценки эффективности всякого производства и социальной деятельности вообще прячет в себе неустранимую разницу между пол</w:t>
      </w:r>
      <w:r>
        <w:rPr>
          <w:rFonts w:ascii="Times New Roman" w:hAnsi="Times New Roman"/>
          <w:color w:val="111111"/>
          <w:sz w:val="24"/>
        </w:rPr>
        <w:t>езностью использования и товарной судьбой всякого продукта труда.</w:t>
      </w:r>
      <w:r>
        <w:rPr>
          <w:rFonts w:ascii="Times New Roman" w:hAnsi="Times New Roman"/>
          <w:color w:val="111111"/>
          <w:sz w:val="24"/>
        </w:rPr>
        <w:br/>
        <w:t>На месте изъятой прибавочной стоимости должна бы оставаться «зияющая стоимость» — иероглиф кражи, шрам, свидетельствующий о неэквивалентном обмене. Маркс видит повсюду вокруг себя эту изнанк</w:t>
      </w:r>
      <w:r>
        <w:rPr>
          <w:rFonts w:ascii="Times New Roman" w:hAnsi="Times New Roman"/>
          <w:color w:val="111111"/>
          <w:sz w:val="24"/>
        </w:rPr>
        <w:t>у, обратную сторону прибавочной стоимости, вопиющий след разрешенной кражи.</w:t>
      </w:r>
      <w:r>
        <w:rPr>
          <w:rFonts w:ascii="Times New Roman" w:hAnsi="Times New Roman"/>
          <w:color w:val="111111"/>
          <w:sz w:val="24"/>
        </w:rPr>
        <w:br/>
        <w:t>Другая типичная ошибка экономистов в этом вопросе, по мнению Маркса, — восприятие труда, земли и капитала как трёх отдельных и независимых источников стоимости. </w:t>
      </w:r>
      <w:r>
        <w:rPr>
          <w:rFonts w:ascii="Times New Roman" w:hAnsi="Times New Roman"/>
          <w:color w:val="111111"/>
          <w:sz w:val="24"/>
        </w:rPr>
        <w:br/>
      </w:r>
      <w:r>
        <w:rPr>
          <w:rFonts w:ascii="Times New Roman" w:hAnsi="Times New Roman"/>
          <w:b/>
          <w:color w:val="111111"/>
          <w:sz w:val="24"/>
        </w:rPr>
        <w:t>Освобождение труда</w:t>
      </w:r>
      <w:r>
        <w:rPr>
          <w:rFonts w:ascii="Times New Roman" w:hAnsi="Times New Roman"/>
          <w:color w:val="111111"/>
          <w:sz w:val="24"/>
        </w:rPr>
        <w:br/>
        <w:t>Чем выше уровень разделения труда, тем больше должно возникать прибавочного продукта (пока система не достигнет предела своих возможностей).</w:t>
      </w:r>
      <w:r>
        <w:rPr>
          <w:rFonts w:ascii="Times New Roman" w:hAnsi="Times New Roman"/>
          <w:color w:val="111111"/>
          <w:sz w:val="24"/>
        </w:rPr>
        <w:br/>
        <w:t>На этом пределе Маркс предсказывает освобождение труда, которое он понимает как освобождение от наемного труда.</w:t>
      </w:r>
      <w:r>
        <w:rPr>
          <w:rFonts w:ascii="Times New Roman" w:hAnsi="Times New Roman"/>
          <w:color w:val="111111"/>
          <w:sz w:val="24"/>
        </w:rPr>
        <w:br/>
        <w:t>Дл</w:t>
      </w:r>
      <w:r>
        <w:rPr>
          <w:rFonts w:ascii="Times New Roman" w:hAnsi="Times New Roman"/>
          <w:color w:val="111111"/>
          <w:sz w:val="24"/>
        </w:rPr>
        <w:t>я понимания этого прогноза важна философская разница</w:t>
      </w:r>
      <w:r>
        <w:rPr>
          <w:rFonts w:ascii="Times New Roman" w:hAnsi="Times New Roman"/>
          <w:color w:val="111111"/>
          <w:sz w:val="24"/>
        </w:rPr>
        <w:br/>
        <w:t>между словами «</w:t>
      </w:r>
      <w:proofErr w:type="spellStart"/>
      <w:r>
        <w:rPr>
          <w:rFonts w:ascii="Times New Roman" w:hAnsi="Times New Roman"/>
          <w:color w:val="111111"/>
          <w:sz w:val="24"/>
        </w:rPr>
        <w:t>work</w:t>
      </w:r>
      <w:proofErr w:type="spellEnd"/>
      <w:r>
        <w:rPr>
          <w:rFonts w:ascii="Times New Roman" w:hAnsi="Times New Roman"/>
          <w:color w:val="111111"/>
          <w:sz w:val="24"/>
        </w:rPr>
        <w:t>» и «</w:t>
      </w:r>
      <w:proofErr w:type="spellStart"/>
      <w:r>
        <w:rPr>
          <w:rFonts w:ascii="Times New Roman" w:hAnsi="Times New Roman"/>
          <w:color w:val="111111"/>
          <w:sz w:val="24"/>
        </w:rPr>
        <w:t>labour</w:t>
      </w:r>
      <w:proofErr w:type="spellEnd"/>
      <w:r>
        <w:rPr>
          <w:rFonts w:ascii="Times New Roman" w:hAnsi="Times New Roman"/>
          <w:color w:val="111111"/>
          <w:sz w:val="24"/>
        </w:rPr>
        <w:t>».» и «</w:t>
      </w:r>
      <w:proofErr w:type="spellStart"/>
      <w:r>
        <w:rPr>
          <w:rFonts w:ascii="Times New Roman" w:hAnsi="Times New Roman"/>
          <w:color w:val="111111"/>
          <w:sz w:val="24"/>
        </w:rPr>
        <w:t>labour</w:t>
      </w:r>
      <w:proofErr w:type="spellEnd"/>
      <w:r>
        <w:rPr>
          <w:rFonts w:ascii="Times New Roman" w:hAnsi="Times New Roman"/>
          <w:color w:val="111111"/>
          <w:sz w:val="24"/>
        </w:rPr>
        <w:t>».</w:t>
      </w:r>
      <w:r>
        <w:rPr>
          <w:rFonts w:ascii="Times New Roman" w:hAnsi="Times New Roman"/>
          <w:color w:val="111111"/>
          <w:sz w:val="24"/>
        </w:rPr>
        <w:br/>
        <w:t>«</w:t>
      </w:r>
      <w:proofErr w:type="spellStart"/>
      <w:r>
        <w:rPr>
          <w:rFonts w:ascii="Times New Roman" w:hAnsi="Times New Roman"/>
          <w:color w:val="111111"/>
          <w:sz w:val="24"/>
        </w:rPr>
        <w:t>Work</w:t>
      </w:r>
      <w:proofErr w:type="spellEnd"/>
      <w:r>
        <w:rPr>
          <w:rFonts w:ascii="Times New Roman" w:hAnsi="Times New Roman"/>
          <w:color w:val="111111"/>
          <w:sz w:val="24"/>
        </w:rPr>
        <w:t>» и «</w:t>
      </w:r>
      <w:proofErr w:type="spellStart"/>
      <w:r>
        <w:rPr>
          <w:rFonts w:ascii="Times New Roman" w:hAnsi="Times New Roman"/>
          <w:color w:val="111111"/>
          <w:sz w:val="24"/>
        </w:rPr>
        <w:t>labour</w:t>
      </w:r>
      <w:proofErr w:type="spellEnd"/>
      <w:r>
        <w:rPr>
          <w:rFonts w:ascii="Times New Roman" w:hAnsi="Times New Roman"/>
          <w:color w:val="111111"/>
          <w:sz w:val="24"/>
        </w:rPr>
        <w:t>».» — это труд как миссия, как осознанный метаболизм человека и природы и, в конечном счете, сила самой природы, а «</w:t>
      </w:r>
      <w:proofErr w:type="spellStart"/>
      <w:r>
        <w:rPr>
          <w:rFonts w:ascii="Times New Roman" w:hAnsi="Times New Roman"/>
          <w:color w:val="111111"/>
          <w:sz w:val="24"/>
        </w:rPr>
        <w:t>labour</w:t>
      </w:r>
      <w:proofErr w:type="spellEnd"/>
      <w:r>
        <w:rPr>
          <w:rFonts w:ascii="Times New Roman" w:hAnsi="Times New Roman"/>
          <w:color w:val="111111"/>
          <w:sz w:val="24"/>
        </w:rPr>
        <w:t>» — наемный и отчуж</w:t>
      </w:r>
      <w:r>
        <w:rPr>
          <w:rFonts w:ascii="Times New Roman" w:hAnsi="Times New Roman"/>
          <w:color w:val="111111"/>
          <w:sz w:val="24"/>
        </w:rPr>
        <w:t>денный труд как товар.</w:t>
      </w:r>
      <w:r>
        <w:rPr>
          <w:rFonts w:ascii="Times New Roman" w:hAnsi="Times New Roman"/>
          <w:color w:val="111111"/>
          <w:sz w:val="24"/>
        </w:rPr>
        <w:br/>
      </w:r>
      <w:r>
        <w:rPr>
          <w:rFonts w:ascii="Times New Roman" w:hAnsi="Times New Roman"/>
          <w:b/>
          <w:color w:val="111111"/>
          <w:sz w:val="24"/>
        </w:rPr>
        <w:t>Время</w:t>
      </w:r>
      <w:r>
        <w:rPr>
          <w:rFonts w:ascii="Times New Roman" w:hAnsi="Times New Roman"/>
          <w:color w:val="111111"/>
          <w:sz w:val="24"/>
        </w:rPr>
        <w:br/>
        <w:t>Маркс выяснял отношения между длиной рабочего дня, интенсивностью труда и его производительностью.</w:t>
      </w:r>
      <w:r>
        <w:rPr>
          <w:rFonts w:ascii="Times New Roman" w:hAnsi="Times New Roman"/>
          <w:color w:val="111111"/>
          <w:sz w:val="24"/>
        </w:rPr>
        <w:br/>
        <w:t>Борьбу работников за сокращение рабочего дня он считал принципиально важной, отмечая при этом, что в условиях капиталистического</w:t>
      </w:r>
      <w:r>
        <w:rPr>
          <w:rFonts w:ascii="Times New Roman" w:hAnsi="Times New Roman"/>
          <w:color w:val="111111"/>
          <w:sz w:val="24"/>
        </w:rPr>
        <w:t xml:space="preserve"> способа производства никакой окончательно «честной» и «справедливой» длины рабочего дня не может быть даже теоретически.</w:t>
      </w:r>
      <w:r>
        <w:rPr>
          <w:rFonts w:ascii="Times New Roman" w:hAnsi="Times New Roman"/>
          <w:color w:val="111111"/>
          <w:sz w:val="24"/>
        </w:rPr>
        <w:br/>
        <w:t xml:space="preserve">Однако для иллюстративной наглядности он вводит условные «шесть часов» в день, </w:t>
      </w:r>
      <w:r>
        <w:rPr>
          <w:rFonts w:ascii="Times New Roman" w:hAnsi="Times New Roman"/>
          <w:color w:val="111111"/>
          <w:sz w:val="24"/>
        </w:rPr>
        <w:lastRenderedPageBreak/>
        <w:t>которые позволяют рабочему воспроизводить свои способно</w:t>
      </w:r>
      <w:r>
        <w:rPr>
          <w:rFonts w:ascii="Times New Roman" w:hAnsi="Times New Roman"/>
          <w:color w:val="111111"/>
          <w:sz w:val="24"/>
        </w:rPr>
        <w:t>сти, не принося никакой прибыли для нанимателя.</w:t>
      </w:r>
      <w:r>
        <w:rPr>
          <w:rFonts w:ascii="Times New Roman" w:hAnsi="Times New Roman"/>
          <w:color w:val="111111"/>
          <w:sz w:val="24"/>
        </w:rPr>
        <w:br/>
        <w:t>Товар есть овеществление рабочего времени. Украденные у работника секунды — это атомы грядущей прибыли.</w:t>
      </w:r>
      <w:r>
        <w:rPr>
          <w:rFonts w:ascii="Times New Roman" w:hAnsi="Times New Roman"/>
          <w:color w:val="111111"/>
          <w:sz w:val="24"/>
        </w:rPr>
        <w:br/>
        <w:t>Капиталистическое производство времен Маркса запрограммировано не на сокращение рабочего дня, а на</w:t>
      </w:r>
      <w:r>
        <w:rPr>
          <w:rFonts w:ascii="Times New Roman" w:hAnsi="Times New Roman"/>
          <w:color w:val="111111"/>
          <w:sz w:val="24"/>
        </w:rPr>
        <w:br/>
        <w:t>сокра</w:t>
      </w:r>
      <w:r>
        <w:rPr>
          <w:rFonts w:ascii="Times New Roman" w:hAnsi="Times New Roman"/>
          <w:color w:val="111111"/>
          <w:sz w:val="24"/>
        </w:rPr>
        <w:t>щение рабочего времени, необходимого для производства.</w:t>
      </w:r>
      <w:r>
        <w:rPr>
          <w:rFonts w:ascii="Times New Roman" w:hAnsi="Times New Roman"/>
          <w:color w:val="111111"/>
          <w:sz w:val="24"/>
        </w:rPr>
        <w:br/>
        <w:t>Довольно точная экранизация марксистской концепции присвоения правящим классом рабочих часов дана в голливудском фильме «Время» (2011). Превращение абстрактного труда в абстрактную ценность через потре</w:t>
      </w:r>
      <w:r>
        <w:rPr>
          <w:rFonts w:ascii="Times New Roman" w:hAnsi="Times New Roman"/>
          <w:color w:val="111111"/>
          <w:sz w:val="24"/>
        </w:rPr>
        <w:t>бление проданных часов приводит там в движение весь сюжет о пересечении границ классовой сегрегации. Рабочий, случайно ставший миллионером, пытается разрушить капиталистическую систему, приватизировавшую и превратившую в платную услугу саму жизнь.</w:t>
      </w:r>
      <w:r>
        <w:rPr>
          <w:rFonts w:ascii="Times New Roman" w:hAnsi="Times New Roman"/>
          <w:color w:val="111111"/>
          <w:sz w:val="24"/>
        </w:rPr>
        <w:br/>
      </w:r>
      <w:r>
        <w:rPr>
          <w:rFonts w:ascii="Times New Roman" w:hAnsi="Times New Roman"/>
          <w:b/>
          <w:color w:val="111111"/>
          <w:sz w:val="24"/>
        </w:rPr>
        <w:t>Деньги</w:t>
      </w:r>
      <w:r>
        <w:rPr>
          <w:rFonts w:ascii="Times New Roman" w:hAnsi="Times New Roman"/>
          <w:color w:val="111111"/>
          <w:sz w:val="24"/>
        </w:rPr>
        <w:br/>
        <w:t>М</w:t>
      </w:r>
      <w:r>
        <w:rPr>
          <w:rFonts w:ascii="Times New Roman" w:hAnsi="Times New Roman"/>
          <w:color w:val="111111"/>
          <w:sz w:val="24"/>
        </w:rPr>
        <w:t>аркс прослеживает генеалогию и основные функции денег со времен древнейшего «зернового стандарта» в Египте и Междуречье через появление долговечного золотого эквивалента, как идеального средства обменных отношений между людьми.</w:t>
      </w:r>
      <w:r>
        <w:rPr>
          <w:rFonts w:ascii="Times New Roman" w:hAnsi="Times New Roman"/>
          <w:color w:val="111111"/>
          <w:sz w:val="24"/>
        </w:rPr>
        <w:br/>
        <w:t>Деньги необходимы как способ</w:t>
      </w:r>
      <w:r>
        <w:rPr>
          <w:rFonts w:ascii="Times New Roman" w:hAnsi="Times New Roman"/>
          <w:color w:val="111111"/>
          <w:sz w:val="24"/>
        </w:rPr>
        <w:t xml:space="preserve"> сохранения результата абстрактного труда во времени и для исполнения взаимных долговых обязательств.</w:t>
      </w:r>
      <w:r>
        <w:rPr>
          <w:rFonts w:ascii="Times New Roman" w:hAnsi="Times New Roman"/>
          <w:color w:val="111111"/>
          <w:sz w:val="24"/>
        </w:rPr>
        <w:br/>
        <w:t>Для автора «Капитала» они прежде всего материальное выражение стоимости. Деньги как конкретная материальность отвлеченного знака — условное воображаемое з</w:t>
      </w:r>
      <w:r>
        <w:rPr>
          <w:rFonts w:ascii="Times New Roman" w:hAnsi="Times New Roman"/>
          <w:color w:val="111111"/>
          <w:sz w:val="24"/>
        </w:rPr>
        <w:t>олото, санкционированное государством.</w:t>
      </w:r>
      <w:r>
        <w:rPr>
          <w:rFonts w:ascii="Times New Roman" w:hAnsi="Times New Roman"/>
          <w:color w:val="111111"/>
          <w:sz w:val="24"/>
        </w:rPr>
        <w:br/>
        <w:t xml:space="preserve">Маркс берется разгадать магию денег, отвечая на вопрос: почему в рыночной триаде «Деньги — Товар — Деньги+» на выходе уже совсем не такая сумма, как на входе? Как из обращения получается больше денег, чем было в него </w:t>
      </w:r>
      <w:r>
        <w:rPr>
          <w:rFonts w:ascii="Times New Roman" w:hAnsi="Times New Roman"/>
          <w:color w:val="111111"/>
          <w:sz w:val="24"/>
        </w:rPr>
        <w:t>вложено?</w:t>
      </w:r>
      <w:r>
        <w:rPr>
          <w:rFonts w:ascii="Times New Roman" w:hAnsi="Times New Roman"/>
          <w:color w:val="111111"/>
          <w:sz w:val="24"/>
        </w:rPr>
        <w:br/>
        <w:t>Деньги — это всеобщий товар, т.е. условное золотое зеркало для всех остальных товаров и одновременно они есть способ маскировать общественные отношения между частными работниками.</w:t>
      </w:r>
      <w:r>
        <w:rPr>
          <w:rFonts w:ascii="Times New Roman" w:hAnsi="Times New Roman"/>
          <w:color w:val="111111"/>
          <w:sz w:val="24"/>
        </w:rPr>
        <w:br/>
        <w:t>При рыночном обмене объем денег возрастает, так как рабочая сила сп</w:t>
      </w:r>
      <w:r>
        <w:rPr>
          <w:rFonts w:ascii="Times New Roman" w:hAnsi="Times New Roman"/>
          <w:color w:val="111111"/>
          <w:sz w:val="24"/>
        </w:rPr>
        <w:t>особна создавать большую стоимость, нежели та, которой она была оплачена при найме. Этот не вполне эквивалентный обмен и есть базовая операция капитализма. В этом феномене «растущих» денег объективируется противоречивость господствующей системы обмена.</w:t>
      </w:r>
      <w:r>
        <w:rPr>
          <w:rFonts w:ascii="Times New Roman" w:hAnsi="Times New Roman"/>
          <w:color w:val="111111"/>
          <w:sz w:val="24"/>
        </w:rPr>
        <w:br/>
        <w:t>Воз</w:t>
      </w:r>
      <w:r>
        <w:rPr>
          <w:rFonts w:ascii="Times New Roman" w:hAnsi="Times New Roman"/>
          <w:color w:val="111111"/>
          <w:sz w:val="24"/>
        </w:rPr>
        <w:t>никает популярная иллюзия самозарождения денег, на которой основан любой  спекулятивный пузырь.</w:t>
      </w:r>
      <w:r>
        <w:rPr>
          <w:rFonts w:ascii="Times New Roman" w:hAnsi="Times New Roman"/>
          <w:color w:val="111111"/>
          <w:sz w:val="24"/>
        </w:rPr>
        <w:br/>
      </w:r>
      <w:r>
        <w:rPr>
          <w:rFonts w:ascii="Times New Roman" w:hAnsi="Times New Roman"/>
          <w:b/>
          <w:color w:val="111111"/>
          <w:sz w:val="24"/>
        </w:rPr>
        <w:t>Товарный фетишизм</w:t>
      </w:r>
      <w:r>
        <w:rPr>
          <w:rFonts w:ascii="Times New Roman" w:hAnsi="Times New Roman"/>
          <w:color w:val="111111"/>
          <w:sz w:val="24"/>
        </w:rPr>
        <w:br/>
        <w:t>Рыночный обмен превращает продукт в товар. Это превращение обеспечено двойственным характером труда.</w:t>
      </w:r>
      <w:r>
        <w:rPr>
          <w:rFonts w:ascii="Times New Roman" w:hAnsi="Times New Roman"/>
          <w:color w:val="111111"/>
          <w:sz w:val="24"/>
        </w:rPr>
        <w:br/>
        <w:t>Двойственность товара выражается в разниц</w:t>
      </w:r>
      <w:r>
        <w:rPr>
          <w:rFonts w:ascii="Times New Roman" w:hAnsi="Times New Roman"/>
          <w:color w:val="111111"/>
          <w:sz w:val="24"/>
        </w:rPr>
        <w:t>е между потребительной и меновой стоимостью, а двойственность труда — в разнице между конкретным и абстрактным трудом.</w:t>
      </w:r>
      <w:r>
        <w:rPr>
          <w:rFonts w:ascii="Times New Roman" w:hAnsi="Times New Roman"/>
          <w:color w:val="111111"/>
          <w:sz w:val="24"/>
        </w:rPr>
        <w:br/>
        <w:t>Маркс говорит, что товарная судьба стола гораздо более удивительна, чем если бы стол пустился в пляс по собственной воле. Нетрудно догада</w:t>
      </w:r>
      <w:r>
        <w:rPr>
          <w:rFonts w:ascii="Times New Roman" w:hAnsi="Times New Roman"/>
          <w:color w:val="111111"/>
          <w:sz w:val="24"/>
        </w:rPr>
        <w:t>ться, о каком именно столе идёт речь.</w:t>
      </w:r>
      <w:r>
        <w:rPr>
          <w:rFonts w:ascii="Times New Roman" w:hAnsi="Times New Roman"/>
          <w:color w:val="111111"/>
          <w:sz w:val="24"/>
        </w:rPr>
        <w:br/>
        <w:t xml:space="preserve">Этот тот самый «стол философов», о котором спорили ещё Платон и Диоген </w:t>
      </w:r>
      <w:proofErr w:type="spellStart"/>
      <w:r>
        <w:rPr>
          <w:rFonts w:ascii="Times New Roman" w:hAnsi="Times New Roman"/>
          <w:color w:val="111111"/>
          <w:sz w:val="24"/>
        </w:rPr>
        <w:t>Синопский</w:t>
      </w:r>
      <w:proofErr w:type="spellEnd"/>
      <w:r>
        <w:rPr>
          <w:rFonts w:ascii="Times New Roman" w:hAnsi="Times New Roman"/>
          <w:color w:val="111111"/>
          <w:sz w:val="24"/>
        </w:rPr>
        <w:t>, так по-разному объяснявшие его «</w:t>
      </w:r>
      <w:proofErr w:type="spellStart"/>
      <w:r>
        <w:rPr>
          <w:rFonts w:ascii="Times New Roman" w:hAnsi="Times New Roman"/>
          <w:color w:val="111111"/>
          <w:sz w:val="24"/>
        </w:rPr>
        <w:t>стольность</w:t>
      </w:r>
      <w:proofErr w:type="spellEnd"/>
      <w:r>
        <w:rPr>
          <w:rFonts w:ascii="Times New Roman" w:hAnsi="Times New Roman"/>
          <w:color w:val="111111"/>
          <w:sz w:val="24"/>
        </w:rPr>
        <w:t>», т.е. идеальную составляющую.</w:t>
      </w:r>
      <w:r>
        <w:rPr>
          <w:rFonts w:ascii="Times New Roman" w:hAnsi="Times New Roman"/>
          <w:color w:val="111111"/>
          <w:sz w:val="24"/>
        </w:rPr>
        <w:br/>
        <w:t xml:space="preserve">Товарный фетишизм — это всеобщее ощущение, что внутри товаров </w:t>
      </w:r>
      <w:r>
        <w:rPr>
          <w:rFonts w:ascii="Times New Roman" w:hAnsi="Times New Roman"/>
          <w:color w:val="111111"/>
          <w:sz w:val="24"/>
        </w:rPr>
        <w:t>заключена независимая от нас ценность («это столько стоит»). Такой фетишизм — условие господства предмета над человеком, мертвого труда над живым, продукта — над производителем.</w:t>
      </w:r>
      <w:r>
        <w:rPr>
          <w:rFonts w:ascii="Times New Roman" w:hAnsi="Times New Roman"/>
          <w:color w:val="111111"/>
          <w:sz w:val="24"/>
        </w:rPr>
        <w:br/>
        <w:t>Тот, у кого в сознании нет понимания обменно- производственной модели капитали</w:t>
      </w:r>
      <w:r>
        <w:rPr>
          <w:rFonts w:ascii="Times New Roman" w:hAnsi="Times New Roman"/>
          <w:color w:val="111111"/>
          <w:sz w:val="24"/>
        </w:rPr>
        <w:t>зма, обречен на товарный фетишизм и приписывание «постоянных» и «естественных» свойств отдельным деталям этой модели.</w:t>
      </w:r>
      <w:r>
        <w:rPr>
          <w:rFonts w:ascii="Times New Roman" w:hAnsi="Times New Roman"/>
          <w:color w:val="111111"/>
          <w:sz w:val="24"/>
        </w:rPr>
        <w:br/>
      </w:r>
      <w:r>
        <w:rPr>
          <w:rFonts w:ascii="Times New Roman" w:hAnsi="Times New Roman"/>
          <w:b/>
          <w:color w:val="111111"/>
          <w:sz w:val="24"/>
        </w:rPr>
        <w:lastRenderedPageBreak/>
        <w:t>Классовый антагонизм</w:t>
      </w:r>
      <w:r>
        <w:rPr>
          <w:rFonts w:ascii="Times New Roman" w:hAnsi="Times New Roman"/>
          <w:color w:val="111111"/>
          <w:sz w:val="24"/>
        </w:rPr>
        <w:br/>
        <w:t>Товарная форма продукта и денежная форма товара маскируют классовое подчинение.</w:t>
      </w:r>
      <w:r>
        <w:rPr>
          <w:rFonts w:ascii="Times New Roman" w:hAnsi="Times New Roman"/>
          <w:color w:val="111111"/>
          <w:sz w:val="24"/>
        </w:rPr>
        <w:br/>
        <w:t>Классовое общество построено на частн</w:t>
      </w:r>
      <w:r>
        <w:rPr>
          <w:rFonts w:ascii="Times New Roman" w:hAnsi="Times New Roman"/>
          <w:color w:val="111111"/>
          <w:sz w:val="24"/>
        </w:rPr>
        <w:t>ом присвоении коллективной рабочей силы умственных способностей.</w:t>
      </w:r>
      <w:r>
        <w:rPr>
          <w:rFonts w:ascii="Times New Roman" w:hAnsi="Times New Roman"/>
          <w:color w:val="111111"/>
          <w:sz w:val="24"/>
        </w:rPr>
        <w:br/>
        <w:t>Марксизм обещал стать философией тех, кто в найме, а не тех, кто в доле.</w:t>
      </w:r>
      <w:r>
        <w:rPr>
          <w:rFonts w:ascii="Times New Roman" w:hAnsi="Times New Roman"/>
          <w:color w:val="111111"/>
          <w:sz w:val="24"/>
        </w:rPr>
        <w:br/>
        <w:t>Капиталист так же зависим от законов воспроизводства капитала, как и рабочий, хоть</w:t>
      </w:r>
      <w:r>
        <w:rPr>
          <w:rFonts w:ascii="Times New Roman" w:hAnsi="Times New Roman"/>
          <w:color w:val="111111"/>
          <w:sz w:val="24"/>
        </w:rPr>
        <w:br/>
        <w:t>они и находятся на</w:t>
      </w:r>
      <w:r>
        <w:rPr>
          <w:rFonts w:ascii="Times New Roman" w:hAnsi="Times New Roman"/>
          <w:color w:val="111111"/>
          <w:sz w:val="24"/>
        </w:rPr>
        <w:br/>
        <w:t xml:space="preserve">противоположных </w:t>
      </w:r>
      <w:r>
        <w:rPr>
          <w:rFonts w:ascii="Times New Roman" w:hAnsi="Times New Roman"/>
          <w:color w:val="111111"/>
          <w:sz w:val="24"/>
        </w:rPr>
        <w:t>полюсах классовой вселенной. Буржуа с неизбежностью будет стремиться покупать чужой труд как можно дешевле, чтобы продавать его результаты как можно дороже.</w:t>
      </w:r>
      <w:r>
        <w:rPr>
          <w:rFonts w:ascii="Times New Roman" w:hAnsi="Times New Roman"/>
          <w:color w:val="111111"/>
          <w:sz w:val="24"/>
        </w:rPr>
        <w:br/>
        <w:t xml:space="preserve">Буржуазия это не </w:t>
      </w:r>
      <w:proofErr w:type="spellStart"/>
      <w:r>
        <w:rPr>
          <w:rFonts w:ascii="Times New Roman" w:hAnsi="Times New Roman"/>
          <w:color w:val="111111"/>
          <w:sz w:val="24"/>
        </w:rPr>
        <w:t>психотип</w:t>
      </w:r>
      <w:proofErr w:type="spellEnd"/>
      <w:r>
        <w:rPr>
          <w:rFonts w:ascii="Times New Roman" w:hAnsi="Times New Roman"/>
          <w:color w:val="111111"/>
          <w:sz w:val="24"/>
        </w:rPr>
        <w:t xml:space="preserve"> или стиль жизни, но функция монетарного универсума, легко меняющая внешни</w:t>
      </w:r>
      <w:r>
        <w:rPr>
          <w:rFonts w:ascii="Times New Roman" w:hAnsi="Times New Roman"/>
          <w:color w:val="111111"/>
          <w:sz w:val="24"/>
        </w:rPr>
        <w:t>е атрибуты.</w:t>
      </w:r>
      <w:r>
        <w:rPr>
          <w:rFonts w:ascii="Times New Roman" w:hAnsi="Times New Roman"/>
          <w:color w:val="111111"/>
          <w:sz w:val="24"/>
        </w:rPr>
        <w:br/>
        <w:t>Пролетариат в классовом обществе также может выглядеть очень по-разному.</w:t>
      </w:r>
      <w:r>
        <w:rPr>
          <w:rFonts w:ascii="Times New Roman" w:hAnsi="Times New Roman"/>
          <w:color w:val="111111"/>
          <w:sz w:val="24"/>
        </w:rPr>
        <w:br/>
        <w:t>Между этими классовыми полярностями умещается сложный социальный ландшафт промежуточных слоев и множество смешанных статусов, да и внутри двух антагонистичных классов нико</w:t>
      </w:r>
      <w:r>
        <w:rPr>
          <w:rFonts w:ascii="Times New Roman" w:hAnsi="Times New Roman"/>
          <w:color w:val="111111"/>
          <w:sz w:val="24"/>
        </w:rPr>
        <w:t>гда не будет строгой однородности, и всегда различимы конкурирующие внутриклассовые группы.</w:t>
      </w:r>
      <w:r>
        <w:rPr>
          <w:rFonts w:ascii="Times New Roman" w:hAnsi="Times New Roman"/>
          <w:color w:val="111111"/>
          <w:sz w:val="24"/>
        </w:rPr>
        <w:br/>
        <w:t>Маркс считал, что политическая судьба промежуточных групп — выбирать в решающие моменты один из двух классовых полюсов как «свой».</w:t>
      </w:r>
      <w:r>
        <w:rPr>
          <w:rFonts w:ascii="Times New Roman" w:hAnsi="Times New Roman"/>
          <w:color w:val="111111"/>
          <w:sz w:val="24"/>
        </w:rPr>
        <w:br/>
        <w:t>О классовой идентичности марксист</w:t>
      </w:r>
      <w:r>
        <w:rPr>
          <w:rFonts w:ascii="Times New Roman" w:hAnsi="Times New Roman"/>
          <w:color w:val="111111"/>
          <w:sz w:val="24"/>
        </w:rPr>
        <w:t>ы разных оттенков всегда будут спорить. Кто такие, например, топ-менеджеры, особо приближенные к владельцам корпораций? Их оплата труда явно завышена, и, оставаясь формально нанятыми, они в политическом и психологическом отношении становятся «членами семьи</w:t>
      </w:r>
      <w:r>
        <w:rPr>
          <w:rFonts w:ascii="Times New Roman" w:hAnsi="Times New Roman"/>
          <w:color w:val="111111"/>
          <w:sz w:val="24"/>
        </w:rPr>
        <w:t>» крупной буржуазии, сливаются с ней и разделяют её историческую судьбу.</w:t>
      </w:r>
      <w:r>
        <w:rPr>
          <w:rFonts w:ascii="Times New Roman" w:hAnsi="Times New Roman"/>
          <w:color w:val="111111"/>
          <w:sz w:val="24"/>
        </w:rPr>
        <w:br/>
        <w:t xml:space="preserve">И всё же очевидна классовая солидарность буржуазии, которая держится прежде всего на поддержании эксплуатации совокупного труда совокупным капиталом и стремлении к сохранению средней </w:t>
      </w:r>
      <w:r>
        <w:rPr>
          <w:rFonts w:ascii="Times New Roman" w:hAnsi="Times New Roman"/>
          <w:color w:val="111111"/>
          <w:sz w:val="24"/>
        </w:rPr>
        <w:t>нормы прибыли.</w:t>
      </w:r>
      <w:r>
        <w:rPr>
          <w:rFonts w:ascii="Times New Roman" w:hAnsi="Times New Roman"/>
          <w:color w:val="111111"/>
          <w:sz w:val="24"/>
        </w:rPr>
        <w:br/>
        <w:t>Доход с капитала есть вознаграждение за владение огромными суммами денег, т.е. классовая привилегия в чистом виде. Классовая разница и сводится, собственно, не к специализации, а к привилегии.</w:t>
      </w:r>
      <w:r>
        <w:rPr>
          <w:rFonts w:ascii="Times New Roman" w:hAnsi="Times New Roman"/>
          <w:color w:val="111111"/>
          <w:sz w:val="24"/>
        </w:rPr>
        <w:br/>
        <w:t>Маркс верил, что по мере развития капитализма по</w:t>
      </w:r>
      <w:r>
        <w:rPr>
          <w:rFonts w:ascii="Times New Roman" w:hAnsi="Times New Roman"/>
          <w:color w:val="111111"/>
          <w:sz w:val="24"/>
        </w:rPr>
        <w:t>литическая роль наемных работников будет усиливаться, их объективный конфликт с нанимателями будет расти, а число и роль промежуточных групп («средних классов») будет умаляться. В итоге все общество разделится на сторонников буржуазии или пролетариата, кот</w:t>
      </w:r>
      <w:r>
        <w:rPr>
          <w:rFonts w:ascii="Times New Roman" w:hAnsi="Times New Roman"/>
          <w:color w:val="111111"/>
          <w:sz w:val="24"/>
        </w:rPr>
        <w:t>орые схватятся в финальном поединке.</w:t>
      </w:r>
      <w:r>
        <w:rPr>
          <w:rFonts w:ascii="Times New Roman" w:hAnsi="Times New Roman"/>
          <w:color w:val="111111"/>
          <w:sz w:val="24"/>
        </w:rPr>
        <w:br/>
        <w:t>Правящий класс вынужден выдавать свой интерес за всеобщий, но конфликт между производительными силами и производственными отношениями в классовом обществе фатален и неразрешим. Однако классы не вечны, и сама логика разв</w:t>
      </w:r>
      <w:r>
        <w:rPr>
          <w:rFonts w:ascii="Times New Roman" w:hAnsi="Times New Roman"/>
          <w:color w:val="111111"/>
          <w:sz w:val="24"/>
        </w:rPr>
        <w:t>ития производств покончит с ними при помощи социальной</w:t>
      </w:r>
      <w:r>
        <w:rPr>
          <w:rFonts w:ascii="Times New Roman" w:hAnsi="Times New Roman"/>
          <w:color w:val="111111"/>
          <w:sz w:val="24"/>
        </w:rPr>
        <w:br/>
        <w:t>революции.</w:t>
      </w:r>
      <w:r>
        <w:rPr>
          <w:rFonts w:ascii="Times New Roman" w:hAnsi="Times New Roman"/>
          <w:color w:val="111111"/>
          <w:sz w:val="24"/>
        </w:rPr>
        <w:br/>
        <w:t>В фильме «Сквозь снег» (2014) символически рассказана краткая история классовой системы капитализма и попыток её сломать. Обреченная цикличность классовой цивилизации дана через метафору мча</w:t>
      </w:r>
      <w:r>
        <w:rPr>
          <w:rFonts w:ascii="Times New Roman" w:hAnsi="Times New Roman"/>
          <w:color w:val="111111"/>
          <w:sz w:val="24"/>
        </w:rPr>
        <w:t xml:space="preserve">щегося по кругу поезда. Финал фильма — буквальная иллюстрация фразы Маркса о «гибели всех сражающихся классов» как единственной альтернативе </w:t>
      </w:r>
      <w:proofErr w:type="spellStart"/>
      <w:r>
        <w:rPr>
          <w:rFonts w:ascii="Times New Roman" w:hAnsi="Times New Roman"/>
          <w:color w:val="111111"/>
          <w:sz w:val="24"/>
        </w:rPr>
        <w:t>постклассовому</w:t>
      </w:r>
      <w:proofErr w:type="spellEnd"/>
      <w:r>
        <w:rPr>
          <w:rFonts w:ascii="Times New Roman" w:hAnsi="Times New Roman"/>
          <w:color w:val="111111"/>
          <w:sz w:val="24"/>
        </w:rPr>
        <w:t xml:space="preserve"> обществу.</w:t>
      </w:r>
      <w:r>
        <w:rPr>
          <w:rFonts w:ascii="Times New Roman" w:hAnsi="Times New Roman"/>
          <w:color w:val="111111"/>
          <w:sz w:val="24"/>
        </w:rPr>
        <w:br/>
      </w:r>
      <w:r>
        <w:rPr>
          <w:rFonts w:ascii="Times New Roman" w:hAnsi="Times New Roman"/>
          <w:b/>
          <w:color w:val="111111"/>
          <w:sz w:val="24"/>
        </w:rPr>
        <w:t>История системы</w:t>
      </w:r>
      <w:r>
        <w:rPr>
          <w:rFonts w:ascii="Times New Roman" w:hAnsi="Times New Roman"/>
          <w:color w:val="111111"/>
          <w:sz w:val="24"/>
        </w:rPr>
        <w:br/>
        <w:t>Экономические эпохи различаются не тем, что производится людьми, но тем, к</w:t>
      </w:r>
      <w:r>
        <w:rPr>
          <w:rFonts w:ascii="Times New Roman" w:hAnsi="Times New Roman"/>
          <w:color w:val="111111"/>
          <w:sz w:val="24"/>
        </w:rPr>
        <w:t>ак это делается — с помощью каких орудий и на каких условиях.</w:t>
      </w:r>
      <w:r>
        <w:rPr>
          <w:rFonts w:ascii="Times New Roman" w:hAnsi="Times New Roman"/>
          <w:color w:val="111111"/>
          <w:sz w:val="24"/>
        </w:rPr>
        <w:br/>
        <w:t xml:space="preserve">Товарное производство, которое возникло задолго до капитализма, началось с обмена излишками результатов труда. Со временем товарный обмен между общинами вызвал товарные отношения и внутри самих </w:t>
      </w:r>
      <w:r>
        <w:rPr>
          <w:rFonts w:ascii="Times New Roman" w:hAnsi="Times New Roman"/>
          <w:color w:val="111111"/>
          <w:sz w:val="24"/>
        </w:rPr>
        <w:t>общин.</w:t>
      </w:r>
      <w:r>
        <w:rPr>
          <w:rFonts w:ascii="Times New Roman" w:hAnsi="Times New Roman"/>
          <w:color w:val="111111"/>
          <w:sz w:val="24"/>
        </w:rPr>
        <w:br/>
        <w:t xml:space="preserve">Ростовщичество и торговля аккумулировали стартовый капитал, необходимый для первой </w:t>
      </w:r>
      <w:r>
        <w:rPr>
          <w:rFonts w:ascii="Times New Roman" w:hAnsi="Times New Roman"/>
          <w:color w:val="111111"/>
          <w:sz w:val="24"/>
        </w:rPr>
        <w:lastRenderedPageBreak/>
        <w:t>большой волны промышленного развития, задавшего основу современного Марксу капитализма.</w:t>
      </w:r>
      <w:r>
        <w:rPr>
          <w:rFonts w:ascii="Times New Roman" w:hAnsi="Times New Roman"/>
          <w:color w:val="111111"/>
          <w:sz w:val="24"/>
        </w:rPr>
        <w:br/>
        <w:t>Маркс берется проследить генезис промышленного капитализма, объяснить неизбежн</w:t>
      </w:r>
      <w:r>
        <w:rPr>
          <w:rFonts w:ascii="Times New Roman" w:hAnsi="Times New Roman"/>
          <w:color w:val="111111"/>
          <w:sz w:val="24"/>
        </w:rPr>
        <w:t>ость пролетаризации села, определить роль машин и их влияние на новую фабричную дисциплину, сравнив режимы труда на фабрике, мануфактуре и сдельщине.</w:t>
      </w:r>
      <w:r>
        <w:rPr>
          <w:rFonts w:ascii="Times New Roman" w:hAnsi="Times New Roman"/>
          <w:color w:val="111111"/>
          <w:sz w:val="24"/>
        </w:rPr>
        <w:br/>
        <w:t>Мануфактура интересует Маркса как переходная форма от средневекового ремесла к современной промышленности.</w:t>
      </w:r>
      <w:r>
        <w:rPr>
          <w:rFonts w:ascii="Times New Roman" w:hAnsi="Times New Roman"/>
          <w:color w:val="111111"/>
          <w:sz w:val="24"/>
        </w:rPr>
        <w:t xml:space="preserve"> В мануфактуре работник ещё управляет инструментом, на фабрике же он сам уже подчиняется машине.</w:t>
      </w:r>
      <w:r>
        <w:rPr>
          <w:rFonts w:ascii="Times New Roman" w:hAnsi="Times New Roman"/>
          <w:color w:val="111111"/>
          <w:sz w:val="24"/>
        </w:rPr>
        <w:br/>
      </w:r>
      <w:r>
        <w:rPr>
          <w:rFonts w:ascii="Times New Roman" w:hAnsi="Times New Roman"/>
          <w:b/>
          <w:color w:val="111111"/>
          <w:sz w:val="24"/>
        </w:rPr>
        <w:t>Концентрация капитала и монополизация производств</w:t>
      </w:r>
      <w:r>
        <w:rPr>
          <w:rFonts w:ascii="Times New Roman" w:hAnsi="Times New Roman"/>
          <w:color w:val="111111"/>
          <w:sz w:val="24"/>
        </w:rPr>
        <w:br/>
        <w:t>Монополия есть капиталистическая форма кооперации труда.</w:t>
      </w:r>
      <w:r>
        <w:rPr>
          <w:rFonts w:ascii="Times New Roman" w:hAnsi="Times New Roman"/>
          <w:color w:val="111111"/>
          <w:sz w:val="24"/>
        </w:rPr>
        <w:br/>
        <w:t>В ответ на падение нормы прибыли капиталисты стремят</w:t>
      </w:r>
      <w:r>
        <w:rPr>
          <w:rFonts w:ascii="Times New Roman" w:hAnsi="Times New Roman"/>
          <w:color w:val="111111"/>
          <w:sz w:val="24"/>
        </w:rPr>
        <w:t>ся увеличить свою долю на рынке, а не маржу, что с</w:t>
      </w:r>
      <w:r>
        <w:rPr>
          <w:rFonts w:ascii="Times New Roman" w:hAnsi="Times New Roman"/>
          <w:color w:val="111111"/>
          <w:sz w:val="24"/>
        </w:rPr>
        <w:br/>
        <w:t>неизбежностью приводит к предельной концентрации капитала в руках очень ограниченного числа игроков — олигархической элиты мира.</w:t>
      </w:r>
      <w:r>
        <w:rPr>
          <w:rFonts w:ascii="Times New Roman" w:hAnsi="Times New Roman"/>
          <w:color w:val="111111"/>
          <w:sz w:val="24"/>
        </w:rPr>
        <w:br/>
        <w:t>Поэтому современной экономикой правит вовсе не «невидимая рука рынка», но вп</w:t>
      </w:r>
      <w:r>
        <w:rPr>
          <w:rFonts w:ascii="Times New Roman" w:hAnsi="Times New Roman"/>
          <w:color w:val="111111"/>
          <w:sz w:val="24"/>
        </w:rPr>
        <w:t>олне очевидная «рука» крупнейших корпораций.</w:t>
      </w:r>
      <w:r>
        <w:rPr>
          <w:rFonts w:ascii="Times New Roman" w:hAnsi="Times New Roman"/>
          <w:color w:val="111111"/>
          <w:sz w:val="24"/>
        </w:rPr>
        <w:br/>
        <w:t>В финальной стадии концентрации капитала в немногих руках мы должны увидеть полное обособление правящего класса от всего остального общества в сплошной и охраняемой «VIP зоне» (изолированность мест обитания, обр</w:t>
      </w:r>
      <w:r>
        <w:rPr>
          <w:rFonts w:ascii="Times New Roman" w:hAnsi="Times New Roman"/>
          <w:color w:val="111111"/>
          <w:sz w:val="24"/>
        </w:rPr>
        <w:t xml:space="preserve">азования, общения), которую не покидают от рождения и до смерти. Люди из этой «VIP зоны» не могут себе представить жизнь на зарплату (а не доход, который им приносит само владение деньгами). Предельная классовая поляризация приводит к взаимной </w:t>
      </w:r>
      <w:proofErr w:type="spellStart"/>
      <w:r>
        <w:rPr>
          <w:rFonts w:ascii="Times New Roman" w:hAnsi="Times New Roman"/>
          <w:color w:val="111111"/>
          <w:sz w:val="24"/>
        </w:rPr>
        <w:t>мифологизаци</w:t>
      </w:r>
      <w:r>
        <w:rPr>
          <w:rFonts w:ascii="Times New Roman" w:hAnsi="Times New Roman"/>
          <w:color w:val="111111"/>
          <w:sz w:val="24"/>
        </w:rPr>
        <w:t>и</w:t>
      </w:r>
      <w:proofErr w:type="spellEnd"/>
      <w:r>
        <w:rPr>
          <w:rFonts w:ascii="Times New Roman" w:hAnsi="Times New Roman"/>
          <w:color w:val="111111"/>
          <w:sz w:val="24"/>
        </w:rPr>
        <w:t xml:space="preserve"> «не пересекающихся» слоев общества и исключает саму возможность демократической политики.</w:t>
      </w:r>
      <w:r>
        <w:rPr>
          <w:rFonts w:ascii="Times New Roman" w:hAnsi="Times New Roman"/>
          <w:color w:val="111111"/>
          <w:sz w:val="24"/>
        </w:rPr>
        <w:br/>
        <w:t>В фильме «Элизиум» (2013) точно смоделирована неизбежная концентрация богатств, классовая поляризация, отселение правящего класса в изолированный рай и восстание, к</w:t>
      </w:r>
      <w:r>
        <w:rPr>
          <w:rFonts w:ascii="Times New Roman" w:hAnsi="Times New Roman"/>
          <w:color w:val="111111"/>
          <w:sz w:val="24"/>
        </w:rPr>
        <w:t>оторое поднимает обреченный рабочий потому, что ему больше нечего терять.</w:t>
      </w:r>
      <w:r>
        <w:rPr>
          <w:rFonts w:ascii="Times New Roman" w:hAnsi="Times New Roman"/>
          <w:color w:val="111111"/>
          <w:sz w:val="24"/>
        </w:rPr>
        <w:br/>
      </w:r>
      <w:r>
        <w:rPr>
          <w:rFonts w:ascii="Times New Roman" w:hAnsi="Times New Roman"/>
          <w:b/>
          <w:color w:val="111111"/>
          <w:sz w:val="24"/>
        </w:rPr>
        <w:t>Резервная армия</w:t>
      </w:r>
      <w:r>
        <w:rPr>
          <w:rFonts w:ascii="Times New Roman" w:hAnsi="Times New Roman"/>
          <w:color w:val="111111"/>
          <w:sz w:val="24"/>
        </w:rPr>
        <w:br/>
        <w:t>Капитализм всё время изобретает способы уменьшения спроса на труд и провоцирует избыточное предложение труда на рынке.</w:t>
      </w:r>
      <w:r>
        <w:rPr>
          <w:rFonts w:ascii="Times New Roman" w:hAnsi="Times New Roman"/>
          <w:color w:val="111111"/>
          <w:sz w:val="24"/>
        </w:rPr>
        <w:br/>
        <w:t>Отсюда производство «избыточного населения» или</w:t>
      </w:r>
      <w:r>
        <w:rPr>
          <w:rFonts w:ascii="Times New Roman" w:hAnsi="Times New Roman"/>
          <w:color w:val="111111"/>
          <w:sz w:val="24"/>
        </w:rPr>
        <w:t xml:space="preserve"> резервной трудовой армии. Безработные — резервная армия, которая гарантирует невысокую цену труда. Относительный переизбыток рабочей силы есть необходимый фон, на котором действует закон спроса и предложения на рынке занятости.</w:t>
      </w:r>
      <w:r>
        <w:rPr>
          <w:rFonts w:ascii="Times New Roman" w:hAnsi="Times New Roman"/>
          <w:color w:val="111111"/>
          <w:sz w:val="24"/>
        </w:rPr>
        <w:br/>
        <w:t>Во многих отношениях наличи</w:t>
      </w:r>
      <w:r>
        <w:rPr>
          <w:rFonts w:ascii="Times New Roman" w:hAnsi="Times New Roman"/>
          <w:color w:val="111111"/>
          <w:sz w:val="24"/>
        </w:rPr>
        <w:t>е резервной армии за воротами предприятий позволяет владельцам средств производства относиться к своим работникам хуже, чем когда-то относились к рабам их античные владельцы. Нет никакой нужды думать о благосостоянии, здоровье, степени усталости и уровне ж</w:t>
      </w:r>
      <w:r>
        <w:rPr>
          <w:rFonts w:ascii="Times New Roman" w:hAnsi="Times New Roman"/>
          <w:color w:val="111111"/>
          <w:sz w:val="24"/>
        </w:rPr>
        <w:t>изни работника, если его всегда можно легко заменить на такого же.</w:t>
      </w:r>
      <w:r>
        <w:rPr>
          <w:rFonts w:ascii="Times New Roman" w:hAnsi="Times New Roman"/>
          <w:color w:val="111111"/>
          <w:sz w:val="24"/>
        </w:rPr>
        <w:br/>
      </w:r>
      <w:r>
        <w:rPr>
          <w:rFonts w:ascii="Times New Roman" w:hAnsi="Times New Roman"/>
          <w:b/>
          <w:color w:val="111111"/>
          <w:sz w:val="24"/>
        </w:rPr>
        <w:t xml:space="preserve">Кризис и </w:t>
      </w:r>
      <w:proofErr w:type="spellStart"/>
      <w:r>
        <w:rPr>
          <w:rFonts w:ascii="Times New Roman" w:hAnsi="Times New Roman"/>
          <w:b/>
          <w:color w:val="111111"/>
          <w:sz w:val="24"/>
        </w:rPr>
        <w:t>финансиализация</w:t>
      </w:r>
      <w:proofErr w:type="spellEnd"/>
      <w:r>
        <w:rPr>
          <w:rFonts w:ascii="Times New Roman" w:hAnsi="Times New Roman"/>
          <w:color w:val="111111"/>
          <w:sz w:val="24"/>
        </w:rPr>
        <w:br/>
        <w:t>Маркс констатирует невозможность «бескризисной» капиталистической экономики. Более того, он уверен, что однажды сигнальный кризис этой системы сменится терминальным</w:t>
      </w:r>
      <w:r>
        <w:rPr>
          <w:rFonts w:ascii="Times New Roman" w:hAnsi="Times New Roman"/>
          <w:color w:val="111111"/>
          <w:sz w:val="24"/>
        </w:rPr>
        <w:t>.</w:t>
      </w:r>
      <w:r>
        <w:rPr>
          <w:rFonts w:ascii="Times New Roman" w:hAnsi="Times New Roman"/>
          <w:color w:val="111111"/>
          <w:sz w:val="24"/>
        </w:rPr>
        <w:br/>
        <w:t>Пока производство растёт, растут и кредиты, но потом следует неизбежный спад и эпидемия отказов от прежних обязательств.</w:t>
      </w:r>
      <w:r>
        <w:rPr>
          <w:rFonts w:ascii="Times New Roman" w:hAnsi="Times New Roman"/>
          <w:color w:val="111111"/>
          <w:sz w:val="24"/>
        </w:rPr>
        <w:br/>
        <w:t>По рыночной логике «лишнее» — это вовсе не то, что никому не нужно, но то, за что некому платить. Выгоднее уничтожить такое «лишнее»,</w:t>
      </w:r>
      <w:r>
        <w:rPr>
          <w:rFonts w:ascii="Times New Roman" w:hAnsi="Times New Roman"/>
          <w:color w:val="111111"/>
          <w:sz w:val="24"/>
        </w:rPr>
        <w:t xml:space="preserve"> нежели просто раздать. Поэтому перепроизводство так легко сочетается с недопотреблением.</w:t>
      </w:r>
      <w:r>
        <w:rPr>
          <w:rFonts w:ascii="Times New Roman" w:hAnsi="Times New Roman"/>
          <w:color w:val="111111"/>
          <w:sz w:val="24"/>
        </w:rPr>
        <w:br/>
        <w:t>Регулярные кризисы — это обнаружение структурной аритмии капитализма. Аритмия между прибылью и оплатой труда, между продуктивностью и спросом, между трудом машины и ч</w:t>
      </w:r>
      <w:r>
        <w:rPr>
          <w:rFonts w:ascii="Times New Roman" w:hAnsi="Times New Roman"/>
          <w:color w:val="111111"/>
          <w:sz w:val="24"/>
        </w:rPr>
        <w:t>еловека.</w:t>
      </w:r>
      <w:r>
        <w:rPr>
          <w:rFonts w:ascii="Times New Roman" w:hAnsi="Times New Roman"/>
          <w:color w:val="111111"/>
          <w:sz w:val="24"/>
        </w:rPr>
        <w:br/>
        <w:t>В самом общем смысле кризис — это выход наружу противоречия между товаром и образом его стоимости.</w:t>
      </w:r>
      <w:r>
        <w:rPr>
          <w:rFonts w:ascii="Times New Roman" w:hAnsi="Times New Roman"/>
          <w:color w:val="111111"/>
          <w:sz w:val="24"/>
        </w:rPr>
        <w:br/>
      </w:r>
      <w:r>
        <w:rPr>
          <w:rFonts w:ascii="Times New Roman" w:hAnsi="Times New Roman"/>
          <w:color w:val="111111"/>
          <w:sz w:val="24"/>
        </w:rPr>
        <w:lastRenderedPageBreak/>
        <w:t>Во время кризиса часто уничтожается не только изрядная доля продуктов, которые не оправдали своей товарной формы и больше не нужны на рынке, но и са</w:t>
      </w:r>
      <w:r>
        <w:rPr>
          <w:rFonts w:ascii="Times New Roman" w:hAnsi="Times New Roman"/>
          <w:color w:val="111111"/>
          <w:sz w:val="24"/>
        </w:rPr>
        <w:t>мих производительных сил и производственных возможностей.</w:t>
      </w:r>
      <w:r>
        <w:rPr>
          <w:rFonts w:ascii="Times New Roman" w:hAnsi="Times New Roman"/>
          <w:color w:val="111111"/>
          <w:sz w:val="24"/>
        </w:rPr>
        <w:br/>
        <w:t>Чем ближе итоговый кризис капитализма, тем сильнее роль финансовых спекуляций.</w:t>
      </w:r>
      <w:r>
        <w:rPr>
          <w:rFonts w:ascii="Times New Roman" w:hAnsi="Times New Roman"/>
          <w:color w:val="111111"/>
          <w:sz w:val="24"/>
        </w:rPr>
        <w:br/>
        <w:t>Самовозрастающее финансовое обращение, никак не связанное с производством, — вот утопический горизонт капитализма на ег</w:t>
      </w:r>
      <w:r>
        <w:rPr>
          <w:rFonts w:ascii="Times New Roman" w:hAnsi="Times New Roman"/>
          <w:color w:val="111111"/>
          <w:sz w:val="24"/>
        </w:rPr>
        <w:t>о поздней стадии.</w:t>
      </w:r>
      <w:r>
        <w:rPr>
          <w:rFonts w:ascii="Times New Roman" w:hAnsi="Times New Roman"/>
          <w:color w:val="111111"/>
          <w:sz w:val="24"/>
        </w:rPr>
        <w:br/>
        <w:t>Даже промышленные гиганты вкладываются сегодня в финансовые спекуляции, потому что норма промышленной прибыли неуклонно снижается, а объем спекуляций непрерывно растёт. Но автономия капитала от производства — это всегда иллюзия, которая д</w:t>
      </w:r>
      <w:r>
        <w:rPr>
          <w:rFonts w:ascii="Times New Roman" w:hAnsi="Times New Roman"/>
          <w:color w:val="111111"/>
          <w:sz w:val="24"/>
        </w:rPr>
        <w:t>орого обходится тем, кто попал в её плен.</w:t>
      </w:r>
      <w:r>
        <w:rPr>
          <w:rFonts w:ascii="Times New Roman" w:hAnsi="Times New Roman"/>
          <w:color w:val="111111"/>
          <w:sz w:val="24"/>
        </w:rPr>
        <w:br/>
        <w:t>Внешняя свобода капиталов входит в трагическое противоречие с их внутренней зависимостью от реального</w:t>
      </w:r>
      <w:r>
        <w:rPr>
          <w:rFonts w:ascii="Times New Roman" w:hAnsi="Times New Roman"/>
          <w:color w:val="111111"/>
          <w:sz w:val="24"/>
        </w:rPr>
        <w:br/>
        <w:t>производства.</w:t>
      </w:r>
    </w:p>
    <w:p w14:paraId="06000000" w14:textId="77777777" w:rsidR="005A4424" w:rsidRDefault="00881527">
      <w:pPr>
        <w:spacing w:after="388" w:line="240" w:lineRule="auto"/>
        <w:rPr>
          <w:rFonts w:ascii="Times New Roman" w:hAnsi="Times New Roman"/>
          <w:color w:val="111111"/>
          <w:sz w:val="24"/>
        </w:rPr>
      </w:pPr>
      <w:r>
        <w:rPr>
          <w:rFonts w:ascii="Times New Roman" w:hAnsi="Times New Roman"/>
          <w:color w:val="111111"/>
          <w:sz w:val="24"/>
        </w:rPr>
        <w:t xml:space="preserve">Марксистская теория кризисов изящно объясняет обрушение </w:t>
      </w:r>
      <w:proofErr w:type="spellStart"/>
      <w:r>
        <w:rPr>
          <w:rFonts w:ascii="Times New Roman" w:hAnsi="Times New Roman"/>
          <w:color w:val="111111"/>
          <w:sz w:val="24"/>
        </w:rPr>
        <w:t>доткомов</w:t>
      </w:r>
      <w:proofErr w:type="spellEnd"/>
      <w:r>
        <w:rPr>
          <w:rFonts w:ascii="Times New Roman" w:hAnsi="Times New Roman"/>
          <w:color w:val="111111"/>
          <w:sz w:val="24"/>
        </w:rPr>
        <w:t xml:space="preserve">, иррациональную игру в </w:t>
      </w:r>
      <w:proofErr w:type="spellStart"/>
      <w:r>
        <w:rPr>
          <w:rFonts w:ascii="Times New Roman" w:hAnsi="Times New Roman"/>
          <w:color w:val="111111"/>
          <w:sz w:val="24"/>
        </w:rPr>
        <w:t>деривативы</w:t>
      </w:r>
      <w:proofErr w:type="spellEnd"/>
      <w:r>
        <w:rPr>
          <w:rFonts w:ascii="Times New Roman" w:hAnsi="Times New Roman"/>
          <w:color w:val="111111"/>
          <w:sz w:val="24"/>
        </w:rPr>
        <w:t xml:space="preserve"> и бросовые облигации, фиктивность венчурных надежд, череду недолговечных кредитных пузырей и замедление производственных инвестиций.</w:t>
      </w:r>
      <w:r>
        <w:rPr>
          <w:rFonts w:ascii="Times New Roman" w:hAnsi="Times New Roman"/>
          <w:color w:val="111111"/>
          <w:sz w:val="24"/>
        </w:rPr>
        <w:br/>
      </w:r>
      <w:r>
        <w:rPr>
          <w:rFonts w:ascii="Times New Roman" w:hAnsi="Times New Roman"/>
          <w:b/>
          <w:color w:val="111111"/>
          <w:sz w:val="24"/>
        </w:rPr>
        <w:t>Обреченность</w:t>
      </w:r>
      <w:r>
        <w:rPr>
          <w:rFonts w:ascii="Times New Roman" w:hAnsi="Times New Roman"/>
          <w:color w:val="111111"/>
          <w:sz w:val="24"/>
        </w:rPr>
        <w:br/>
        <w:t>Капитал имеет постоянную тенденцию к увеличению производительности труда, чтобы удешевлять товары и, таким сп</w:t>
      </w:r>
      <w:r>
        <w:rPr>
          <w:rFonts w:ascii="Times New Roman" w:hAnsi="Times New Roman"/>
          <w:color w:val="111111"/>
          <w:sz w:val="24"/>
        </w:rPr>
        <w:t>особом, удешевлять и самого работника.</w:t>
      </w:r>
      <w:r>
        <w:rPr>
          <w:rFonts w:ascii="Times New Roman" w:hAnsi="Times New Roman"/>
          <w:color w:val="111111"/>
          <w:sz w:val="24"/>
        </w:rPr>
        <w:br/>
        <w:t>Маркс открыл закон прогрессивного уменьшения относительной величины переменного капитала, гласящий, что класс наемных работников производя капитал, тем самым производит орудие своего вытеснения из производства.</w:t>
      </w:r>
      <w:r>
        <w:rPr>
          <w:rFonts w:ascii="Times New Roman" w:hAnsi="Times New Roman"/>
          <w:color w:val="111111"/>
          <w:sz w:val="24"/>
        </w:rPr>
        <w:br/>
        <w:t>Следст</w:t>
      </w:r>
      <w:r>
        <w:rPr>
          <w:rFonts w:ascii="Times New Roman" w:hAnsi="Times New Roman"/>
          <w:color w:val="111111"/>
          <w:sz w:val="24"/>
        </w:rPr>
        <w:t>вием подъема общественного благосостояния при капитализме является увеличение статистической бедности.</w:t>
      </w:r>
      <w:r>
        <w:rPr>
          <w:rFonts w:ascii="Times New Roman" w:hAnsi="Times New Roman"/>
          <w:color w:val="111111"/>
          <w:sz w:val="24"/>
        </w:rPr>
        <w:br/>
        <w:t>Эксплуатация, т.е. контроль меньшинства над прибавочным продуктом труда большинства, не может длиться вечно.</w:t>
      </w:r>
      <w:r>
        <w:rPr>
          <w:rFonts w:ascii="Times New Roman" w:hAnsi="Times New Roman"/>
          <w:color w:val="111111"/>
          <w:sz w:val="24"/>
        </w:rPr>
        <w:br/>
        <w:t xml:space="preserve">Маркс предполагал, что </w:t>
      </w:r>
      <w:proofErr w:type="spellStart"/>
      <w:r>
        <w:rPr>
          <w:rFonts w:ascii="Times New Roman" w:hAnsi="Times New Roman"/>
          <w:color w:val="111111"/>
          <w:sz w:val="24"/>
        </w:rPr>
        <w:t>межкризисные</w:t>
      </w:r>
      <w:proofErr w:type="spellEnd"/>
      <w:r>
        <w:rPr>
          <w:rFonts w:ascii="Times New Roman" w:hAnsi="Times New Roman"/>
          <w:color w:val="111111"/>
          <w:sz w:val="24"/>
        </w:rPr>
        <w:t xml:space="preserve"> периоды </w:t>
      </w:r>
      <w:r>
        <w:rPr>
          <w:rFonts w:ascii="Times New Roman" w:hAnsi="Times New Roman"/>
          <w:color w:val="111111"/>
          <w:sz w:val="24"/>
        </w:rPr>
        <w:t>будут постепенно укорачиваться, пока не обнаружится предел возможностей всей прежней системы обмена и производства.</w:t>
      </w:r>
      <w:r>
        <w:rPr>
          <w:rFonts w:ascii="Times New Roman" w:hAnsi="Times New Roman"/>
          <w:color w:val="111111"/>
          <w:sz w:val="24"/>
        </w:rPr>
        <w:br/>
        <w:t xml:space="preserve">Австрийский экономист Иосиф </w:t>
      </w:r>
      <w:proofErr w:type="spellStart"/>
      <w:r>
        <w:rPr>
          <w:rFonts w:ascii="Times New Roman" w:hAnsi="Times New Roman"/>
          <w:color w:val="111111"/>
          <w:sz w:val="24"/>
        </w:rPr>
        <w:t>Шумпетер</w:t>
      </w:r>
      <w:proofErr w:type="spellEnd"/>
      <w:r>
        <w:rPr>
          <w:rFonts w:ascii="Times New Roman" w:hAnsi="Times New Roman"/>
          <w:color w:val="111111"/>
          <w:sz w:val="24"/>
        </w:rPr>
        <w:t xml:space="preserve"> признавал, что Маркс первым превратил экономическую теорию в историческое исследование, и с высокой вер</w:t>
      </w:r>
      <w:r>
        <w:rPr>
          <w:rFonts w:ascii="Times New Roman" w:hAnsi="Times New Roman"/>
          <w:color w:val="111111"/>
          <w:sz w:val="24"/>
        </w:rPr>
        <w:t>оятностью допускал предсказанную обреченность капитализма, но делал это без марксистской радости, представляя себе финальный кризис скорее как гибель нынешней, лучшей из возможных цивилизаций.</w:t>
      </w:r>
      <w:r>
        <w:rPr>
          <w:rFonts w:ascii="Times New Roman" w:hAnsi="Times New Roman"/>
          <w:color w:val="111111"/>
          <w:sz w:val="24"/>
        </w:rPr>
        <w:br/>
      </w:r>
      <w:r>
        <w:rPr>
          <w:rFonts w:ascii="Times New Roman" w:hAnsi="Times New Roman"/>
          <w:b/>
          <w:color w:val="111111"/>
          <w:sz w:val="24"/>
        </w:rPr>
        <w:t>Шоковое условие</w:t>
      </w:r>
      <w:r>
        <w:rPr>
          <w:rFonts w:ascii="Times New Roman" w:hAnsi="Times New Roman"/>
          <w:color w:val="111111"/>
          <w:sz w:val="24"/>
        </w:rPr>
        <w:br/>
        <w:t>Рассказывая предысторию европейского капитализм</w:t>
      </w:r>
      <w:r>
        <w:rPr>
          <w:rFonts w:ascii="Times New Roman" w:hAnsi="Times New Roman"/>
          <w:color w:val="111111"/>
          <w:sz w:val="24"/>
        </w:rPr>
        <w:t>а, Маркс называет важнейшим условием начала капиталистических отношений намеренное создание широкого слоя людей, у которых больше нет никакой частной собственности, кроме своих рук.</w:t>
      </w:r>
      <w:r>
        <w:rPr>
          <w:rFonts w:ascii="Times New Roman" w:hAnsi="Times New Roman"/>
          <w:color w:val="111111"/>
          <w:sz w:val="24"/>
        </w:rPr>
        <w:br/>
        <w:t xml:space="preserve">На примере похожей судьбы британских крестьян и </w:t>
      </w:r>
      <w:proofErr w:type="spellStart"/>
      <w:r>
        <w:rPr>
          <w:rFonts w:ascii="Times New Roman" w:hAnsi="Times New Roman"/>
          <w:color w:val="111111"/>
          <w:sz w:val="24"/>
        </w:rPr>
        <w:t>силезских</w:t>
      </w:r>
      <w:proofErr w:type="spellEnd"/>
      <w:r>
        <w:rPr>
          <w:rFonts w:ascii="Times New Roman" w:hAnsi="Times New Roman"/>
          <w:color w:val="111111"/>
          <w:sz w:val="24"/>
        </w:rPr>
        <w:t xml:space="preserve"> ткачей отлично в</w:t>
      </w:r>
      <w:r>
        <w:rPr>
          <w:rFonts w:ascii="Times New Roman" w:hAnsi="Times New Roman"/>
          <w:color w:val="111111"/>
          <w:sz w:val="24"/>
        </w:rPr>
        <w:t>идно, что массовая пролетаризация крестьян — столь же необходимое условие для возникновения экономики капитализма, как и появление внутреннего рынка.</w:t>
      </w:r>
      <w:r>
        <w:rPr>
          <w:rFonts w:ascii="Times New Roman" w:hAnsi="Times New Roman"/>
          <w:color w:val="111111"/>
          <w:sz w:val="24"/>
        </w:rPr>
        <w:br/>
        <w:t xml:space="preserve">Близкой проблеме посвящена известная книга Наоми </w:t>
      </w:r>
      <w:proofErr w:type="spellStart"/>
      <w:r>
        <w:rPr>
          <w:rFonts w:ascii="Times New Roman" w:hAnsi="Times New Roman"/>
          <w:color w:val="111111"/>
          <w:sz w:val="24"/>
        </w:rPr>
        <w:t>Кляйн</w:t>
      </w:r>
      <w:proofErr w:type="spellEnd"/>
      <w:r>
        <w:rPr>
          <w:rFonts w:ascii="Times New Roman" w:hAnsi="Times New Roman"/>
          <w:color w:val="111111"/>
          <w:sz w:val="24"/>
        </w:rPr>
        <w:t xml:space="preserve"> «Доктрина шока» (2007), где утверждается, что капит</w:t>
      </w:r>
      <w:r>
        <w:rPr>
          <w:rFonts w:ascii="Times New Roman" w:hAnsi="Times New Roman"/>
          <w:color w:val="111111"/>
          <w:sz w:val="24"/>
        </w:rPr>
        <w:t>ализм использует любую катастрофу и массовую травму, дестабилизирующую прежнее положение людей, для усиления своей власти и проникновения рыночных принципов туда, куда люди никогда их прежде не допускали.</w:t>
      </w:r>
      <w:r>
        <w:rPr>
          <w:rFonts w:ascii="Times New Roman" w:hAnsi="Times New Roman"/>
          <w:color w:val="111111"/>
          <w:sz w:val="24"/>
        </w:rPr>
        <w:br/>
        <w:t>Правила рыночной игры обязывают капиталиста хранить</w:t>
      </w:r>
      <w:r>
        <w:rPr>
          <w:rFonts w:ascii="Times New Roman" w:hAnsi="Times New Roman"/>
          <w:color w:val="111111"/>
          <w:sz w:val="24"/>
        </w:rPr>
        <w:t xml:space="preserve"> своё сердце в глухом защищенном сейфе, делают его стратегом массовых катастроф.</w:t>
      </w:r>
      <w:r>
        <w:rPr>
          <w:rFonts w:ascii="Times New Roman" w:hAnsi="Times New Roman"/>
          <w:color w:val="111111"/>
          <w:sz w:val="24"/>
        </w:rPr>
        <w:br/>
        <w:t>Позолоченная рука его величества Капитала держит за горло каждого, чьи руки покрыты угольной пылью, нефтяной пленкой, конторскими чернилами, фронтовым порохом или хлебной муко</w:t>
      </w:r>
      <w:r>
        <w:rPr>
          <w:rFonts w:ascii="Times New Roman" w:hAnsi="Times New Roman"/>
          <w:color w:val="111111"/>
          <w:sz w:val="24"/>
        </w:rPr>
        <w:t xml:space="preserve">й. Их тела, как виноградные гроздья в жертвенной давильне рыночной экономики, выделяют пот и ложное сознание — результат иррациональной занятости в </w:t>
      </w:r>
      <w:r>
        <w:rPr>
          <w:rFonts w:ascii="Times New Roman" w:hAnsi="Times New Roman"/>
          <w:color w:val="111111"/>
          <w:sz w:val="24"/>
        </w:rPr>
        <w:lastRenderedPageBreak/>
        <w:t>экономике отчуждения.</w:t>
      </w:r>
      <w:r>
        <w:rPr>
          <w:rFonts w:ascii="Times New Roman" w:hAnsi="Times New Roman"/>
          <w:color w:val="111111"/>
          <w:sz w:val="24"/>
        </w:rPr>
        <w:br/>
        <w:t xml:space="preserve">Кроме прочего, капиталист — это ещё и организатор массовых жертвоприношений биржевому </w:t>
      </w:r>
      <w:r>
        <w:rPr>
          <w:rFonts w:ascii="Times New Roman" w:hAnsi="Times New Roman"/>
          <w:color w:val="111111"/>
          <w:sz w:val="24"/>
        </w:rPr>
        <w:t>молоху и «безальтернативным» рыночным принципам ради окончательного превращения всех и всего в товар.</w:t>
      </w:r>
      <w:r>
        <w:rPr>
          <w:rFonts w:ascii="Times New Roman" w:hAnsi="Times New Roman"/>
          <w:color w:val="111111"/>
          <w:sz w:val="24"/>
        </w:rPr>
        <w:br/>
      </w:r>
      <w:r>
        <w:rPr>
          <w:rFonts w:ascii="Times New Roman" w:hAnsi="Times New Roman"/>
          <w:b/>
          <w:color w:val="111111"/>
          <w:sz w:val="24"/>
        </w:rPr>
        <w:t>Видовая задача</w:t>
      </w:r>
      <w:r>
        <w:rPr>
          <w:rFonts w:ascii="Times New Roman" w:hAnsi="Times New Roman"/>
          <w:color w:val="111111"/>
          <w:sz w:val="24"/>
        </w:rPr>
        <w:br/>
        <w:t>Маркс не просто первый философ глобализации, которую он называл «универсализацией» и «всеобщей зависимостью народов», отмечая, что капитали</w:t>
      </w:r>
      <w:r>
        <w:rPr>
          <w:rFonts w:ascii="Times New Roman" w:hAnsi="Times New Roman"/>
          <w:color w:val="111111"/>
          <w:sz w:val="24"/>
        </w:rPr>
        <w:t>зм — это первая в нашей истории мировая система, где кризисы и подъемы будут иметь всё более глобальный характер.</w:t>
      </w:r>
      <w:r>
        <w:rPr>
          <w:rFonts w:ascii="Times New Roman" w:hAnsi="Times New Roman"/>
          <w:color w:val="111111"/>
          <w:sz w:val="24"/>
        </w:rPr>
        <w:br/>
        <w:t>Он — один из первых философов модерна, которым удалось сформулировать глобальную космическую миссию человека, не прибегая к религиозной концеп</w:t>
      </w:r>
      <w:r>
        <w:rPr>
          <w:rFonts w:ascii="Times New Roman" w:hAnsi="Times New Roman"/>
          <w:color w:val="111111"/>
          <w:sz w:val="24"/>
        </w:rPr>
        <w:t>ции откровения.</w:t>
      </w:r>
      <w:r>
        <w:rPr>
          <w:rFonts w:ascii="Times New Roman" w:hAnsi="Times New Roman"/>
          <w:color w:val="111111"/>
          <w:sz w:val="24"/>
        </w:rPr>
        <w:br/>
        <w:t>Обойтись без откровения позволяет политэкономия. Золотого века никогда не существовало, и уже хотя бы поэтому к нему невозможно вернуться. Другой жизни, за пределами данной нам обществом здесь, не было и не будет. И это — базовое условие дл</w:t>
      </w:r>
      <w:r>
        <w:rPr>
          <w:rFonts w:ascii="Times New Roman" w:hAnsi="Times New Roman"/>
          <w:color w:val="111111"/>
          <w:sz w:val="24"/>
        </w:rPr>
        <w:t>я веселой науки сопротивления, самоорганизации и самореализации людей.</w:t>
      </w:r>
      <w:r>
        <w:rPr>
          <w:rFonts w:ascii="Times New Roman" w:hAnsi="Times New Roman"/>
          <w:color w:val="111111"/>
          <w:sz w:val="24"/>
        </w:rPr>
        <w:br/>
        <w:t>Внимательно наблюдая за викторианской «глобализацией», Маркс предсказывает, что история отдельных наций превращается во всеобщую историю сначала через мировой рынок, а потом через между</w:t>
      </w:r>
      <w:r>
        <w:rPr>
          <w:rFonts w:ascii="Times New Roman" w:hAnsi="Times New Roman"/>
          <w:color w:val="111111"/>
          <w:sz w:val="24"/>
        </w:rPr>
        <w:t>народную революцию. Так открывается наша видовая общность.</w:t>
      </w:r>
      <w:r>
        <w:rPr>
          <w:rFonts w:ascii="Times New Roman" w:hAnsi="Times New Roman"/>
          <w:color w:val="111111"/>
          <w:sz w:val="24"/>
        </w:rPr>
        <w:br/>
        <w:t>Мировой рынок — первый пример общечеловеческой деятельности.</w:t>
      </w:r>
      <w:r>
        <w:rPr>
          <w:rFonts w:ascii="Times New Roman" w:hAnsi="Times New Roman"/>
          <w:color w:val="111111"/>
          <w:sz w:val="24"/>
        </w:rPr>
        <w:br/>
        <w:t>Рынок делает абстрактным и исчислимым тот труд, который вложен в производство товаров. Стоимость задает количественную, а не качественну</w:t>
      </w:r>
      <w:r>
        <w:rPr>
          <w:rFonts w:ascii="Times New Roman" w:hAnsi="Times New Roman"/>
          <w:color w:val="111111"/>
          <w:sz w:val="24"/>
        </w:rPr>
        <w:t>ю разницу между всеми товарами.</w:t>
      </w:r>
      <w:r>
        <w:rPr>
          <w:rFonts w:ascii="Times New Roman" w:hAnsi="Times New Roman"/>
          <w:color w:val="111111"/>
          <w:sz w:val="24"/>
        </w:rPr>
        <w:br/>
        <w:t>Рынок работает как вычислительная система, но эта система иррациональна, она считает с ошибкой, а если сделать её рациональной, то она перестанет быть «рынком» в привычном нам смысле слова и превратится в «план».</w:t>
      </w:r>
      <w:r>
        <w:rPr>
          <w:rFonts w:ascii="Times New Roman" w:hAnsi="Times New Roman"/>
          <w:color w:val="111111"/>
          <w:sz w:val="24"/>
        </w:rPr>
        <w:br/>
        <w:t>Тогда произ</w:t>
      </w:r>
      <w:r>
        <w:rPr>
          <w:rFonts w:ascii="Times New Roman" w:hAnsi="Times New Roman"/>
          <w:color w:val="111111"/>
          <w:sz w:val="24"/>
        </w:rPr>
        <w:t>ойдет «</w:t>
      </w:r>
      <w:proofErr w:type="spellStart"/>
      <w:r>
        <w:rPr>
          <w:rFonts w:ascii="Times New Roman" w:hAnsi="Times New Roman"/>
          <w:color w:val="111111"/>
          <w:sz w:val="24"/>
        </w:rPr>
        <w:t>Aneignung</w:t>
      </w:r>
      <w:proofErr w:type="spellEnd"/>
      <w:r>
        <w:rPr>
          <w:rFonts w:ascii="Times New Roman" w:hAnsi="Times New Roman"/>
          <w:color w:val="111111"/>
          <w:sz w:val="24"/>
        </w:rPr>
        <w:t xml:space="preserve">» — присвоение каждым своей человеческой видовой сущности в грядущем </w:t>
      </w:r>
      <w:proofErr w:type="spellStart"/>
      <w:r>
        <w:rPr>
          <w:rFonts w:ascii="Times New Roman" w:hAnsi="Times New Roman"/>
          <w:color w:val="111111"/>
          <w:sz w:val="24"/>
        </w:rPr>
        <w:t>постклассовом</w:t>
      </w:r>
      <w:proofErr w:type="spellEnd"/>
      <w:r>
        <w:rPr>
          <w:rFonts w:ascii="Times New Roman" w:hAnsi="Times New Roman"/>
          <w:color w:val="111111"/>
          <w:sz w:val="24"/>
        </w:rPr>
        <w:t xml:space="preserve"> обществе. Коммунизм рождается из мирового рынка. Новое состояние есть истина прежнего состояния, которая пряталась в превращенных формах вплоть до революции.</w:t>
      </w:r>
      <w:r>
        <w:rPr>
          <w:rFonts w:ascii="Times New Roman" w:hAnsi="Times New Roman"/>
          <w:color w:val="111111"/>
          <w:sz w:val="24"/>
        </w:rPr>
        <w:br/>
        <w:t>Всеобщий монетарный обмен создает возможность мирового коммунизма. Коммунизм есть способ политически зафиксировать видовую общность всех людей, при котором закон впервые будет выражать общий интерес, а не привилегии отдельных доминирующих групп. Раскрытие</w:t>
      </w:r>
      <w:r>
        <w:rPr>
          <w:rFonts w:ascii="Times New Roman" w:hAnsi="Times New Roman"/>
          <w:color w:val="111111"/>
          <w:sz w:val="24"/>
        </w:rPr>
        <w:t xml:space="preserve"> видового потенциала, общей миссии человечества, может произойти только в </w:t>
      </w:r>
      <w:proofErr w:type="spellStart"/>
      <w:r>
        <w:rPr>
          <w:rFonts w:ascii="Times New Roman" w:hAnsi="Times New Roman"/>
          <w:color w:val="111111"/>
          <w:sz w:val="24"/>
        </w:rPr>
        <w:t>постклассовом</w:t>
      </w:r>
      <w:proofErr w:type="spellEnd"/>
      <w:r>
        <w:rPr>
          <w:rFonts w:ascii="Times New Roman" w:hAnsi="Times New Roman"/>
          <w:color w:val="111111"/>
          <w:sz w:val="24"/>
        </w:rPr>
        <w:t xml:space="preserve"> обществе.</w:t>
      </w:r>
      <w:r>
        <w:rPr>
          <w:rFonts w:ascii="Times New Roman" w:hAnsi="Times New Roman"/>
          <w:color w:val="111111"/>
          <w:sz w:val="24"/>
        </w:rPr>
        <w:br/>
        <w:t>Частная собственность на средства производства становится рудиментом, мешающим развитию наших общих</w:t>
      </w:r>
      <w:r>
        <w:rPr>
          <w:rFonts w:ascii="Times New Roman" w:hAnsi="Times New Roman"/>
          <w:color w:val="111111"/>
          <w:sz w:val="24"/>
        </w:rPr>
        <w:br/>
        <w:t>возможностей, и глобализация, следовательно, воспринималас</w:t>
      </w:r>
      <w:r>
        <w:rPr>
          <w:rFonts w:ascii="Times New Roman" w:hAnsi="Times New Roman"/>
          <w:color w:val="111111"/>
          <w:sz w:val="24"/>
        </w:rPr>
        <w:t>ь автором «Капитала» как необходимость,</w:t>
      </w:r>
      <w:r>
        <w:rPr>
          <w:rFonts w:ascii="Times New Roman" w:hAnsi="Times New Roman"/>
          <w:color w:val="111111"/>
          <w:sz w:val="24"/>
        </w:rPr>
        <w:br/>
        <w:t>ключевое условие грядущей трансформации.</w:t>
      </w:r>
      <w:r>
        <w:rPr>
          <w:rFonts w:ascii="Times New Roman" w:hAnsi="Times New Roman"/>
          <w:color w:val="111111"/>
          <w:sz w:val="24"/>
        </w:rPr>
        <w:br/>
        <w:t>Предлагалось устроить именно мировую цивилизацию как единую фабрику, между цехами которой не будет, конечно же, никаких рыночных отношений. Что будет выпускать эта мировая фаб</w:t>
      </w:r>
      <w:r>
        <w:rPr>
          <w:rFonts w:ascii="Times New Roman" w:hAnsi="Times New Roman"/>
          <w:color w:val="111111"/>
          <w:sz w:val="24"/>
        </w:rPr>
        <w:t>рика, действующая по единому плану, в разработке которого принимают участие все работники? Она будет создавать нового человека, находящегося в непрерывном процессе становления и обновления смысла. Эта мировая фабрика будет приносить не прибыль, но понимани</w:t>
      </w:r>
      <w:r>
        <w:rPr>
          <w:rFonts w:ascii="Times New Roman" w:hAnsi="Times New Roman"/>
          <w:color w:val="111111"/>
          <w:sz w:val="24"/>
        </w:rPr>
        <w:t>е миром самого себя и изменение бытия, не искаженное</w:t>
      </w:r>
      <w:r>
        <w:rPr>
          <w:rFonts w:ascii="Times New Roman" w:hAnsi="Times New Roman"/>
          <w:color w:val="111111"/>
          <w:sz w:val="24"/>
        </w:rPr>
        <w:br/>
        <w:t>отчуждением эксплуататорских отношений. Когда все станут рабочими в этом коллективном социальном производстве, они будут производить улучшенную версию самих себя, сделавшись и заказчиками, и исполнителям</w:t>
      </w:r>
      <w:r>
        <w:rPr>
          <w:rFonts w:ascii="Times New Roman" w:hAnsi="Times New Roman"/>
          <w:color w:val="111111"/>
          <w:sz w:val="24"/>
        </w:rPr>
        <w:t>и этого проекта всеобщего предприятия.</w:t>
      </w:r>
      <w:r>
        <w:rPr>
          <w:rFonts w:ascii="Times New Roman" w:hAnsi="Times New Roman"/>
          <w:color w:val="111111"/>
          <w:sz w:val="24"/>
        </w:rPr>
        <w:br/>
      </w:r>
      <w:r>
        <w:rPr>
          <w:rFonts w:ascii="Times New Roman" w:hAnsi="Times New Roman"/>
          <w:b/>
          <w:color w:val="111111"/>
          <w:sz w:val="24"/>
        </w:rPr>
        <w:t>Теория империализма</w:t>
      </w:r>
      <w:r>
        <w:rPr>
          <w:rFonts w:ascii="Times New Roman" w:hAnsi="Times New Roman"/>
          <w:color w:val="111111"/>
          <w:sz w:val="24"/>
        </w:rPr>
        <w:br/>
      </w:r>
      <w:r>
        <w:rPr>
          <w:rFonts w:ascii="Times New Roman" w:hAnsi="Times New Roman"/>
          <w:color w:val="111111"/>
          <w:sz w:val="24"/>
        </w:rPr>
        <w:lastRenderedPageBreak/>
        <w:t>В последней главе первого тома Маркс занимается особенностями переноса капиталистических отношений в</w:t>
      </w:r>
      <w:r>
        <w:rPr>
          <w:rFonts w:ascii="Times New Roman" w:hAnsi="Times New Roman"/>
          <w:color w:val="111111"/>
          <w:sz w:val="24"/>
        </w:rPr>
        <w:br/>
        <w:t>колонии, но марксистская теория империализма появится позже. Ключевую роль в её создании сыграет</w:t>
      </w:r>
      <w:r>
        <w:rPr>
          <w:rFonts w:ascii="Times New Roman" w:hAnsi="Times New Roman"/>
          <w:color w:val="111111"/>
          <w:sz w:val="24"/>
        </w:rPr>
        <w:t xml:space="preserve"> Ленин, и она станет незаменимым источником повстанческого пафоса для национально-освободительной борьбы колоний в двадцатом веке. Этой теорией будут вдохновляться китайская, кубинская и вьетнамская революции, вплоть до революции в Мозамбике и победы </w:t>
      </w:r>
      <w:proofErr w:type="spellStart"/>
      <w:r>
        <w:rPr>
          <w:rFonts w:ascii="Times New Roman" w:hAnsi="Times New Roman"/>
          <w:color w:val="111111"/>
          <w:sz w:val="24"/>
        </w:rPr>
        <w:t>санди</w:t>
      </w:r>
      <w:r>
        <w:rPr>
          <w:rFonts w:ascii="Times New Roman" w:hAnsi="Times New Roman"/>
          <w:color w:val="111111"/>
          <w:sz w:val="24"/>
        </w:rPr>
        <w:t>нистов</w:t>
      </w:r>
      <w:proofErr w:type="spellEnd"/>
      <w:r>
        <w:rPr>
          <w:rFonts w:ascii="Times New Roman" w:hAnsi="Times New Roman"/>
          <w:color w:val="111111"/>
          <w:sz w:val="24"/>
        </w:rPr>
        <w:t xml:space="preserve"> в Никарагуа.</w:t>
      </w:r>
      <w:r>
        <w:rPr>
          <w:rFonts w:ascii="Times New Roman" w:hAnsi="Times New Roman"/>
          <w:color w:val="111111"/>
          <w:sz w:val="24"/>
        </w:rPr>
        <w:br/>
        <w:t>Ленин доказывает неизбежность экономической и военной экспансии центра, внутри которого максимально</w:t>
      </w:r>
      <w:r>
        <w:rPr>
          <w:rFonts w:ascii="Times New Roman" w:hAnsi="Times New Roman"/>
          <w:color w:val="111111"/>
          <w:sz w:val="24"/>
        </w:rPr>
        <w:br/>
        <w:t>концентрируется в очень немногих руках весь капитал и беспрецедентно вырастает роль именно финансовой</w:t>
      </w:r>
      <w:r>
        <w:rPr>
          <w:rFonts w:ascii="Times New Roman" w:hAnsi="Times New Roman"/>
          <w:color w:val="111111"/>
          <w:sz w:val="24"/>
        </w:rPr>
        <w:br/>
        <w:t>олигархии. Империализм — это спосо</w:t>
      </w:r>
      <w:r>
        <w:rPr>
          <w:rFonts w:ascii="Times New Roman" w:hAnsi="Times New Roman"/>
          <w:color w:val="111111"/>
          <w:sz w:val="24"/>
        </w:rPr>
        <w:t>б замедления падения нормы прибыли. Привозить дешевых рабочих в центр и вывозить капитал туда, где труд дешевле, становится насущно необходимым. Капитал в эту эпоху перетекает от рыночного к монополистическому.</w:t>
      </w:r>
      <w:r>
        <w:rPr>
          <w:rFonts w:ascii="Times New Roman" w:hAnsi="Times New Roman"/>
          <w:color w:val="111111"/>
          <w:sz w:val="24"/>
        </w:rPr>
        <w:br/>
        <w:t>«Цивилизованный» капитализм центра становится</w:t>
      </w:r>
      <w:r>
        <w:rPr>
          <w:rFonts w:ascii="Times New Roman" w:hAnsi="Times New Roman"/>
          <w:color w:val="111111"/>
          <w:sz w:val="24"/>
        </w:rPr>
        <w:t xml:space="preserve"> экономически зависим от «не цивилизованного» капитализма в отстающих странах. Эта мировая система не стремится к однородности отношений и догоняющему развитию. Буржуазия отстающих стран присваивает прибавочную стоимость при условии, если её часть в той ил</w:t>
      </w:r>
      <w:r>
        <w:rPr>
          <w:rFonts w:ascii="Times New Roman" w:hAnsi="Times New Roman"/>
          <w:color w:val="111111"/>
          <w:sz w:val="24"/>
        </w:rPr>
        <w:t>и иной форме достается буржуазным элитам мирового центра.</w:t>
      </w:r>
      <w:r>
        <w:rPr>
          <w:rFonts w:ascii="Times New Roman" w:hAnsi="Times New Roman"/>
          <w:color w:val="111111"/>
          <w:sz w:val="24"/>
        </w:rPr>
        <w:br/>
        <w:t xml:space="preserve">Маркс показал, как крупная машинная промышленность в центре увязана с рабством на периферии. Его ученики доказывали, что капитализм в своем развитии не вытесняет полностью, но включает в себя более </w:t>
      </w:r>
      <w:r>
        <w:rPr>
          <w:rFonts w:ascii="Times New Roman" w:hAnsi="Times New Roman"/>
          <w:color w:val="111111"/>
          <w:sz w:val="24"/>
        </w:rPr>
        <w:t>архаичные, не капиталистические, уклады. Эти локальные уклады, например крепостничество в России или рабство в Америке, становятся для местных элит конкурентным преимуществом в международной рыночной игре.</w:t>
      </w:r>
      <w:r>
        <w:rPr>
          <w:rFonts w:ascii="Times New Roman" w:hAnsi="Times New Roman"/>
          <w:color w:val="111111"/>
          <w:sz w:val="24"/>
        </w:rPr>
        <w:br/>
        <w:t xml:space="preserve">Капиталистическое отчуждение, отрицающее ценность </w:t>
      </w:r>
      <w:r>
        <w:rPr>
          <w:rFonts w:ascii="Times New Roman" w:hAnsi="Times New Roman"/>
          <w:color w:val="111111"/>
          <w:sz w:val="24"/>
        </w:rPr>
        <w:t>человека, достигает своих исторических пиков в мировых войнах, крайних случаях империалистической конкуренции за планетарные ресурсы и рынки.</w:t>
      </w:r>
      <w:r>
        <w:rPr>
          <w:rFonts w:ascii="Times New Roman" w:hAnsi="Times New Roman"/>
          <w:color w:val="111111"/>
          <w:sz w:val="24"/>
        </w:rPr>
        <w:br/>
        <w:t>Так в марксистской теории империализма кроме темы классовой борьбы появляется мотив лишения мирового капиталистиче</w:t>
      </w:r>
      <w:r>
        <w:rPr>
          <w:rFonts w:ascii="Times New Roman" w:hAnsi="Times New Roman"/>
          <w:color w:val="111111"/>
          <w:sz w:val="24"/>
        </w:rPr>
        <w:t>ского центра его периферийных ресурсов.</w:t>
      </w:r>
    </w:p>
    <w:p w14:paraId="07000000" w14:textId="77777777" w:rsidR="005A4424" w:rsidRDefault="00881527">
      <w:pPr>
        <w:spacing w:after="388" w:line="240" w:lineRule="auto"/>
        <w:rPr>
          <w:rFonts w:ascii="Verdana" w:hAnsi="Verdana"/>
          <w:color w:val="111111"/>
          <w:sz w:val="20"/>
        </w:rPr>
      </w:pPr>
      <w:r>
        <w:rPr>
          <w:rFonts w:ascii="Times New Roman" w:hAnsi="Times New Roman"/>
          <w:b/>
          <w:sz w:val="24"/>
        </w:rPr>
        <w:t xml:space="preserve">Маркс и критика религии </w:t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sz w:val="24"/>
        </w:rPr>
        <w:t>Маркс оттолкнулся от тезиса Фейербаха: «Теология — это антропология». Фейербаху удалось, по мнению Маркса, вывести сущность религии из сути человека. Но как бы то ни было, Фейербах остановилс</w:t>
      </w:r>
      <w:r>
        <w:rPr>
          <w:rFonts w:ascii="Times New Roman" w:hAnsi="Times New Roman"/>
          <w:sz w:val="24"/>
        </w:rPr>
        <w:t>я перед главной проблемой: почему человек создает религию? Отчуждение человека от собственного бытия создает почву для переноса нереализованных его потребностей в сферу воображаемого, Божественного. Отсюда следует, по Марксу: чтобы преодолеть религиозное о</w:t>
      </w:r>
      <w:r>
        <w:rPr>
          <w:rFonts w:ascii="Times New Roman" w:hAnsi="Times New Roman"/>
          <w:sz w:val="24"/>
        </w:rPr>
        <w:t>тчуждение, мало упразднить религию, необходимо изменить условия, порождающие «небесные химеры». Фейербах «застрял» на «абстрактном индивиде», упустив из виду, что он принадлежит к определенной социальной форме, а значит, и его религиозные чувства — тоже со</w:t>
      </w:r>
      <w:r>
        <w:rPr>
          <w:rFonts w:ascii="Times New Roman" w:hAnsi="Times New Roman"/>
          <w:sz w:val="24"/>
        </w:rPr>
        <w:t xml:space="preserve">циальный продукт. </w:t>
      </w:r>
      <w:r>
        <w:rPr>
          <w:rFonts w:ascii="Times New Roman" w:hAnsi="Times New Roman"/>
          <w:sz w:val="24"/>
        </w:rPr>
        <w:br/>
        <w:t>Человек создает религию. Государство и общество порождают религию и тип сознания, воспринимающего мир перевернутым. Поэтому, делает вывод Маркс, борьба против религии есть борьба против того общества, которое одухотворяет (в значении: об</w:t>
      </w:r>
      <w:r>
        <w:rPr>
          <w:rFonts w:ascii="Times New Roman" w:hAnsi="Times New Roman"/>
          <w:sz w:val="24"/>
        </w:rPr>
        <w:t>служивает) эта религия. Есть фантастический мир богов, поскольку есть иррациональный и несправедливый земной мир. «Религиозное убожество — это, в одном смысле, выражение реального убожества, в другом — протест против реальных бед. Религия — это стенание по</w:t>
      </w:r>
      <w:r>
        <w:rPr>
          <w:rFonts w:ascii="Times New Roman" w:hAnsi="Times New Roman"/>
          <w:sz w:val="24"/>
        </w:rPr>
        <w:t>давленного творения, чувство бесчувственного и бессердечного мира, духовность бездуховного мира».</w:t>
      </w:r>
      <w:r>
        <w:rPr>
          <w:rFonts w:ascii="Times New Roman" w:hAnsi="Times New Roman"/>
          <w:sz w:val="24"/>
        </w:rPr>
        <w:br/>
        <w:t xml:space="preserve">«Философы, — читаем мы в </w:t>
      </w:r>
      <w:r>
        <w:rPr>
          <w:rFonts w:ascii="Times New Roman" w:hAnsi="Times New Roman"/>
          <w:i/>
          <w:sz w:val="24"/>
        </w:rPr>
        <w:t xml:space="preserve">"Тезисах о Фейербахе", </w:t>
      </w:r>
      <w:r>
        <w:rPr>
          <w:rFonts w:ascii="Times New Roman" w:hAnsi="Times New Roman"/>
          <w:sz w:val="24"/>
        </w:rPr>
        <w:t xml:space="preserve">— лишь различным образом </w:t>
      </w:r>
      <w:r>
        <w:rPr>
          <w:rFonts w:ascii="Times New Roman" w:hAnsi="Times New Roman"/>
          <w:sz w:val="24"/>
        </w:rPr>
        <w:lastRenderedPageBreak/>
        <w:t xml:space="preserve">объясняли мир, задача же в том, чтобы его изменить». Таким образом, задача философии — в разоблачении форм религиозного </w:t>
      </w:r>
      <w:proofErr w:type="spellStart"/>
      <w:r>
        <w:rPr>
          <w:rFonts w:ascii="Times New Roman" w:hAnsi="Times New Roman"/>
          <w:sz w:val="24"/>
        </w:rPr>
        <w:t>самоотчуждения</w:t>
      </w:r>
      <w:proofErr w:type="spellEnd"/>
      <w:r>
        <w:rPr>
          <w:rFonts w:ascii="Times New Roman" w:hAnsi="Times New Roman"/>
          <w:sz w:val="24"/>
        </w:rPr>
        <w:t>, в показе их земной основы. Поэтому «критика неба переходит в критику земли, критика религии — в</w:t>
      </w:r>
      <w:r>
        <w:rPr>
          <w:rFonts w:ascii="Times New Roman" w:hAnsi="Times New Roman"/>
          <w:sz w:val="24"/>
        </w:rPr>
        <w:t xml:space="preserve"> критику права, критика теологии — в критику политики».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b/>
          <w:sz w:val="24"/>
        </w:rPr>
        <w:t xml:space="preserve">Отчуждение труда </w:t>
      </w:r>
      <w:r>
        <w:rPr>
          <w:rFonts w:ascii="Times New Roman" w:hAnsi="Times New Roman"/>
          <w:sz w:val="24"/>
        </w:rPr>
        <w:br/>
        <w:t>Перейдя с критики неба на критику земли, Маркс не находит, в ком бы могла реализоваться человеческая природа в смысле полноты ее земных нужд. Все как один отчуждены от собственной су</w:t>
      </w:r>
      <w:r>
        <w:rPr>
          <w:rFonts w:ascii="Times New Roman" w:hAnsi="Times New Roman"/>
          <w:sz w:val="24"/>
        </w:rPr>
        <w:t>щности и труда. Совершенство конструкции пчелиного улья может посрамить не одного архитектора, но и худший из архитекторов, отмечает философ, в отличие от лучшей из пчел, первоначально имеет в голове идеальный проект. Конечный результат производственного п</w:t>
      </w:r>
      <w:r>
        <w:rPr>
          <w:rFonts w:ascii="Times New Roman" w:hAnsi="Times New Roman"/>
          <w:sz w:val="24"/>
        </w:rPr>
        <w:t>роцесса может и должен присутствовать сначала в уме рабочего в виде идеи. Меняется не просто форма природного элемента — в процессе труда реализуется цель производителя, идеальный план, очеловечивающий природу и социальный мир. Социальный труд как антропог</w:t>
      </w:r>
      <w:r>
        <w:rPr>
          <w:rFonts w:ascii="Times New Roman" w:hAnsi="Times New Roman"/>
          <w:sz w:val="24"/>
        </w:rPr>
        <w:t xml:space="preserve">енный фактор отделяет человека от животного. Человек трансформирует природу, очеловечивая ее так, что природа становится неорганическим телом человека. </w:t>
      </w:r>
    </w:p>
    <w:p w14:paraId="08000000" w14:textId="77777777" w:rsidR="005A4424" w:rsidRDefault="00881527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Но на определенном историческом этапе характер труда меняется. Частная собственность, основанная на раз</w:t>
      </w:r>
      <w:r>
        <w:rPr>
          <w:rFonts w:ascii="Times New Roman" w:hAnsi="Times New Roman"/>
          <w:sz w:val="24"/>
        </w:rPr>
        <w:t xml:space="preserve">делении труда, делает процесс труда принудительным. Маркс называет порочной логику выведения понятия греха из грехопадения. Между тем, он пишет в </w:t>
      </w:r>
      <w:r>
        <w:rPr>
          <w:rFonts w:ascii="Times New Roman" w:hAnsi="Times New Roman"/>
          <w:i/>
          <w:sz w:val="24"/>
        </w:rPr>
        <w:t xml:space="preserve">«Экономическо-философских рукописях»: </w:t>
      </w:r>
      <w:r>
        <w:rPr>
          <w:rFonts w:ascii="Times New Roman" w:hAnsi="Times New Roman"/>
          <w:sz w:val="24"/>
        </w:rPr>
        <w:t xml:space="preserve">«Рабочий становится тем беднее, чем больше богатства он производит, чем </w:t>
      </w:r>
      <w:r>
        <w:rPr>
          <w:rFonts w:ascii="Times New Roman" w:hAnsi="Times New Roman"/>
          <w:sz w:val="24"/>
        </w:rPr>
        <w:t>больше растут мощь и размеры его продукции. Рабочий становится тем более дешевым товаром, чем больше товаров он создает. В прямом соответствии с ростом стоимости мира вещей растет обесценение человеческого мира. Труд производит не только товары: он произво</w:t>
      </w:r>
      <w:r>
        <w:rPr>
          <w:rFonts w:ascii="Times New Roman" w:hAnsi="Times New Roman"/>
          <w:sz w:val="24"/>
        </w:rPr>
        <w:t xml:space="preserve">дит самого себя и рабочего как товар, притом в той самой пропорции, в которой он производит вообще товары. </w:t>
      </w:r>
    </w:p>
    <w:p w14:paraId="09000000" w14:textId="77777777" w:rsidR="005A4424" w:rsidRDefault="00881527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Этот факт выражает лишь следующее: предмет, производимый трудом, его продукт, противостоит труду как некое чуждое существо, как сила, не зависящая о</w:t>
      </w:r>
      <w:r>
        <w:rPr>
          <w:rFonts w:ascii="Times New Roman" w:hAnsi="Times New Roman"/>
          <w:sz w:val="24"/>
        </w:rPr>
        <w:t xml:space="preserve">т производителя. Продукт труда есть труд, закрепленный в некотором предмете, овеществленный в нем, это есть </w:t>
      </w:r>
      <w:proofErr w:type="spellStart"/>
      <w:r>
        <w:rPr>
          <w:rFonts w:ascii="Times New Roman" w:hAnsi="Times New Roman"/>
          <w:sz w:val="24"/>
        </w:rPr>
        <w:t>опредмечивание</w:t>
      </w:r>
      <w:proofErr w:type="spellEnd"/>
      <w:r>
        <w:rPr>
          <w:rFonts w:ascii="Times New Roman" w:hAnsi="Times New Roman"/>
          <w:sz w:val="24"/>
        </w:rPr>
        <w:t xml:space="preserve"> труда... что выступает как выключение рабочего из действительности, </w:t>
      </w:r>
      <w:proofErr w:type="spellStart"/>
      <w:r>
        <w:rPr>
          <w:rFonts w:ascii="Times New Roman" w:hAnsi="Times New Roman"/>
          <w:sz w:val="24"/>
        </w:rPr>
        <w:t>опредмечивание</w:t>
      </w:r>
      <w:proofErr w:type="spellEnd"/>
      <w:r>
        <w:rPr>
          <w:rFonts w:ascii="Times New Roman" w:hAnsi="Times New Roman"/>
          <w:sz w:val="24"/>
        </w:rPr>
        <w:t xml:space="preserve"> выступает как утрата предмета и закабаление предме</w:t>
      </w:r>
      <w:r>
        <w:rPr>
          <w:rFonts w:ascii="Times New Roman" w:hAnsi="Times New Roman"/>
          <w:sz w:val="24"/>
        </w:rPr>
        <w:t xml:space="preserve">том, освоение предмета — как отчуждение, как </w:t>
      </w:r>
      <w:proofErr w:type="spellStart"/>
      <w:r>
        <w:rPr>
          <w:rFonts w:ascii="Times New Roman" w:hAnsi="Times New Roman"/>
          <w:sz w:val="24"/>
        </w:rPr>
        <w:t>самоотчуждение</w:t>
      </w:r>
      <w:proofErr w:type="spellEnd"/>
      <w:r>
        <w:rPr>
          <w:rFonts w:ascii="Times New Roman" w:hAnsi="Times New Roman"/>
          <w:sz w:val="24"/>
        </w:rPr>
        <w:t>... рабочий относится к продукту своего труда как к чужому предмету. Ибо при такой предпосылке ясно: чем больше рабочий выматывает себя на работе, тем могущественнее становится чужой для него предм</w:t>
      </w:r>
      <w:r>
        <w:rPr>
          <w:rFonts w:ascii="Times New Roman" w:hAnsi="Times New Roman"/>
          <w:sz w:val="24"/>
        </w:rPr>
        <w:t xml:space="preserve">етный мир, создаваемый им самим против самого себя, тем беднее становится он сам». </w:t>
      </w:r>
    </w:p>
    <w:p w14:paraId="0A000000" w14:textId="77777777" w:rsidR="005A4424" w:rsidRDefault="00881527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Анализируя «отчужденный труд» в трех аспектах: 1) отчуждение производителя от продуктов его труда; 2) отчуждение производителя от собственной активности; 3) отчуждение чело</w:t>
      </w:r>
      <w:r>
        <w:rPr>
          <w:rFonts w:ascii="Times New Roman" w:hAnsi="Times New Roman"/>
          <w:sz w:val="24"/>
        </w:rPr>
        <w:t>века от родовой сущности, Маркс приходит к выводу, что «рабочий чувствует себя свободно действующим только при выполнении своих животных функций: при еде, питье, половом акте, у себя в жилище, украшая себя и т. д., а в своих человеческих функциях он чувств</w:t>
      </w:r>
      <w:r>
        <w:rPr>
          <w:rFonts w:ascii="Times New Roman" w:hAnsi="Times New Roman"/>
          <w:sz w:val="24"/>
        </w:rPr>
        <w:t>ует себя животным. То, что присуще животному, становится уделом человека, а человеческое превращается в то, что присуще животному».</w:t>
      </w:r>
      <w:r>
        <w:rPr>
          <w:rFonts w:ascii="Times New Roman" w:hAnsi="Times New Roman"/>
          <w:sz w:val="24"/>
        </w:rPr>
        <w:br/>
        <w:t>Господство вещественной собственности в современном мире настолько велико, что восставший человек «стремится уничтожить все,</w:t>
      </w:r>
      <w:r>
        <w:rPr>
          <w:rFonts w:ascii="Times New Roman" w:hAnsi="Times New Roman"/>
          <w:sz w:val="24"/>
        </w:rPr>
        <w:t xml:space="preserve"> чем на началах частной собственности не может обладать каждый», например, как верно отмечает Маркс, такой редкий дар, как талант. Именно «идея общности жен выдает тайну совершенно грубого и непродуманного коммунизма... Этот коммунизм, отрицающий повсюду л</w:t>
      </w:r>
      <w:r>
        <w:rPr>
          <w:rFonts w:ascii="Times New Roman" w:hAnsi="Times New Roman"/>
          <w:sz w:val="24"/>
        </w:rPr>
        <w:t>ичность, есть лишь последовательное выражение частной собственности, доходящей до самоотрицания. Всеобщая и конституирующая себя как власть завистливость выступает как скрытая форма стяжательства... Всякая частная собственность как таковая ощущает — по кра</w:t>
      </w:r>
      <w:r>
        <w:rPr>
          <w:rFonts w:ascii="Times New Roman" w:hAnsi="Times New Roman"/>
          <w:sz w:val="24"/>
        </w:rPr>
        <w:t xml:space="preserve">йней </w:t>
      </w:r>
      <w:r>
        <w:rPr>
          <w:rFonts w:ascii="Times New Roman" w:hAnsi="Times New Roman"/>
          <w:sz w:val="24"/>
        </w:rPr>
        <w:lastRenderedPageBreak/>
        <w:t>мере по отношению к более богатой частной собственности — зависть и жажду нивелирования, так что эти последние составляют даже сущность конкуренции. Коммунизм есть завершение этой зависти и нивелирования, исходящее из представления о некоем минимуме..</w:t>
      </w:r>
      <w:r>
        <w:rPr>
          <w:rFonts w:ascii="Times New Roman" w:hAnsi="Times New Roman"/>
          <w:sz w:val="24"/>
        </w:rPr>
        <w:t>. отрицающем весь мир культуры и цивилизации»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b/>
          <w:sz w:val="24"/>
        </w:rPr>
        <w:t xml:space="preserve">Исторический материализм </w:t>
      </w:r>
      <w:r>
        <w:rPr>
          <w:rFonts w:ascii="Times New Roman" w:hAnsi="Times New Roman"/>
          <w:sz w:val="24"/>
        </w:rPr>
        <w:br/>
        <w:t xml:space="preserve">После анализа форм отчуждения понятен тезис Маркса: «Не сознание определяет бытие, а социальное бытие определяет сознание» (предисловие к </w:t>
      </w:r>
      <w:r>
        <w:rPr>
          <w:rFonts w:ascii="Times New Roman" w:hAnsi="Times New Roman"/>
          <w:i/>
          <w:sz w:val="24"/>
        </w:rPr>
        <w:t>«Критике политической экономии»</w:t>
      </w:r>
      <w:r>
        <w:rPr>
          <w:rFonts w:ascii="Times New Roman" w:hAnsi="Times New Roman"/>
          <w:sz w:val="24"/>
        </w:rPr>
        <w:t>). Продуцирован</w:t>
      </w:r>
      <w:r>
        <w:rPr>
          <w:rFonts w:ascii="Times New Roman" w:hAnsi="Times New Roman"/>
          <w:sz w:val="24"/>
        </w:rPr>
        <w:t>ие идей неотделимо от материальных отношений между людьми. Сами реальные люди неизбежным образом ограничены определенным уровнем развития производительных сил. В производстве условий социальной жизни, подчеркивает философ, люди вступают в необходимые отнош</w:t>
      </w:r>
      <w:r>
        <w:rPr>
          <w:rFonts w:ascii="Times New Roman" w:hAnsi="Times New Roman"/>
          <w:sz w:val="24"/>
        </w:rPr>
        <w:t>ения, не зависящие от их воли. Эти отношения, взятые вместе, образуют экономическую структуру общества, основу, над которой надстраиваются политические, юридические и идеологические отношения (</w:t>
      </w:r>
      <w:proofErr w:type="spellStart"/>
      <w:r>
        <w:rPr>
          <w:rFonts w:ascii="Times New Roman" w:hAnsi="Times New Roman"/>
          <w:sz w:val="24"/>
        </w:rPr>
        <w:t>суперструктура</w:t>
      </w:r>
      <w:proofErr w:type="spellEnd"/>
      <w:r>
        <w:rPr>
          <w:rFonts w:ascii="Times New Roman" w:hAnsi="Times New Roman"/>
          <w:sz w:val="24"/>
        </w:rPr>
        <w:t>). Способ производства обусловливает социально-по</w:t>
      </w:r>
      <w:r>
        <w:rPr>
          <w:rFonts w:ascii="Times New Roman" w:hAnsi="Times New Roman"/>
          <w:sz w:val="24"/>
        </w:rPr>
        <w:t>литические институты и духовную жизнь. Изменения в базисе провоцируют изменения в надстройке (</w:t>
      </w:r>
      <w:proofErr w:type="spellStart"/>
      <w:r>
        <w:rPr>
          <w:rFonts w:ascii="Times New Roman" w:hAnsi="Times New Roman"/>
          <w:sz w:val="24"/>
        </w:rPr>
        <w:t>суперструктуре</w:t>
      </w:r>
      <w:proofErr w:type="spellEnd"/>
      <w:r>
        <w:rPr>
          <w:rFonts w:ascii="Times New Roman" w:hAnsi="Times New Roman"/>
          <w:sz w:val="24"/>
        </w:rPr>
        <w:t xml:space="preserve">). </w:t>
      </w:r>
      <w:r>
        <w:rPr>
          <w:rFonts w:ascii="Times New Roman" w:hAnsi="Times New Roman"/>
          <w:sz w:val="24"/>
          <w:highlight w:val="white"/>
        </w:rPr>
        <w:t>На основе обобщения истории развития человечества марксизм выделил следующие основные общественно-экономические формации, образующие ступени исто</w:t>
      </w:r>
      <w:r>
        <w:rPr>
          <w:rFonts w:ascii="Times New Roman" w:hAnsi="Times New Roman"/>
          <w:sz w:val="24"/>
          <w:highlight w:val="white"/>
        </w:rPr>
        <w:t>рического прогресса: </w:t>
      </w:r>
      <w:hyperlink r:id="rId7" w:tooltip="Первобытнообщинный строй" w:history="1">
        <w:r>
          <w:rPr>
            <w:rStyle w:val="a6"/>
            <w:rFonts w:ascii="Times New Roman" w:hAnsi="Times New Roman"/>
            <w:color w:val="000000"/>
            <w:sz w:val="24"/>
            <w:highlight w:val="white"/>
            <w:u w:val="none"/>
          </w:rPr>
          <w:t>первобытнообщинный строй</w:t>
        </w:r>
      </w:hyperlink>
      <w:r>
        <w:rPr>
          <w:rFonts w:ascii="Times New Roman" w:hAnsi="Times New Roman"/>
          <w:sz w:val="24"/>
          <w:highlight w:val="white"/>
        </w:rPr>
        <w:t>, </w:t>
      </w:r>
      <w:hyperlink r:id="rId8" w:tooltip="Рабовладельческий строй" w:history="1">
        <w:r>
          <w:rPr>
            <w:rStyle w:val="a6"/>
            <w:rFonts w:ascii="Times New Roman" w:hAnsi="Times New Roman"/>
            <w:color w:val="000000"/>
            <w:sz w:val="24"/>
            <w:highlight w:val="white"/>
            <w:u w:val="none"/>
          </w:rPr>
          <w:t>рабовладельческий</w:t>
        </w:r>
      </w:hyperlink>
      <w:r>
        <w:rPr>
          <w:rFonts w:ascii="Times New Roman" w:hAnsi="Times New Roman"/>
          <w:sz w:val="24"/>
          <w:highlight w:val="white"/>
        </w:rPr>
        <w:t>, </w:t>
      </w:r>
      <w:hyperlink r:id="rId9" w:tooltip="Феодализм" w:history="1">
        <w:r>
          <w:rPr>
            <w:rStyle w:val="a6"/>
            <w:rFonts w:ascii="Times New Roman" w:hAnsi="Times New Roman"/>
            <w:color w:val="000000"/>
            <w:sz w:val="24"/>
            <w:highlight w:val="white"/>
            <w:u w:val="none"/>
          </w:rPr>
          <w:t>феодальный</w:t>
        </w:r>
      </w:hyperlink>
      <w:r>
        <w:rPr>
          <w:rFonts w:ascii="Times New Roman" w:hAnsi="Times New Roman"/>
          <w:sz w:val="24"/>
          <w:highlight w:val="white"/>
        </w:rPr>
        <w:t>, </w:t>
      </w:r>
      <w:hyperlink r:id="rId10" w:tooltip="Капитализм" w:history="1">
        <w:r>
          <w:rPr>
            <w:rStyle w:val="a6"/>
            <w:rFonts w:ascii="Times New Roman" w:hAnsi="Times New Roman"/>
            <w:color w:val="000000"/>
            <w:sz w:val="24"/>
            <w:highlight w:val="white"/>
            <w:u w:val="none"/>
          </w:rPr>
          <w:t>капиталистический</w:t>
        </w:r>
      </w:hyperlink>
      <w:r>
        <w:rPr>
          <w:rFonts w:ascii="Times New Roman" w:hAnsi="Times New Roman"/>
          <w:sz w:val="24"/>
          <w:highlight w:val="white"/>
        </w:rPr>
        <w:t>, </w:t>
      </w:r>
      <w:hyperlink r:id="rId11" w:tooltip="Коммунизм" w:history="1">
        <w:r>
          <w:rPr>
            <w:rStyle w:val="a6"/>
            <w:rFonts w:ascii="Times New Roman" w:hAnsi="Times New Roman"/>
            <w:color w:val="000000"/>
            <w:sz w:val="24"/>
            <w:highlight w:val="white"/>
            <w:u w:val="none"/>
          </w:rPr>
          <w:t>коммунистический</w:t>
        </w:r>
      </w:hyperlink>
      <w:r>
        <w:rPr>
          <w:rFonts w:ascii="Times New Roman" w:hAnsi="Times New Roman"/>
          <w:sz w:val="24"/>
          <w:highlight w:val="white"/>
        </w:rPr>
        <w:t>, первой фазой которого является </w:t>
      </w:r>
      <w:hyperlink r:id="rId12" w:tooltip="Социализм" w:history="1">
        <w:r>
          <w:rPr>
            <w:rStyle w:val="a6"/>
            <w:rFonts w:ascii="Times New Roman" w:hAnsi="Times New Roman"/>
            <w:color w:val="000000"/>
            <w:sz w:val="24"/>
            <w:highlight w:val="white"/>
            <w:u w:val="none"/>
          </w:rPr>
          <w:t>социализм</w:t>
        </w:r>
      </w:hyperlink>
      <w:r>
        <w:rPr>
          <w:rFonts w:ascii="Times New Roman" w:hAnsi="Times New Roman"/>
          <w:sz w:val="24"/>
          <w:highlight w:val="white"/>
        </w:rPr>
        <w:t>.</w:t>
      </w:r>
      <w:r>
        <w:rPr>
          <w:rFonts w:ascii="Times New Roman" w:hAnsi="Times New Roman"/>
          <w:sz w:val="24"/>
        </w:rPr>
        <w:br/>
        <w:t>Сущность человека — в его продуктивной активности. Сначала он создавал средства, удовлетворяющие его жизненные потребности. Одна удовлетворенная потребность рождает другую. Нужды растут</w:t>
      </w:r>
      <w:r>
        <w:rPr>
          <w:rFonts w:ascii="Times New Roman" w:hAnsi="Times New Roman"/>
          <w:sz w:val="24"/>
        </w:rPr>
        <w:t xml:space="preserve">, семья перерастает в общество. Растущее население и потребительский спрос ведут к разделению труда. Выделение интеллектуального труда становится социальной основой иллюзии, что сознание, духовное, есть нечто </w:t>
      </w:r>
      <w:proofErr w:type="spellStart"/>
      <w:r>
        <w:rPr>
          <w:rFonts w:ascii="Times New Roman" w:hAnsi="Times New Roman"/>
          <w:sz w:val="24"/>
        </w:rPr>
        <w:t>надматериалъное</w:t>
      </w:r>
      <w:proofErr w:type="spellEnd"/>
      <w:r>
        <w:rPr>
          <w:rFonts w:ascii="Times New Roman" w:hAnsi="Times New Roman"/>
          <w:sz w:val="24"/>
        </w:rPr>
        <w:t xml:space="preserve"> и </w:t>
      </w:r>
      <w:proofErr w:type="spellStart"/>
      <w:r>
        <w:rPr>
          <w:rFonts w:ascii="Times New Roman" w:hAnsi="Times New Roman"/>
          <w:sz w:val="24"/>
        </w:rPr>
        <w:t>надысторическое</w:t>
      </w:r>
      <w:proofErr w:type="spellEnd"/>
      <w:r>
        <w:rPr>
          <w:rFonts w:ascii="Times New Roman" w:hAnsi="Times New Roman"/>
          <w:sz w:val="24"/>
        </w:rPr>
        <w:t>. С другой сто</w:t>
      </w:r>
      <w:r>
        <w:rPr>
          <w:rFonts w:ascii="Times New Roman" w:hAnsi="Times New Roman"/>
          <w:sz w:val="24"/>
        </w:rPr>
        <w:t xml:space="preserve">роны, это основа для возникновения класса людей, живущих трудом других людей. Идеи, доминирующие в определенную эпоху, суть всегда идеи господствующего класса. Законы, мораль, философия — все это образует идеологию (как апологию) существующего порядка. </w:t>
      </w:r>
      <w:r>
        <w:rPr>
          <w:rFonts w:ascii="Times New Roman" w:hAnsi="Times New Roman"/>
          <w:sz w:val="24"/>
        </w:rPr>
        <w:br/>
        <w:t>Из</w:t>
      </w:r>
      <w:r>
        <w:rPr>
          <w:rFonts w:ascii="Times New Roman" w:hAnsi="Times New Roman"/>
          <w:sz w:val="24"/>
        </w:rPr>
        <w:t xml:space="preserve">вестна одна наука, читаем мы в </w:t>
      </w:r>
      <w:r>
        <w:rPr>
          <w:rFonts w:ascii="Times New Roman" w:hAnsi="Times New Roman"/>
          <w:i/>
          <w:sz w:val="24"/>
        </w:rPr>
        <w:t xml:space="preserve">«Немецкой идеологии», </w:t>
      </w:r>
      <w:r>
        <w:rPr>
          <w:rFonts w:ascii="Times New Roman" w:hAnsi="Times New Roman"/>
          <w:sz w:val="24"/>
        </w:rPr>
        <w:t xml:space="preserve">— наука истории. Поэтому материализм Маркса — материализм исторический. Как нельзя судить о человеке по тому, что он сам о себе думает, так опрометчиво делать выводы об исторической эпохе по отражению в </w:t>
      </w:r>
      <w:r>
        <w:rPr>
          <w:rFonts w:ascii="Times New Roman" w:hAnsi="Times New Roman"/>
          <w:sz w:val="24"/>
        </w:rPr>
        <w:t>сознании. Все противоречия философ объясняет конфликтом производительных сил и производственных отношений.  Что же касается определения «диалектический материализм», то, говоря словами В. И. Ленина, «Маркс не остановился на материализме XVIII века, он обог</w:t>
      </w:r>
      <w:r>
        <w:rPr>
          <w:rFonts w:ascii="Times New Roman" w:hAnsi="Times New Roman"/>
          <w:sz w:val="24"/>
        </w:rPr>
        <w:t xml:space="preserve">атил его идеями немецкой классической философии». Однако </w:t>
      </w:r>
      <w:proofErr w:type="spellStart"/>
      <w:r>
        <w:rPr>
          <w:rFonts w:ascii="Times New Roman" w:hAnsi="Times New Roman"/>
          <w:sz w:val="24"/>
        </w:rPr>
        <w:t>Марксово</w:t>
      </w:r>
      <w:proofErr w:type="spellEnd"/>
      <w:r>
        <w:rPr>
          <w:rFonts w:ascii="Times New Roman" w:hAnsi="Times New Roman"/>
          <w:sz w:val="24"/>
        </w:rPr>
        <w:t xml:space="preserve"> понимание гегелевской диалектики достаточно своеобразно. В предисловии к </w:t>
      </w:r>
      <w:r>
        <w:rPr>
          <w:rFonts w:ascii="Times New Roman" w:hAnsi="Times New Roman"/>
          <w:i/>
          <w:sz w:val="24"/>
        </w:rPr>
        <w:t xml:space="preserve">«Капиталу» </w:t>
      </w:r>
      <w:r>
        <w:rPr>
          <w:rFonts w:ascii="Times New Roman" w:hAnsi="Times New Roman"/>
          <w:sz w:val="24"/>
        </w:rPr>
        <w:t>он пишет, что Идея как независимый субъект и демиург реальности у Гегеля должна быть переосмыслена. «Для м</w:t>
      </w:r>
      <w:r>
        <w:rPr>
          <w:rFonts w:ascii="Times New Roman" w:hAnsi="Times New Roman"/>
          <w:sz w:val="24"/>
        </w:rPr>
        <w:t>еня идеальный элемент — не что иное, как элемент материальный, перенесенный в человеческий ум... Чтобы отделить рациональный момент от мистического вздора, надо поставить диалектику с головы на ноги». Диалектика дает понимание не только реального историчес</w:t>
      </w:r>
      <w:r>
        <w:rPr>
          <w:rFonts w:ascii="Times New Roman" w:hAnsi="Times New Roman"/>
          <w:sz w:val="24"/>
        </w:rPr>
        <w:t>кого развития, но и неизбежность столкновения новых форм жизни с существующим порядком вещей. От идей следует перейти к истории, к фактам, от «несчастного сознания» к «противоречивой реальности». Диалектика как закон исторического развития выражает неизбеж</w:t>
      </w:r>
      <w:r>
        <w:rPr>
          <w:rFonts w:ascii="Times New Roman" w:hAnsi="Times New Roman"/>
          <w:sz w:val="24"/>
        </w:rPr>
        <w:t>ность перехода от капитализма к коммунизму, кладущему конец эксплуатации и отчуждению.</w:t>
      </w:r>
      <w:r>
        <w:rPr>
          <w:rFonts w:ascii="Times New Roman" w:hAnsi="Times New Roman"/>
          <w:sz w:val="24"/>
        </w:rPr>
        <w:br/>
        <w:t xml:space="preserve">История любого общества, вплоть до настоящего момента, читаем мы в </w:t>
      </w:r>
      <w:r>
        <w:rPr>
          <w:rFonts w:ascii="Times New Roman" w:hAnsi="Times New Roman"/>
          <w:i/>
          <w:sz w:val="24"/>
        </w:rPr>
        <w:t xml:space="preserve">«Манифесте Коммунистической партии», — </w:t>
      </w:r>
      <w:r>
        <w:rPr>
          <w:rFonts w:ascii="Times New Roman" w:hAnsi="Times New Roman"/>
          <w:sz w:val="24"/>
        </w:rPr>
        <w:t>это история классов. Свободные и рабы, патриции и плебеи, барон</w:t>
      </w:r>
      <w:r>
        <w:rPr>
          <w:rFonts w:ascii="Times New Roman" w:hAnsi="Times New Roman"/>
          <w:sz w:val="24"/>
        </w:rPr>
        <w:t>ы и крепостные, угнетенные и угнетатели не прекращают внутренней борьбы. Только в новейшее время конфликт упростился, осталась лишь оппозиция — буржуа и пролетарии. Первые — владельцы частной собственности, вторые — те, у кого ее нет, а потому они вынужден</w:t>
      </w:r>
      <w:r>
        <w:rPr>
          <w:rFonts w:ascii="Times New Roman" w:hAnsi="Times New Roman"/>
          <w:sz w:val="24"/>
        </w:rPr>
        <w:t xml:space="preserve">ы продавать свою рабочую силу. По закону диалектики, </w:t>
      </w:r>
      <w:r>
        <w:rPr>
          <w:rFonts w:ascii="Times New Roman" w:hAnsi="Times New Roman"/>
          <w:sz w:val="24"/>
        </w:rPr>
        <w:lastRenderedPageBreak/>
        <w:t>если буржуазия составляет внутреннее противоречие феодализма, то пролетариат — динамит внутри буржуазного общества. В той мере, в какой растет буржуазия и, значит, капитал, пропорционально растет пролета</w:t>
      </w:r>
      <w:r>
        <w:rPr>
          <w:rFonts w:ascii="Times New Roman" w:hAnsi="Times New Roman"/>
          <w:sz w:val="24"/>
        </w:rPr>
        <w:t>риат и его способность к самоорганизации. Теория становится революционной силой, когда она овладевает массами.</w:t>
      </w:r>
      <w:r>
        <w:rPr>
          <w:rFonts w:ascii="Times New Roman" w:hAnsi="Times New Roman"/>
          <w:sz w:val="24"/>
        </w:rPr>
        <w:br/>
        <w:t xml:space="preserve"> </w:t>
      </w:r>
      <w:r>
        <w:rPr>
          <w:rFonts w:ascii="Times New Roman" w:hAnsi="Times New Roman"/>
          <w:b/>
          <w:sz w:val="24"/>
        </w:rPr>
        <w:t xml:space="preserve">Классовая борьба и «Капитал» </w:t>
      </w:r>
      <w:r>
        <w:rPr>
          <w:rFonts w:ascii="Times New Roman" w:hAnsi="Times New Roman"/>
          <w:sz w:val="24"/>
        </w:rPr>
        <w:br/>
        <w:t xml:space="preserve">Неизбежность победы пролетариата Маркс обосновывает в </w:t>
      </w:r>
      <w:r>
        <w:rPr>
          <w:rFonts w:ascii="Times New Roman" w:hAnsi="Times New Roman"/>
          <w:i/>
          <w:sz w:val="24"/>
        </w:rPr>
        <w:t xml:space="preserve">«Капитале». </w:t>
      </w:r>
      <w:r>
        <w:rPr>
          <w:rFonts w:ascii="Times New Roman" w:hAnsi="Times New Roman"/>
          <w:sz w:val="24"/>
        </w:rPr>
        <w:t xml:space="preserve">У товара есть две стоимости — потребительская и </w:t>
      </w:r>
      <w:r>
        <w:rPr>
          <w:rFonts w:ascii="Times New Roman" w:hAnsi="Times New Roman"/>
          <w:sz w:val="24"/>
        </w:rPr>
        <w:t>обменная. Обменная стоимость дает возможность приравнивать совершенно несхожие виды товаров по количеству общественно необходимого времени для производства товарной единицы. Но загвоздка в том, что товарный обмен — не столько отношение между вещами, скольк</w:t>
      </w:r>
      <w:r>
        <w:rPr>
          <w:rFonts w:ascii="Times New Roman" w:hAnsi="Times New Roman"/>
          <w:sz w:val="24"/>
        </w:rPr>
        <w:t xml:space="preserve">о отношение между людьми. Классическая экономия здесь бессильна. </w:t>
      </w:r>
      <w:r>
        <w:rPr>
          <w:rFonts w:ascii="Times New Roman" w:hAnsi="Times New Roman"/>
          <w:sz w:val="24"/>
        </w:rPr>
        <w:br/>
        <w:t>Не только вещь, но и труд — предмет купли-продажи. Капиталист оплачивает рабочему стоимость жизни его самого и семьи. Но труд как товар не просто товар: он создает неучтенную прибавочную сто</w:t>
      </w:r>
      <w:r>
        <w:rPr>
          <w:rFonts w:ascii="Times New Roman" w:hAnsi="Times New Roman"/>
          <w:sz w:val="24"/>
        </w:rPr>
        <w:t>имость. Например, за шесть часов «необходимого» времени рабочий покрывает стоимость товаров, достаточных для его содержания. Но, работая еще шесть сверхурочных, неоплаченных нанимателем часов, наемный рабочий создает прибавочную стоимость. Так, разница меж</w:t>
      </w:r>
      <w:r>
        <w:rPr>
          <w:rFonts w:ascii="Times New Roman" w:hAnsi="Times New Roman"/>
          <w:sz w:val="24"/>
        </w:rPr>
        <w:t xml:space="preserve">ду постоянным капиталом и переменным дает формулу капиталистического производства: Д—Т—Д', где Д — деньги на покупку средств производства и рабочей силы (Т), а Д' — начальный капитал плюс прибавочная стоимость. </w:t>
      </w:r>
      <w:r>
        <w:rPr>
          <w:rFonts w:ascii="Times New Roman" w:hAnsi="Times New Roman"/>
          <w:sz w:val="24"/>
        </w:rPr>
        <w:br/>
        <w:t>Постоянно увеличивающаяся прибавочная стоимо</w:t>
      </w:r>
      <w:r>
        <w:rPr>
          <w:rFonts w:ascii="Times New Roman" w:hAnsi="Times New Roman"/>
          <w:sz w:val="24"/>
        </w:rPr>
        <w:t>сть, между тем, не «съедается» капиталистом, он вкладывает ее в дело. Так аккумуляция капитала и сосредоточение богатства и роскоши в руках немногих на одном социальном полюсе порождают ужасающую масштабами нищету на другом полюсе. Чем меньше магнатов, узу</w:t>
      </w:r>
      <w:r>
        <w:rPr>
          <w:rFonts w:ascii="Times New Roman" w:hAnsi="Times New Roman"/>
          <w:sz w:val="24"/>
        </w:rPr>
        <w:t>рпирующих власть и богатства в своих руках, тем больше масса люмпенов. Монополия капитала становится проводником способа производства. Централизация средств производства и социализация труда входят в противоречие с сутью частной собственности. Итак, пробил</w:t>
      </w:r>
      <w:r>
        <w:rPr>
          <w:rFonts w:ascii="Times New Roman" w:hAnsi="Times New Roman"/>
          <w:sz w:val="24"/>
        </w:rPr>
        <w:t xml:space="preserve"> последний час капиталистической частной собственности. «Экспроприаторы должны быть экспроприированы». </w:t>
      </w:r>
      <w:r>
        <w:rPr>
          <w:rFonts w:ascii="Times New Roman" w:hAnsi="Times New Roman"/>
          <w:sz w:val="24"/>
        </w:rPr>
        <w:br/>
        <w:t xml:space="preserve">С триумфом пролетариата должно возродиться человечество. Но как это произойдет? Вот вопрос. Для грубого коммунизма (неестественной простоты не имеющего </w:t>
      </w:r>
      <w:r>
        <w:rPr>
          <w:rFonts w:ascii="Times New Roman" w:hAnsi="Times New Roman"/>
          <w:sz w:val="24"/>
        </w:rPr>
        <w:t>потребностей человека) достаточно общности труда и заработной платы, выплачиваемой общиной как всеобщим капиталистом. Индикатором зрелости общества, справедливо полагает Маркс, является отношение к женщине. В отношении мужчины к женщине «отношение к природ</w:t>
      </w:r>
      <w:r>
        <w:rPr>
          <w:rFonts w:ascii="Times New Roman" w:hAnsi="Times New Roman"/>
          <w:sz w:val="24"/>
        </w:rPr>
        <w:t>е проявляется в чувственном виде, в виде наглядного факта того, насколько стала для человека природой человеческая сущность... Из характера этого отношения видно, в какой мере человек стал для себя родовым существом... в какой мере другой человек в качеств</w:t>
      </w:r>
      <w:r>
        <w:rPr>
          <w:rFonts w:ascii="Times New Roman" w:hAnsi="Times New Roman"/>
          <w:sz w:val="24"/>
        </w:rPr>
        <w:t>е другого стал для него потребностью».</w:t>
      </w:r>
      <w:r>
        <w:rPr>
          <w:rFonts w:ascii="Times New Roman" w:hAnsi="Times New Roman"/>
          <w:sz w:val="24"/>
        </w:rPr>
        <w:br/>
        <w:t>Политическая власть — не что иное, как организованное насилие одного класса над другим. Поэтому освобождение не мыслимо иначе, как вне государства, и реализовать его не так-то просто. Концентрация власти в руках проле</w:t>
      </w:r>
      <w:r>
        <w:rPr>
          <w:rFonts w:ascii="Times New Roman" w:hAnsi="Times New Roman"/>
          <w:sz w:val="24"/>
        </w:rPr>
        <w:t>тарского государства должна стать промежуточным звеном при переходе от буржуазного общества с его антагонизмами «к ассоциации свободного развития каждого как условия свободного развития всех».</w:t>
      </w:r>
    </w:p>
    <w:p w14:paraId="0B000000" w14:textId="77777777" w:rsidR="005A4424" w:rsidRDefault="00881527">
      <w:pPr>
        <w:spacing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АРТУР ШОПЕНГАУЭР: МИР КАК ВОЛЯ И ПРЕДСТАВЛЕНИЕ</w:t>
      </w:r>
    </w:p>
    <w:p w14:paraId="0C000000" w14:textId="77777777" w:rsidR="005A4424" w:rsidRDefault="00881527">
      <w:pPr>
        <w:spacing w:before="240" w:after="60" w:line="240" w:lineRule="auto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Против Гегеля, «</w:t>
      </w:r>
      <w:r>
        <w:rPr>
          <w:rFonts w:ascii="Times New Roman" w:hAnsi="Times New Roman"/>
          <w:b/>
          <w:sz w:val="24"/>
        </w:rPr>
        <w:t xml:space="preserve">убийцы истины» </w:t>
      </w:r>
      <w:r>
        <w:rPr>
          <w:rFonts w:ascii="Times New Roman" w:hAnsi="Times New Roman"/>
          <w:sz w:val="24"/>
        </w:rPr>
        <w:br/>
        <w:t xml:space="preserve">«После Канта, вернувшего уважение к философии, она вновь пала до роли служанки чужих интересов, государственных — сверху </w:t>
      </w:r>
      <w:r>
        <w:rPr>
          <w:rFonts w:ascii="Times New Roman" w:hAnsi="Times New Roman"/>
          <w:b/>
          <w:sz w:val="24"/>
        </w:rPr>
        <w:t xml:space="preserve">и </w:t>
      </w:r>
      <w:r>
        <w:rPr>
          <w:rFonts w:ascii="Times New Roman" w:hAnsi="Times New Roman"/>
          <w:sz w:val="24"/>
        </w:rPr>
        <w:t>частных — снизу», — так решительно осудил Шопенгауэр Гегеля и всех тех «крикунов», для которых истина — последняя вещ</w:t>
      </w:r>
      <w:r>
        <w:rPr>
          <w:rFonts w:ascii="Times New Roman" w:hAnsi="Times New Roman"/>
          <w:sz w:val="24"/>
        </w:rPr>
        <w:t xml:space="preserve">ь. «Истина — не девка, кидающаяся на шею всякому: она настолько горда своей красой, что даже тот, кто всю жизнь жертвовал ради нее, не может быть уверен, заслужил ли он ее </w:t>
      </w:r>
      <w:r>
        <w:rPr>
          <w:rFonts w:ascii="Times New Roman" w:hAnsi="Times New Roman"/>
          <w:sz w:val="24"/>
        </w:rPr>
        <w:lastRenderedPageBreak/>
        <w:t xml:space="preserve">милость». Все правительства используют философию, с гневом констатирует Шопенгауэр, </w:t>
      </w:r>
      <w:r>
        <w:rPr>
          <w:rFonts w:ascii="Times New Roman" w:hAnsi="Times New Roman"/>
          <w:sz w:val="24"/>
        </w:rPr>
        <w:t xml:space="preserve">а «ученые превратили кафедры в кормушки, питающие тех, кто к ним пристроился». Возможно ли, чтобы философия, ставшая инструментом заработка, не выродилась в софистику? В самом ли деле неизбежно правило: чей хлеб ем, тому и песню пою? </w:t>
      </w:r>
    </w:p>
    <w:p w14:paraId="0D000000" w14:textId="77777777" w:rsidR="005A4424" w:rsidRDefault="00881527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Говоря о Гегеле, Шопе</w:t>
      </w:r>
      <w:r>
        <w:rPr>
          <w:rFonts w:ascii="Times New Roman" w:hAnsi="Times New Roman"/>
          <w:sz w:val="24"/>
        </w:rPr>
        <w:t>нгауэр не скупится на эпитеты: прислужник власти, «шарлатан тупоумный, тошнотворный, неграмотный», его мистифицирующие «нонсенсы продажными наймитами были выданы за бессмертную мудрость», и до сих пор не утихает восторженный хор, слащавее которого еще не с</w:t>
      </w:r>
      <w:r>
        <w:rPr>
          <w:rFonts w:ascii="Times New Roman" w:hAnsi="Times New Roman"/>
          <w:sz w:val="24"/>
        </w:rPr>
        <w:t>лыхивали, «неограниченную сферу интеллектуального влияния он использовал для интеллектуальной коррупции целого поколения». «Надутой пустотой» Шопенгауэр окрестил взгляды Фихте и Шеллинга, «чистым шарлатанством» — Гегеля. Единодушное славословие кафедральны</w:t>
      </w:r>
      <w:r>
        <w:rPr>
          <w:rFonts w:ascii="Times New Roman" w:hAnsi="Times New Roman"/>
          <w:sz w:val="24"/>
        </w:rPr>
        <w:t>х профессоров породило заговор молчания со стороны философии (его, Шопенгауэра), для которой есть «одна полярная звезда, в направлении которой прямо, не отклоняясь ни влево, ни вправо, держит руль простая, голая, неприбыльная, лишенная друзей и часто пресл</w:t>
      </w:r>
      <w:r>
        <w:rPr>
          <w:rFonts w:ascii="Times New Roman" w:hAnsi="Times New Roman"/>
          <w:sz w:val="24"/>
        </w:rPr>
        <w:t xml:space="preserve">едуемая истина». </w:t>
      </w:r>
    </w:p>
    <w:p w14:paraId="0E000000" w14:textId="77777777" w:rsidR="005A4424" w:rsidRDefault="00881527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Гегель, «убийца истины», сделал из философии служанку государства, уничтожив свободу мысли. «Может ли лучше приуготовить к государственной службе другая философия, чем эта, призывающая отдать жизнь, тело и душу, наподобие пчел в улье, не </w:t>
      </w:r>
      <w:r>
        <w:rPr>
          <w:rFonts w:ascii="Times New Roman" w:hAnsi="Times New Roman"/>
          <w:sz w:val="24"/>
        </w:rPr>
        <w:t>иметь другой цели, как стать спицей в колесе государственной машины? Служивый и человек стало означать одно и то же...»</w:t>
      </w:r>
    </w:p>
    <w:p w14:paraId="0F000000" w14:textId="77777777" w:rsidR="005A4424" w:rsidRDefault="00881527">
      <w:pPr>
        <w:spacing w:before="240" w:after="60" w:line="240" w:lineRule="auto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«Мир — это мое представление» </w:t>
      </w:r>
    </w:p>
    <w:p w14:paraId="10000000" w14:textId="77777777" w:rsidR="005A4424" w:rsidRDefault="00881527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Есть одна истина, значимая для любого живого мыслящего существа, писал Шопенгауэр в сочинении </w:t>
      </w:r>
      <w:r>
        <w:rPr>
          <w:rFonts w:ascii="Times New Roman" w:hAnsi="Times New Roman"/>
          <w:i/>
          <w:sz w:val="24"/>
        </w:rPr>
        <w:t>«Мир как во</w:t>
      </w:r>
      <w:r>
        <w:rPr>
          <w:rFonts w:ascii="Times New Roman" w:hAnsi="Times New Roman"/>
          <w:i/>
          <w:sz w:val="24"/>
        </w:rPr>
        <w:t xml:space="preserve">ля и представление». </w:t>
      </w:r>
      <w:r>
        <w:rPr>
          <w:rFonts w:ascii="Times New Roman" w:hAnsi="Times New Roman"/>
          <w:sz w:val="24"/>
        </w:rPr>
        <w:t>И она в том, что «нет ни солнца, ни земли, а есть лишь глаз, который видит, рука, чувствующая тепло земли», окружающий мир есть только в представлении, т. е. всегда и только в связи с другим бытием — воспринимающим. «Все, что ни есть в</w:t>
      </w:r>
      <w:r>
        <w:rPr>
          <w:rFonts w:ascii="Times New Roman" w:hAnsi="Times New Roman"/>
          <w:sz w:val="24"/>
        </w:rPr>
        <w:t xml:space="preserve"> познании, и самый мир — объект в отношении к субъекту, лишь для субъекта он и существует. Мир есть мое представление». </w:t>
      </w:r>
      <w:r>
        <w:rPr>
          <w:rFonts w:ascii="Times New Roman" w:hAnsi="Times New Roman"/>
          <w:sz w:val="24"/>
        </w:rPr>
        <w:br/>
        <w:t xml:space="preserve">Что никто из нас не в силах выскочить из себя, чтобы увидеть вещи сами по себе, что все наиболее очевидное — в </w:t>
      </w:r>
      <w:proofErr w:type="gramStart"/>
      <w:r>
        <w:rPr>
          <w:rFonts w:ascii="Times New Roman" w:hAnsi="Times New Roman"/>
          <w:sz w:val="24"/>
        </w:rPr>
        <w:t>сознании,  находится</w:t>
      </w:r>
      <w:proofErr w:type="gramEnd"/>
      <w:r>
        <w:rPr>
          <w:rFonts w:ascii="Times New Roman" w:hAnsi="Times New Roman"/>
          <w:sz w:val="24"/>
        </w:rPr>
        <w:t xml:space="preserve"> вну</w:t>
      </w:r>
      <w:r>
        <w:rPr>
          <w:rFonts w:ascii="Times New Roman" w:hAnsi="Times New Roman"/>
          <w:sz w:val="24"/>
        </w:rPr>
        <w:t>три него самого, — эта истина была знакома и древней, и новой философии — от Декарта до Беркли; что существование и воспр</w:t>
      </w:r>
      <w:bookmarkStart w:id="0" w:name="_GoBack"/>
      <w:bookmarkEnd w:id="0"/>
      <w:r>
        <w:rPr>
          <w:rFonts w:ascii="Times New Roman" w:hAnsi="Times New Roman"/>
          <w:sz w:val="24"/>
        </w:rPr>
        <w:t xml:space="preserve">инимаемость </w:t>
      </w:r>
      <w:proofErr w:type="spellStart"/>
      <w:r>
        <w:rPr>
          <w:rFonts w:ascii="Times New Roman" w:hAnsi="Times New Roman"/>
          <w:sz w:val="24"/>
        </w:rPr>
        <w:t>взаимообратимы</w:t>
      </w:r>
      <w:proofErr w:type="spellEnd"/>
      <w:r>
        <w:rPr>
          <w:rFonts w:ascii="Times New Roman" w:hAnsi="Times New Roman"/>
          <w:sz w:val="24"/>
        </w:rPr>
        <w:t xml:space="preserve"> — философская основа Веданты. </w:t>
      </w:r>
      <w:r>
        <w:rPr>
          <w:rFonts w:ascii="Times New Roman" w:hAnsi="Times New Roman"/>
          <w:sz w:val="24"/>
        </w:rPr>
        <w:br/>
        <w:t xml:space="preserve">Мир есть представление. А у представления есть две существенные, необходимые </w:t>
      </w:r>
      <w:r>
        <w:rPr>
          <w:rFonts w:ascii="Times New Roman" w:hAnsi="Times New Roman"/>
          <w:sz w:val="24"/>
        </w:rPr>
        <w:t xml:space="preserve">и не отделимые друг от друга цели — субъект и объект. Субъект представления есть тот, кто все познает, сам не познанный никем. «Субъект — опора мира, всеобщее условие, любым феноменом, любым объектом подразумеваемый: в самом деле, все существует не иначе, </w:t>
      </w:r>
      <w:r>
        <w:rPr>
          <w:rFonts w:ascii="Times New Roman" w:hAnsi="Times New Roman"/>
          <w:sz w:val="24"/>
        </w:rPr>
        <w:t>как в функции субъекта». Объект представления как познанное обусловлен априорными формами пространства и времени, в силу чего и есть множественность. Субъект, напротив, вне времени и пространства, он целостен и индивидуален в каждом существе, способном име</w:t>
      </w:r>
      <w:r>
        <w:rPr>
          <w:rFonts w:ascii="Times New Roman" w:hAnsi="Times New Roman"/>
          <w:sz w:val="24"/>
        </w:rPr>
        <w:t xml:space="preserve">ть представления. Чтобы сконструировать мир из миллиона представлений, достаточно одного субъекта. Но с исчезновением субъекта нет мира как представления. «Субъект и объект, следовательно, неотделимы: каждая из двух половинок осмысленна только посредством </w:t>
      </w:r>
      <w:r>
        <w:rPr>
          <w:rFonts w:ascii="Times New Roman" w:hAnsi="Times New Roman"/>
          <w:sz w:val="24"/>
        </w:rPr>
        <w:t xml:space="preserve">другой, то есть каждая существует рядом с другой, с ней же вместе исчезает». </w:t>
      </w:r>
      <w:r>
        <w:rPr>
          <w:rFonts w:ascii="Times New Roman" w:hAnsi="Times New Roman"/>
          <w:sz w:val="24"/>
        </w:rPr>
        <w:br/>
        <w:t xml:space="preserve">Ошибка материализма, полагает немецкий философ, в редукции субъекта к материи. Напротив, идеализм, </w:t>
      </w:r>
      <w:proofErr w:type="gramStart"/>
      <w:r>
        <w:rPr>
          <w:rFonts w:ascii="Times New Roman" w:hAnsi="Times New Roman"/>
          <w:sz w:val="24"/>
        </w:rPr>
        <w:t>например</w:t>
      </w:r>
      <w:proofErr w:type="gramEnd"/>
      <w:r>
        <w:rPr>
          <w:rFonts w:ascii="Times New Roman" w:hAnsi="Times New Roman"/>
          <w:sz w:val="24"/>
        </w:rPr>
        <w:t xml:space="preserve"> фихтеанского толка, сводя объект к субъекту, делает ошибку — крен в пр</w:t>
      </w:r>
      <w:r>
        <w:rPr>
          <w:rFonts w:ascii="Times New Roman" w:hAnsi="Times New Roman"/>
          <w:sz w:val="24"/>
        </w:rPr>
        <w:t xml:space="preserve">отивоположную сторону. Тем не менее идеализм, освободившийся от абсурдности «университетской философии», неопровержим. Истина в том, что </w:t>
      </w:r>
      <w:proofErr w:type="spellStart"/>
      <w:r>
        <w:rPr>
          <w:rFonts w:ascii="Times New Roman" w:hAnsi="Times New Roman"/>
          <w:sz w:val="24"/>
        </w:rPr>
        <w:t>экзистенция</w:t>
      </w:r>
      <w:proofErr w:type="spellEnd"/>
      <w:r>
        <w:rPr>
          <w:rFonts w:ascii="Times New Roman" w:hAnsi="Times New Roman"/>
          <w:sz w:val="24"/>
        </w:rPr>
        <w:t xml:space="preserve"> абсолютная и сама в себе объективная немыслима. Все, что объективно, всегда имеет свою </w:t>
      </w:r>
      <w:proofErr w:type="spellStart"/>
      <w:r>
        <w:rPr>
          <w:rFonts w:ascii="Times New Roman" w:hAnsi="Times New Roman"/>
          <w:sz w:val="24"/>
        </w:rPr>
        <w:t>экзистенцию</w:t>
      </w:r>
      <w:proofErr w:type="spellEnd"/>
      <w:r>
        <w:rPr>
          <w:rFonts w:ascii="Times New Roman" w:hAnsi="Times New Roman"/>
          <w:sz w:val="24"/>
        </w:rPr>
        <w:t xml:space="preserve"> в субъек</w:t>
      </w:r>
      <w:r>
        <w:rPr>
          <w:rFonts w:ascii="Times New Roman" w:hAnsi="Times New Roman"/>
          <w:sz w:val="24"/>
        </w:rPr>
        <w:t xml:space="preserve">те, а значит, </w:t>
      </w:r>
      <w:proofErr w:type="spellStart"/>
      <w:r>
        <w:rPr>
          <w:rFonts w:ascii="Times New Roman" w:hAnsi="Times New Roman"/>
          <w:sz w:val="24"/>
        </w:rPr>
        <w:t>явленность</w:t>
      </w:r>
      <w:proofErr w:type="spellEnd"/>
      <w:r>
        <w:rPr>
          <w:rFonts w:ascii="Times New Roman" w:hAnsi="Times New Roman"/>
          <w:sz w:val="24"/>
        </w:rPr>
        <w:t xml:space="preserve"> и представление обусловлены субъектом. Другими словами, мир, как он предстает в своей непосредственности и понимаемый как реальность в себе, есть совокупность </w:t>
      </w:r>
      <w:r>
        <w:rPr>
          <w:rFonts w:ascii="Times New Roman" w:hAnsi="Times New Roman"/>
          <w:sz w:val="24"/>
        </w:rPr>
        <w:lastRenderedPageBreak/>
        <w:t>представлений, обусловленных априорными формами сознания, каковыми являю</w:t>
      </w:r>
      <w:r>
        <w:rPr>
          <w:rFonts w:ascii="Times New Roman" w:hAnsi="Times New Roman"/>
          <w:sz w:val="24"/>
        </w:rPr>
        <w:t>тся, по Шопенгауэру, время, пространство и каузальность.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b/>
          <w:sz w:val="24"/>
        </w:rPr>
        <w:t xml:space="preserve">Мир как воля </w:t>
      </w:r>
    </w:p>
    <w:p w14:paraId="11000000" w14:textId="77777777" w:rsidR="005A4424" w:rsidRDefault="00881527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Рассудок, упорядочивая и систематизируя пространственно-временные восприятия (интуиции), посредством категории причинности улавливает объективные связи и законы. Тем не менее рассудок н</w:t>
      </w:r>
      <w:r>
        <w:rPr>
          <w:rFonts w:ascii="Times New Roman" w:hAnsi="Times New Roman"/>
          <w:sz w:val="24"/>
        </w:rPr>
        <w:t>е идет дальше чувственного мира. Мир как представление феноменален, а это значит, что нет четкого различия между сном и бодрствованием. Просто во сне меньше последовательности, чем наяву: жизнь и сон сходны, и мы, пишет Шопенгауэр, не стыдимся признаться в</w:t>
      </w:r>
      <w:r>
        <w:rPr>
          <w:rFonts w:ascii="Times New Roman" w:hAnsi="Times New Roman"/>
          <w:sz w:val="24"/>
        </w:rPr>
        <w:t xml:space="preserve"> этом. «Покровом Майи» названо мирское знание в Ведах и </w:t>
      </w:r>
      <w:proofErr w:type="spellStart"/>
      <w:r>
        <w:rPr>
          <w:rFonts w:ascii="Times New Roman" w:hAnsi="Times New Roman"/>
          <w:sz w:val="24"/>
        </w:rPr>
        <w:t>Пуранах</w:t>
      </w:r>
      <w:proofErr w:type="spellEnd"/>
      <w:r>
        <w:rPr>
          <w:rFonts w:ascii="Times New Roman" w:hAnsi="Times New Roman"/>
          <w:sz w:val="24"/>
        </w:rPr>
        <w:t>. Люди живут, словно во сне, часто говорил Платон. Пиндару приписывают слова: «Человек — это сон о тени». Софокл сравнивал людей с призраками и легкими тенями. А кто не помнит сентенции Шекспир</w:t>
      </w:r>
      <w:r>
        <w:rPr>
          <w:rFonts w:ascii="Times New Roman" w:hAnsi="Times New Roman"/>
          <w:sz w:val="24"/>
        </w:rPr>
        <w:t xml:space="preserve">а: «Мы из той же материи, что и наши сны, наша короткая жизнь окружена неким сном». </w:t>
      </w:r>
    </w:p>
    <w:p w14:paraId="12000000" w14:textId="77777777" w:rsidR="005A4424" w:rsidRDefault="00881527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Жизнь и сны, развивает эту тему Шопенгауэр, — «страницы одной книги. Нудное чтение и есть реальная жизнь. Когда обычный урочный час чтения окончен, наступает время отдыха, мы по привычке продолжаем листать книгу, открывая по воле случая то одну страницу, т</w:t>
      </w:r>
      <w:r>
        <w:rPr>
          <w:rFonts w:ascii="Times New Roman" w:hAnsi="Times New Roman"/>
          <w:sz w:val="24"/>
        </w:rPr>
        <w:t xml:space="preserve">о другую». </w:t>
      </w:r>
    </w:p>
    <w:p w14:paraId="13000000" w14:textId="77777777" w:rsidR="005A4424" w:rsidRDefault="00881527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Мир как представление не есть вещь в себе, он феномен в том смысле, что он — «объект для субъекта». И все же Шопенгауэр не разделяет точку зрения Канта, согласно которой феномен как представление не ведет к постижению ноумена. Феномен, о которо</w:t>
      </w:r>
      <w:r>
        <w:rPr>
          <w:rFonts w:ascii="Times New Roman" w:hAnsi="Times New Roman"/>
          <w:sz w:val="24"/>
        </w:rPr>
        <w:t xml:space="preserve">м свидетельствует представление, — иллюзия и </w:t>
      </w:r>
      <w:proofErr w:type="spellStart"/>
      <w:r>
        <w:rPr>
          <w:rFonts w:ascii="Times New Roman" w:hAnsi="Times New Roman"/>
          <w:sz w:val="24"/>
        </w:rPr>
        <w:t>кажимость</w:t>
      </w:r>
      <w:proofErr w:type="spellEnd"/>
      <w:r>
        <w:rPr>
          <w:rFonts w:ascii="Times New Roman" w:hAnsi="Times New Roman"/>
          <w:sz w:val="24"/>
        </w:rPr>
        <w:t xml:space="preserve">, «покров Майи». И если для Канта феномен — единственная познаваемая реальность, то для Шопенгауэра феномен — иллюзия, скрывающая реальность вещей в их изначальной аутентичности. </w:t>
      </w:r>
    </w:p>
    <w:p w14:paraId="14000000" w14:textId="77777777" w:rsidR="005A4424" w:rsidRDefault="00881527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Непознаваемая, по мнен</w:t>
      </w:r>
      <w:r>
        <w:rPr>
          <w:rFonts w:ascii="Times New Roman" w:hAnsi="Times New Roman"/>
          <w:sz w:val="24"/>
        </w:rPr>
        <w:t xml:space="preserve">ию Канта, сущность вещей вполне доступна. Шопенгауэр сравнивает путь к сути реальности с тайным подземным ходом, ведущим (в случае предательства) в сердце крепости, устоявшей в серии безуспешных попыток взять ее приступом. </w:t>
      </w:r>
    </w:p>
    <w:p w14:paraId="15000000" w14:textId="77777777" w:rsidR="005A4424" w:rsidRDefault="00881527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Человек есть представление и фен</w:t>
      </w:r>
      <w:r>
        <w:rPr>
          <w:rFonts w:ascii="Times New Roman" w:hAnsi="Times New Roman"/>
          <w:sz w:val="24"/>
        </w:rPr>
        <w:t>омен, но, кроме того, он не только познающий субъект, но еще и тело. А тело ему дано двумя различными способами: с одной стороны, как предмет среди предметов, с другой стороны — как «непосредственно кем-то узнанное», что можно обозначить как волю. Всякое р</w:t>
      </w:r>
      <w:r>
        <w:rPr>
          <w:rFonts w:ascii="Times New Roman" w:hAnsi="Times New Roman"/>
          <w:sz w:val="24"/>
        </w:rPr>
        <w:t xml:space="preserve">еальное действие безошибочно </w:t>
      </w:r>
      <w:proofErr w:type="spellStart"/>
      <w:r>
        <w:rPr>
          <w:rFonts w:ascii="Times New Roman" w:hAnsi="Times New Roman"/>
          <w:sz w:val="24"/>
        </w:rPr>
        <w:t>указует</w:t>
      </w:r>
      <w:proofErr w:type="spellEnd"/>
      <w:r>
        <w:rPr>
          <w:rFonts w:ascii="Times New Roman" w:hAnsi="Times New Roman"/>
          <w:sz w:val="24"/>
        </w:rPr>
        <w:t xml:space="preserve"> на определенное телесное движение. «Волевой акт и телесное действие есть одно и то же, но они по-разному проявлены: непосредственно — с одной стороны, и как рассудочное созерцание — с другой». </w:t>
      </w:r>
    </w:p>
    <w:p w14:paraId="16000000" w14:textId="77777777" w:rsidR="005A4424" w:rsidRDefault="00881527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Тело есть воля, ставшая о</w:t>
      </w:r>
      <w:r>
        <w:rPr>
          <w:rFonts w:ascii="Times New Roman" w:hAnsi="Times New Roman"/>
          <w:sz w:val="24"/>
        </w:rPr>
        <w:t>щутимой и видимой. Конечно, когда мы говорим о теле как о предмете, оно — всего лишь феномен. Но благодаря телу нам даны страдания и наслаждения, стремления к самосохранению. Посредством собственного тела каждый из нас ощущает «внутреннюю сущность собствен</w:t>
      </w:r>
      <w:r>
        <w:rPr>
          <w:rFonts w:ascii="Times New Roman" w:hAnsi="Times New Roman"/>
          <w:sz w:val="24"/>
        </w:rPr>
        <w:t>ного феномена. Все это не что иное, как воля, конституирующая непосредственный объект собственного сознания». Эта воля не возвращается в мир сознания, где субъект и объект противостоят друг другу, она предстает «непосредственным путем, когда нельзя четко р</w:t>
      </w:r>
      <w:r>
        <w:rPr>
          <w:rFonts w:ascii="Times New Roman" w:hAnsi="Times New Roman"/>
          <w:sz w:val="24"/>
        </w:rPr>
        <w:t xml:space="preserve">азличить объект и субъект». </w:t>
      </w:r>
    </w:p>
    <w:p w14:paraId="17000000" w14:textId="77777777" w:rsidR="005A4424" w:rsidRDefault="00881527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Таким образом, сущность нашего бытия — воля. Чтобы убедиться в этом, достаточно погрузиться в самого себя. Эго погружение — одновременно и снятие «покрова Майи», под которым оказывается воля, «слепой и неостановимый натиск, воз</w:t>
      </w:r>
      <w:r>
        <w:rPr>
          <w:rFonts w:ascii="Times New Roman" w:hAnsi="Times New Roman"/>
          <w:sz w:val="24"/>
        </w:rPr>
        <w:t>буждающий и раскрывающий универсум». Другими словами, сознание и чувство тела как воли ведут к пониманию универсальности феноменов в сколь угодно разных проявлениях. Кто поймет это, уверен Шопенгауэр, тот увидит «волю в силе, питающей растения, дающей форм</w:t>
      </w:r>
      <w:r>
        <w:rPr>
          <w:rFonts w:ascii="Times New Roman" w:hAnsi="Times New Roman"/>
          <w:sz w:val="24"/>
        </w:rPr>
        <w:t xml:space="preserve">у кристаллу, притягивающей магнитную стрелку на север и гетерогенные металлы друг к другу... камень к земле, а землю — к небу». </w:t>
      </w:r>
    </w:p>
    <w:p w14:paraId="18000000" w14:textId="77777777" w:rsidR="005A4424" w:rsidRDefault="00881527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Эта рефлексия делает возможным переход от феномена к вещи в себе. Феномен есть представление, и ничего больше. Феноменов, связа</w:t>
      </w:r>
      <w:r>
        <w:rPr>
          <w:rFonts w:ascii="Times New Roman" w:hAnsi="Times New Roman"/>
          <w:sz w:val="24"/>
        </w:rPr>
        <w:t xml:space="preserve">нных принципом </w:t>
      </w:r>
      <w:proofErr w:type="spellStart"/>
      <w:r>
        <w:rPr>
          <w:rFonts w:ascii="Times New Roman" w:hAnsi="Times New Roman"/>
          <w:sz w:val="24"/>
        </w:rPr>
        <w:t>индивидуации</w:t>
      </w:r>
      <w:proofErr w:type="spellEnd"/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lastRenderedPageBreak/>
        <w:t xml:space="preserve">множество; воля, напротив, одна. И она слепа, свободна, бесцельна и иррациональна. Вечно ненасытная неудовлетворенность толкает природные силы (вегетативную, животную и человеческую) на непрерывную борьбу за право доминировать </w:t>
      </w:r>
      <w:r>
        <w:rPr>
          <w:rFonts w:ascii="Times New Roman" w:hAnsi="Times New Roman"/>
          <w:sz w:val="24"/>
        </w:rPr>
        <w:t xml:space="preserve">одна над другой. Эта изматывающая борьба научает человека порабощать природу и себе подобных, культивируя все более жестокие формы эгоизма. </w:t>
      </w:r>
    </w:p>
    <w:p w14:paraId="19000000" w14:textId="77777777" w:rsidR="005A4424" w:rsidRDefault="00881527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«Воля — субстанция внутренняя, сердцевина любой частной вещи и всего вместе; слепая сила в природе, она явлена и в </w:t>
      </w:r>
      <w:r>
        <w:rPr>
          <w:rFonts w:ascii="Times New Roman" w:hAnsi="Times New Roman"/>
          <w:sz w:val="24"/>
        </w:rPr>
        <w:t>рассудочном поведении человека, — огромная разница в проявлениях, но суть остается неизменной».</w:t>
      </w:r>
    </w:p>
    <w:p w14:paraId="1A000000" w14:textId="77777777" w:rsidR="005A4424" w:rsidRDefault="00881527">
      <w:pPr>
        <w:spacing w:before="240" w:after="60" w:line="240" w:lineRule="auto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Жизнь между страданием и скукой </w:t>
      </w:r>
    </w:p>
    <w:p w14:paraId="1B000000" w14:textId="77777777" w:rsidR="005A4424" w:rsidRDefault="00881527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Суть мира — ненасытная воля, суть воли — конфликт, боль и мучения. Чем </w:t>
      </w:r>
      <w:proofErr w:type="spellStart"/>
      <w:r>
        <w:rPr>
          <w:rFonts w:ascii="Times New Roman" w:hAnsi="Times New Roman"/>
          <w:sz w:val="24"/>
        </w:rPr>
        <w:t>изощреннее</w:t>
      </w:r>
      <w:proofErr w:type="spellEnd"/>
      <w:r>
        <w:rPr>
          <w:rFonts w:ascii="Times New Roman" w:hAnsi="Times New Roman"/>
          <w:sz w:val="24"/>
        </w:rPr>
        <w:t xml:space="preserve"> познание, тем сильнее страдания; чем человек умнее, тем невыносимее мучения. Гений страдает больше всех. Воля — непрерывное напряжение, ибо действие начинается с чувства </w:t>
      </w:r>
      <w:proofErr w:type="spellStart"/>
      <w:r>
        <w:rPr>
          <w:rFonts w:ascii="Times New Roman" w:hAnsi="Times New Roman"/>
          <w:sz w:val="24"/>
        </w:rPr>
        <w:t>лишенности</w:t>
      </w:r>
      <w:proofErr w:type="spellEnd"/>
      <w:r>
        <w:rPr>
          <w:rFonts w:ascii="Times New Roman" w:hAnsi="Times New Roman"/>
          <w:sz w:val="24"/>
        </w:rPr>
        <w:t xml:space="preserve"> чего-то, неудовлетворенности собственным состоянием. Но любое удовлетворен</w:t>
      </w:r>
      <w:r>
        <w:rPr>
          <w:rFonts w:ascii="Times New Roman" w:hAnsi="Times New Roman"/>
          <w:sz w:val="24"/>
        </w:rPr>
        <w:t xml:space="preserve">ие недолговечно, и в этом зародыш нового страдания. Нет ни меры, ни конца мучениям. </w:t>
      </w:r>
    </w:p>
    <w:p w14:paraId="1C000000" w14:textId="77777777" w:rsidR="005A4424" w:rsidRDefault="00881527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бессознательной природе есть постоянный бесцельный порыв, и человеком движет ненасытная жажда. Более того, человек, будучи наиболее совершенной объективацией воли к жизн</w:t>
      </w:r>
      <w:r>
        <w:rPr>
          <w:rFonts w:ascii="Times New Roman" w:hAnsi="Times New Roman"/>
          <w:sz w:val="24"/>
        </w:rPr>
        <w:t xml:space="preserve">и, является наиболее жаждущим из всех существ. Он — не просто воля и потребность, его можно </w:t>
      </w:r>
      <w:proofErr w:type="gramStart"/>
      <w:r>
        <w:rPr>
          <w:rFonts w:ascii="Times New Roman" w:hAnsi="Times New Roman"/>
          <w:sz w:val="24"/>
        </w:rPr>
        <w:t>определить</w:t>
      </w:r>
      <w:proofErr w:type="gramEnd"/>
      <w:r>
        <w:rPr>
          <w:rFonts w:ascii="Times New Roman" w:hAnsi="Times New Roman"/>
          <w:sz w:val="24"/>
        </w:rPr>
        <w:t xml:space="preserve"> как сгусток вожделений. Предоставленный самому себе, неуверенный во всем, человек погружен в стихию тревоги и нарастающих угроз. Жизнь есть непрерывная б</w:t>
      </w:r>
      <w:r>
        <w:rPr>
          <w:rFonts w:ascii="Times New Roman" w:hAnsi="Times New Roman"/>
          <w:sz w:val="24"/>
        </w:rPr>
        <w:t>орьба за существование, с одной лишь определенностью: сокрушительное поражение в финале. Жизнь — это нужда и страдание, удовлетворенное желание оседает сытостью и чувством неприкаянности: «Цель иллюзорна, с обладанием исчезает и тень притягательности; жела</w:t>
      </w:r>
      <w:r>
        <w:rPr>
          <w:rFonts w:ascii="Times New Roman" w:hAnsi="Times New Roman"/>
          <w:sz w:val="24"/>
        </w:rPr>
        <w:t xml:space="preserve">ние возрождается в новой форме, а с ним и потребность». </w:t>
      </w:r>
    </w:p>
    <w:p w14:paraId="1D000000" w14:textId="77777777" w:rsidR="005A4424" w:rsidRDefault="00881527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Жизнь, по Шопенгауэру, подобна маятнику, раскачивающемуся между страданием и праздностью. Из семи дней недели шесть мы страждем и вожделеем, а на седьмой помираем от скуки. В глубине своего существа </w:t>
      </w:r>
      <w:r>
        <w:rPr>
          <w:rFonts w:ascii="Times New Roman" w:hAnsi="Times New Roman"/>
          <w:sz w:val="24"/>
        </w:rPr>
        <w:t xml:space="preserve">человек — животное дикое и жестокое, читаем мы в эссе </w:t>
      </w:r>
      <w:r>
        <w:rPr>
          <w:rFonts w:ascii="Times New Roman" w:hAnsi="Times New Roman"/>
          <w:i/>
          <w:sz w:val="24"/>
        </w:rPr>
        <w:t>«</w:t>
      </w:r>
      <w:proofErr w:type="spellStart"/>
      <w:r>
        <w:rPr>
          <w:rFonts w:ascii="Times New Roman" w:hAnsi="Times New Roman"/>
          <w:i/>
          <w:sz w:val="24"/>
        </w:rPr>
        <w:t>Parerga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und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Paralipomena</w:t>
      </w:r>
      <w:proofErr w:type="spellEnd"/>
      <w:r>
        <w:rPr>
          <w:rFonts w:ascii="Times New Roman" w:hAnsi="Times New Roman"/>
          <w:i/>
          <w:sz w:val="24"/>
        </w:rPr>
        <w:t xml:space="preserve">». </w:t>
      </w:r>
      <w:r>
        <w:rPr>
          <w:rFonts w:ascii="Times New Roman" w:hAnsi="Times New Roman"/>
          <w:sz w:val="24"/>
        </w:rPr>
        <w:t xml:space="preserve">Мы предпочитаем говорить о том его одомашненном состоянии, которое называется цивилизацией. Однако достаточно хоть немного анархии, чтобы рассеялись иллюзии относительно его </w:t>
      </w:r>
      <w:r>
        <w:rPr>
          <w:rFonts w:ascii="Times New Roman" w:hAnsi="Times New Roman"/>
          <w:sz w:val="24"/>
        </w:rPr>
        <w:t>истинной природы. «Человек — единственное животное, способное истязать других ради самой цели: заставить страдать». Испытывать наслаждение при виде чужих бед — какое еще животное способно на это? Гнев слаще меда, говорил великий Гомер. Быть чьей-то добычей</w:t>
      </w:r>
      <w:r>
        <w:rPr>
          <w:rFonts w:ascii="Times New Roman" w:hAnsi="Times New Roman"/>
          <w:sz w:val="24"/>
        </w:rPr>
        <w:t xml:space="preserve"> или охотиться самому — вот нехитрая дилемма. «Люди делятся на жертв, с одной стороны, и на демонов — с другой».</w:t>
      </w:r>
      <w:r>
        <w:rPr>
          <w:rFonts w:ascii="Times New Roman" w:hAnsi="Times New Roman"/>
          <w:sz w:val="24"/>
        </w:rPr>
        <w:br/>
        <w:t>Трудно сказать, кому из них можно позавидовать, зато сочувствия достойно большинство: несчастье — удел всех. Позитивно и реально только страдан</w:t>
      </w:r>
      <w:r>
        <w:rPr>
          <w:rFonts w:ascii="Times New Roman" w:hAnsi="Times New Roman"/>
          <w:sz w:val="24"/>
        </w:rPr>
        <w:t>ие, иллюзорное счастье негативно во всем. Милостыня, брошенная нищему, продлевает его жизнь, а с нею — непрерывные страдания. Трагична не только жизнь индивида, но и человеческая история, рассказать которую нельзя иначе, как историю войн и переворотов. Жиз</w:t>
      </w:r>
      <w:r>
        <w:rPr>
          <w:rFonts w:ascii="Times New Roman" w:hAnsi="Times New Roman"/>
          <w:sz w:val="24"/>
        </w:rPr>
        <w:t xml:space="preserve">нь каждого индивида является не только метафизической борьбой с нуждой и сплином, но и жестокой борьбой с себе подобным. Человек на каждом шагу ждет неприятеля, живет в непрерывной войне и умирает с оружием в руках. </w:t>
      </w:r>
    </w:p>
    <w:p w14:paraId="1E000000" w14:textId="77777777" w:rsidR="005A4424" w:rsidRDefault="00881527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Рационализм и прогресс в истории, о кот</w:t>
      </w:r>
      <w:r>
        <w:rPr>
          <w:rFonts w:ascii="Times New Roman" w:hAnsi="Times New Roman"/>
          <w:sz w:val="24"/>
        </w:rPr>
        <w:t xml:space="preserve">орых говорит Гегель, — выдумка, любая форма оптимизма </w:t>
      </w:r>
      <w:proofErr w:type="spellStart"/>
      <w:r>
        <w:rPr>
          <w:rFonts w:ascii="Times New Roman" w:hAnsi="Times New Roman"/>
          <w:sz w:val="24"/>
        </w:rPr>
        <w:t>необоснованна</w:t>
      </w:r>
      <w:proofErr w:type="spellEnd"/>
      <w:r>
        <w:rPr>
          <w:rFonts w:ascii="Times New Roman" w:hAnsi="Times New Roman"/>
          <w:sz w:val="24"/>
        </w:rPr>
        <w:t>. История есть «судьба» и повторение одного и того же в различных формах. Жизнь — страдание, история — слепой случай, прогресс — иллюзия — таков неутешительный вывод Шопенгауэра. «Самое бол</w:t>
      </w:r>
      <w:r>
        <w:rPr>
          <w:rFonts w:ascii="Times New Roman" w:hAnsi="Times New Roman"/>
          <w:sz w:val="24"/>
        </w:rPr>
        <w:t>ьшое преступление человека, — вторит он Кальдерону, — состоит в том, что он родился».</w:t>
      </w:r>
    </w:p>
    <w:p w14:paraId="1F000000" w14:textId="77777777" w:rsidR="005A4424" w:rsidRDefault="00881527">
      <w:pPr>
        <w:pStyle w:val="3"/>
        <w:spacing w:before="0"/>
        <w:rPr>
          <w:rFonts w:ascii="Times New Roman" w:hAnsi="Times New Roman"/>
          <w:color w:val="000000"/>
        </w:rPr>
      </w:pPr>
      <w:r>
        <w:rPr>
          <w:rStyle w:val="a5"/>
          <w:rFonts w:ascii="Times New Roman" w:hAnsi="Times New Roman"/>
          <w:color w:val="000000"/>
        </w:rPr>
        <w:lastRenderedPageBreak/>
        <w:t>Ф. Ницше</w:t>
      </w:r>
    </w:p>
    <w:p w14:paraId="20000000" w14:textId="77777777" w:rsidR="005A4424" w:rsidRDefault="00881527">
      <w:pPr>
        <w:pStyle w:val="a3"/>
        <w:spacing w:after="0"/>
        <w:jc w:val="both"/>
      </w:pPr>
      <w:r>
        <w:t>Фридрих Ницше (1844—1900) — немецкий философ и филолог, яркий проповедник индивидуализма, волюнтаризма и иррационализма.</w:t>
      </w:r>
    </w:p>
    <w:p w14:paraId="21000000" w14:textId="77777777" w:rsidR="005A4424" w:rsidRDefault="00881527">
      <w:pPr>
        <w:pStyle w:val="a3"/>
        <w:spacing w:after="0"/>
        <w:jc w:val="both"/>
      </w:pPr>
      <w:r>
        <w:t>Для творчества Ницше характерно необычно</w:t>
      </w:r>
      <w:r>
        <w:t xml:space="preserve">е употребление общепринятых в философии понятий. Его идеи, как правило, облечены в форму фрагментов и афоризмов. Ему чужды всякие попытки построения философской системы. Согласно Ницше, мир есть постоянное становление и бесцельность, что выражается в идее </w:t>
      </w:r>
      <w:r>
        <w:t>“вечного возвращения одного и того же”. Лишь понятие “вещи” выступает как некий момент устойчивости в хаосе становления. Вслед за А. Шопенгауэром Ницше в основе мира мыслил волю как движущую силу становления, как порыв, как “волю к власти”, волю к расширен</w:t>
      </w:r>
      <w:r>
        <w:t xml:space="preserve">ию своего </w:t>
      </w:r>
      <w:proofErr w:type="gramStart"/>
      <w:r>
        <w:t>Я</w:t>
      </w:r>
      <w:proofErr w:type="gramEnd"/>
      <w:r>
        <w:t>, к экспансии. Ницше переносил идеи Ч. Дарвина о борьбе за существование животных на жизнь человеческого общества. Центральным понятием у Ницше является идея жизни. Он родоначальник направления, именуемого философией жизни. В человеке он подчерк</w:t>
      </w:r>
      <w:r>
        <w:t>ивал принцип телесности и вообще биологическое организменное начало. Интеллект же есть лишь высший слой, необходимый для сохранения организменных образований, в первую очередь инстинктов. По Ницше, интеллект не познает, а схематизирует мир в той мере, в ка</w:t>
      </w:r>
      <w:r>
        <w:t>кой это нужно для практической потребности. Мышление — метафорично, что в наибольшей степени связывает нас с реальностью. Каждый человек по-своему конструирует мир, исходя из своих индивидуальных особенностей: у каждого в голове — своя индивидуальная мифол</w:t>
      </w:r>
      <w:r>
        <w:t>огия в условиях его стадного бытия.</w:t>
      </w:r>
    </w:p>
    <w:p w14:paraId="22000000" w14:textId="77777777" w:rsidR="005A4424" w:rsidRDefault="00881527">
      <w:pPr>
        <w:pStyle w:val="a3"/>
        <w:spacing w:after="0"/>
        <w:jc w:val="both"/>
      </w:pPr>
      <w:r>
        <w:t>Теория познания в ее классическом смысле не была предметом особого внимания мыслителя. А некоторые его высказывания по этим вопросам проникнуты субъективизмом и агностицизмом. Ницше отвергает принципы демократии и истори</w:t>
      </w:r>
      <w:r>
        <w:t xml:space="preserve">ческого </w:t>
      </w:r>
      <w:proofErr w:type="spellStart"/>
      <w:r>
        <w:t>прогрессоpa</w:t>
      </w:r>
      <w:proofErr w:type="spellEnd"/>
      <w:r>
        <w:t xml:space="preserve">: он противопоставляет ему </w:t>
      </w:r>
      <w:proofErr w:type="spellStart"/>
      <w:r>
        <w:t>amor</w:t>
      </w:r>
      <w:proofErr w:type="spellEnd"/>
      <w:r>
        <w:t xml:space="preserve"> </w:t>
      </w:r>
      <w:proofErr w:type="spellStart"/>
      <w:r>
        <w:t>fati</w:t>
      </w:r>
      <w:proofErr w:type="spellEnd"/>
      <w:r>
        <w:t xml:space="preserve"> — любовь к судьбе; он отвергает также идеи равенства и справедливости как “разлагающие цельность человеческой природы”. Ницше, будучи сторонником Принципа социальной иерархии, развивает элитарную конц</w:t>
      </w:r>
      <w:r>
        <w:t>епцию абсолютного господства “высшей касты” — тех “немногих”, которые “имеют право” воплощать счастье, красоту и добро, господствовать над подавляющим большинством — серостью, которую не общество, а сама природа будто бы предназначила к тому, чтобы быть “о</w:t>
      </w:r>
      <w:r>
        <w:t>бщественной пользой”.</w:t>
      </w:r>
    </w:p>
    <w:p w14:paraId="23000000" w14:textId="77777777" w:rsidR="005A4424" w:rsidRDefault="00881527">
      <w:pPr>
        <w:pStyle w:val="a3"/>
        <w:spacing w:after="0"/>
        <w:jc w:val="both"/>
      </w:pPr>
      <w:r>
        <w:t>Ницшеанский образ “сверхчеловека” воплощает его критику морали. Согласно Ницше, мораль играет разлагающую роль, предполагая послушание, терпение, совестливость: все это размягчает и расслабляет волю человека. А это резко претило воззр</w:t>
      </w:r>
      <w:r>
        <w:t>ениям Ницше: он гипертрофировал волю, особенно волю к власти, в широком смысле этого слова. Читая работы Ницше, остро чувствуешь, как он “всласть описывает власть”. Образ “сверхчеловека” — это культ “сильной личности”, одержимой жаждой власти. По Ницше, вс</w:t>
      </w:r>
      <w:r>
        <w:t>е критерии морали носят чисто произвольный характер, а все формы человеческого поведения маскируют “волю к власти”. У людей слабых она проявляется как воля к “свободе”, у более сильных — как воля к большей власти или, если это не приводит к успеху, как вол</w:t>
      </w:r>
      <w:r>
        <w:t>я к “справедливости”, у самых сильных — сак любовь к человечеству, чем маскируется стремление к подавлению чужой воли. Наконец, представление о хаотичности мира, об отсутствии в нем закономерного развития означает и бессмысленность морали. Для Ницше как фи</w:t>
      </w:r>
      <w:r>
        <w:t xml:space="preserve">лософа жизни критерием щенки всех явлений духа служит степень автоматической влюбленности человека в стихийный и </w:t>
      </w:r>
      <w:proofErr w:type="spellStart"/>
      <w:r>
        <w:t>нерасчлененно</w:t>
      </w:r>
      <w:proofErr w:type="spellEnd"/>
      <w:r>
        <w:t>-целостный поток бытия.</w:t>
      </w:r>
    </w:p>
    <w:p w14:paraId="24000000" w14:textId="77777777" w:rsidR="005A4424" w:rsidRDefault="00881527">
      <w:pPr>
        <w:pStyle w:val="a3"/>
        <w:spacing w:after="0"/>
        <w:jc w:val="both"/>
      </w:pPr>
      <w:r>
        <w:t>Ницше не только характеризовал “волю к власти” как определяющий стимул поступков человека, как главную осо</w:t>
      </w:r>
      <w:r>
        <w:t xml:space="preserve">бенность его деяний, но простирал этот принцип на всю “ткань </w:t>
      </w:r>
      <w:r>
        <w:lastRenderedPageBreak/>
        <w:t>бытия”. Чтобы понять, что такое “жизнь” и какой род стремления и напряжения она представляет, эту форму в одинаковой мере следует отнести как к дереву и растению, так и к животному. “Из-за чего д</w:t>
      </w:r>
      <w:r>
        <w:t>еревья первобытного леса борются друг с другом? — ...Из-за власти!” Характеризуя жизнь как “специфическую волю к аккумуляции силы”, Ницше утверждает: жизнь как таковая “стремится к максимуму чувства власти”.</w:t>
      </w:r>
    </w:p>
    <w:p w14:paraId="25000000" w14:textId="77777777" w:rsidR="005A4424" w:rsidRDefault="00881527">
      <w:pPr>
        <w:pStyle w:val="a3"/>
        <w:spacing w:after="0"/>
        <w:jc w:val="both"/>
      </w:pPr>
      <w:r>
        <w:t>Основное внимание Ницше было сосредоточено на пр</w:t>
      </w:r>
      <w:r>
        <w:t>облемах культуры, на вопросах этики и эстетики, в частности музыки, а также на идеях бытия человека. Современная ему культура оценивалась им как “культура декаданса”, когда, по Ницше, возрастание интеллекта ослабляет инстинкт человека, приглушая ощущение е</w:t>
      </w:r>
      <w:r>
        <w:t xml:space="preserve">го </w:t>
      </w:r>
      <w:proofErr w:type="spellStart"/>
      <w:r>
        <w:t>слиянности</w:t>
      </w:r>
      <w:proofErr w:type="spellEnd"/>
      <w:r>
        <w:t xml:space="preserve"> с природой, умаляя смысл жизни как единственно абсолютной ценности. Над всем человечеством, утверждает Ницше, царит бессмыслица. Для культуры декаданса якобы характерна христианская мораль с ее культом утонченной духовности и милосердия, когд</w:t>
      </w:r>
      <w:r>
        <w:t xml:space="preserve">а вместе с тем происходит явное умаление ценности земной жизни и усиливаются принципы сострадания. Рассматривая искусство, Ницше выделяет в нем два начала: </w:t>
      </w:r>
      <w:proofErr w:type="spellStart"/>
      <w:r>
        <w:t>дионисийское</w:t>
      </w:r>
      <w:proofErr w:type="spellEnd"/>
      <w:r>
        <w:t xml:space="preserve"> — стихийное, оргиастическое, экстатическое — и </w:t>
      </w:r>
      <w:proofErr w:type="spellStart"/>
      <w:r>
        <w:t>аполлоновское</w:t>
      </w:r>
      <w:proofErr w:type="spellEnd"/>
      <w:r>
        <w:t xml:space="preserve"> — просветленное, гармониче</w:t>
      </w:r>
      <w:r>
        <w:t xml:space="preserve">ское, рефлексивное. Эти противоборствующие силы характеризуют само бытие, причем </w:t>
      </w:r>
      <w:proofErr w:type="spellStart"/>
      <w:r>
        <w:t>дионисийское</w:t>
      </w:r>
      <w:proofErr w:type="spellEnd"/>
      <w:r>
        <w:t xml:space="preserve">, изначально-жизненное, лежит в основе бытия. Идеал культуры заключается в </w:t>
      </w:r>
      <w:proofErr w:type="spellStart"/>
      <w:r>
        <w:t>опосредовании</w:t>
      </w:r>
      <w:proofErr w:type="spellEnd"/>
      <w:r>
        <w:t xml:space="preserve"> и достижении равновесия этих полярных начал. Искусство — это сублимация чу</w:t>
      </w:r>
      <w:r>
        <w:t xml:space="preserve">вственного удовольствия: восприятие произведений искусства сопровождается возбуждением полового инстинкта, опьянением, жестокостью как глубинным состоянием психики. Их смешение производит эстетическое состояние. Искусство, по Ницше, есть избыток, излияние </w:t>
      </w:r>
      <w:r>
        <w:t xml:space="preserve">цветущей телесности в мир образов и желаний. Ницше характеризует эстетику как “прикладную физиологию”, а в эстетическом чувстве усматривает интуитивную оценку явления как </w:t>
      </w:r>
      <w:proofErr w:type="spellStart"/>
      <w:r>
        <w:t>психофизиологически</w:t>
      </w:r>
      <w:proofErr w:type="spellEnd"/>
      <w:r>
        <w:t xml:space="preserve"> полезного или вредного для организма.</w:t>
      </w:r>
    </w:p>
    <w:p w14:paraId="26000000" w14:textId="77777777" w:rsidR="005A4424" w:rsidRDefault="00881527">
      <w:pPr>
        <w:pStyle w:val="a3"/>
        <w:spacing w:after="0"/>
        <w:jc w:val="both"/>
      </w:pPr>
      <w:r>
        <w:t>В своем труде “Рождение тра</w:t>
      </w:r>
      <w:r>
        <w:t xml:space="preserve">гедии из духа музыки” Ницше пересматривает отношение к Сократу и последовавшей за ним рационалистической традиции. Ницше утверждал, что </w:t>
      </w:r>
      <w:proofErr w:type="spellStart"/>
      <w:r>
        <w:t>сократизм</w:t>
      </w:r>
      <w:proofErr w:type="spellEnd"/>
      <w:r>
        <w:t xml:space="preserve"> своим рационализмом разрушил античное мифологическое </w:t>
      </w:r>
      <w:proofErr w:type="spellStart"/>
      <w:r>
        <w:t>мироомысление</w:t>
      </w:r>
      <w:proofErr w:type="spellEnd"/>
      <w:r>
        <w:t xml:space="preserve"> и своей иронией убил его, не предложив ниче</w:t>
      </w:r>
      <w:r>
        <w:t>го взамен. Рациональное знание могло, по Ницше, раскрыть только ту убийственную истину, что жизнь бессмысленна. Жизнь якобы не может быть построена на рациональных основаниях. Скептицизм сбивает миф, тем самым убивая незнание, а оно как раз и дает человеку</w:t>
      </w:r>
      <w:r>
        <w:t xml:space="preserve"> силы к жизни и сообщает ей смысл. Вот почему трагически-болезненный мыслитель так резко выступал против идеологов Просвещения с их </w:t>
      </w:r>
      <w:proofErr w:type="spellStart"/>
      <w:r>
        <w:t>гиперрационализмом</w:t>
      </w:r>
      <w:proofErr w:type="spellEnd"/>
      <w:r>
        <w:t>, с их требованием перекроить жизнь, исходя из принципов человеческого разума, которому якобы все доступно</w:t>
      </w:r>
      <w:r>
        <w:t>.</w:t>
      </w:r>
    </w:p>
    <w:p w14:paraId="27000000" w14:textId="77777777" w:rsidR="005A4424" w:rsidRDefault="005A4424">
      <w:pPr>
        <w:spacing w:line="240" w:lineRule="auto"/>
        <w:rPr>
          <w:rFonts w:ascii="Times New Roman" w:hAnsi="Times New Roman"/>
          <w:sz w:val="24"/>
        </w:rPr>
      </w:pPr>
    </w:p>
    <w:p w14:paraId="28000000" w14:textId="77777777" w:rsidR="005A4424" w:rsidRDefault="00881527">
      <w:pPr>
        <w:spacing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СЁРЕН КЬЕРКЕГОР</w:t>
      </w:r>
    </w:p>
    <w:p w14:paraId="29000000" w14:textId="77777777" w:rsidR="005A4424" w:rsidRDefault="00881527">
      <w:pPr>
        <w:pStyle w:val="3"/>
        <w:spacing w:before="72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 </w:t>
      </w:r>
      <w:proofErr w:type="spellStart"/>
      <w:r>
        <w:rPr>
          <w:rFonts w:ascii="Times New Roman" w:hAnsi="Times New Roman"/>
          <w:b/>
          <w:color w:val="000000"/>
        </w:rPr>
        <w:t>Сёрен</w:t>
      </w:r>
      <w:proofErr w:type="spellEnd"/>
      <w:r>
        <w:rPr>
          <w:rFonts w:ascii="Times New Roman" w:hAnsi="Times New Roman"/>
          <w:b/>
          <w:color w:val="000000"/>
        </w:rPr>
        <w:t xml:space="preserve"> Кьеркегор</w:t>
      </w:r>
      <w:r>
        <w:rPr>
          <w:rFonts w:ascii="Times New Roman" w:hAnsi="Times New Roman"/>
          <w:color w:val="000000"/>
        </w:rPr>
        <w:t xml:space="preserve"> (</w:t>
      </w:r>
      <w:r>
        <w:rPr>
          <w:rStyle w:val="mw-headline0"/>
          <w:rFonts w:ascii="Times New Roman" w:hAnsi="Times New Roman"/>
          <w:color w:val="000000"/>
        </w:rPr>
        <w:t>«Стадии жизненного пути</w:t>
      </w:r>
      <w:proofErr w:type="gramStart"/>
      <w:r>
        <w:rPr>
          <w:rStyle w:val="mw-headline0"/>
          <w:rFonts w:ascii="Times New Roman" w:hAnsi="Times New Roman"/>
          <w:color w:val="000000"/>
        </w:rPr>
        <w:t>»)</w:t>
      </w:r>
      <w:r>
        <w:rPr>
          <w:rFonts w:ascii="Times New Roman" w:hAnsi="Times New Roman"/>
          <w:color w:val="000000"/>
        </w:rPr>
        <w:t>поставил</w:t>
      </w:r>
      <w:proofErr w:type="gramEnd"/>
      <w:r>
        <w:rPr>
          <w:rFonts w:ascii="Times New Roman" w:hAnsi="Times New Roman"/>
          <w:color w:val="000000"/>
        </w:rPr>
        <w:t xml:space="preserve"> вопрос: почему философия занимается таким большим количеством всевозможных вопросов — сущностью бытия, материей, Богом, духом, пределами и механизмами познания — и почти не уделяет вним</w:t>
      </w:r>
      <w:r>
        <w:rPr>
          <w:rFonts w:ascii="Times New Roman" w:hAnsi="Times New Roman"/>
          <w:color w:val="000000"/>
        </w:rPr>
        <w:t>ания человеку, более того, растворяет конкретного человека с его внутренним миром, переживаниями во всеобщих, абстрактных, как правило, не интересующих его и не касающихся его насущной жизни вопросах? Кьеркегор считал, что </w:t>
      </w:r>
      <w:r>
        <w:rPr>
          <w:rFonts w:ascii="Times New Roman" w:hAnsi="Times New Roman"/>
          <w:b/>
          <w:color w:val="000000"/>
        </w:rPr>
        <w:t>философия должна повернуться к че</w:t>
      </w:r>
      <w:r>
        <w:rPr>
          <w:rFonts w:ascii="Times New Roman" w:hAnsi="Times New Roman"/>
          <w:b/>
          <w:color w:val="000000"/>
        </w:rPr>
        <w:t>ловеку</w:t>
      </w:r>
      <w:r>
        <w:rPr>
          <w:rFonts w:ascii="Times New Roman" w:hAnsi="Times New Roman"/>
          <w:color w:val="000000"/>
        </w:rPr>
        <w:t>, его маленьким проблемам, помочь ему найти истину, понятную ему, ради которой он мог бы жить, помочь человеку сделать внутренний выбор и осознать свое «Я». Философом были выделены понятия:</w:t>
      </w:r>
    </w:p>
    <w:p w14:paraId="2A000000" w14:textId="77777777" w:rsidR="005A4424" w:rsidRDefault="00881527">
      <w:pPr>
        <w:numPr>
          <w:ilvl w:val="0"/>
          <w:numId w:val="1"/>
        </w:numPr>
        <w:spacing w:after="0" w:line="240" w:lineRule="auto"/>
        <w:ind w:left="30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неподлинное существование</w:t>
      </w:r>
      <w:r>
        <w:rPr>
          <w:rFonts w:ascii="Times New Roman" w:hAnsi="Times New Roman"/>
          <w:sz w:val="24"/>
        </w:rPr>
        <w:t> — полная подчиненность человека об</w:t>
      </w:r>
      <w:r>
        <w:rPr>
          <w:rFonts w:ascii="Times New Roman" w:hAnsi="Times New Roman"/>
          <w:sz w:val="24"/>
        </w:rPr>
        <w:t>ществу, «жизнь со всеми», «жизнь как у всех», «плывя по течению», без осознания своего «Я», уникальности своей личности, без нахождения истинного призвания;</w:t>
      </w:r>
    </w:p>
    <w:p w14:paraId="2B000000" w14:textId="77777777" w:rsidR="005A4424" w:rsidRDefault="00881527">
      <w:pPr>
        <w:numPr>
          <w:ilvl w:val="0"/>
          <w:numId w:val="1"/>
        </w:numPr>
        <w:spacing w:after="0" w:line="240" w:lineRule="auto"/>
        <w:ind w:left="30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подлинное существование</w:t>
      </w:r>
      <w:r>
        <w:rPr>
          <w:rFonts w:ascii="Times New Roman" w:hAnsi="Times New Roman"/>
          <w:sz w:val="24"/>
        </w:rPr>
        <w:t xml:space="preserve"> — выход из состояния подавленности обществом, сознательный выбор, </w:t>
      </w:r>
      <w:r>
        <w:rPr>
          <w:rFonts w:ascii="Times New Roman" w:hAnsi="Times New Roman"/>
          <w:sz w:val="24"/>
        </w:rPr>
        <w:t>нахождения себя, превращение в хозяина своей судьбы.</w:t>
      </w:r>
    </w:p>
    <w:p w14:paraId="2C000000" w14:textId="77777777" w:rsidR="005A4424" w:rsidRDefault="00881527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Подлинное существование и есть </w:t>
      </w:r>
      <w:proofErr w:type="spellStart"/>
      <w:r>
        <w:rPr>
          <w:rFonts w:ascii="Times New Roman" w:hAnsi="Times New Roman"/>
          <w:b/>
          <w:sz w:val="24"/>
        </w:rPr>
        <w:t>экзистенция</w:t>
      </w:r>
      <w:proofErr w:type="spellEnd"/>
      <w:r>
        <w:rPr>
          <w:rFonts w:ascii="Times New Roman" w:hAnsi="Times New Roman"/>
          <w:sz w:val="24"/>
        </w:rPr>
        <w:t>. В своем восхождении к подлинному существованию </w:t>
      </w:r>
      <w:r>
        <w:rPr>
          <w:rFonts w:ascii="Times New Roman" w:hAnsi="Times New Roman"/>
          <w:b/>
          <w:sz w:val="24"/>
        </w:rPr>
        <w:t>человек проходит три стадии:</w:t>
      </w:r>
    </w:p>
    <w:p w14:paraId="2D000000" w14:textId="77777777" w:rsidR="005A4424" w:rsidRDefault="00881527">
      <w:pPr>
        <w:numPr>
          <w:ilvl w:val="0"/>
          <w:numId w:val="2"/>
        </w:numPr>
        <w:spacing w:after="0" w:line="240" w:lineRule="auto"/>
        <w:ind w:left="30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эстетическую</w:t>
      </w:r>
      <w:r>
        <w:rPr>
          <w:rFonts w:ascii="Times New Roman" w:hAnsi="Times New Roman"/>
          <w:sz w:val="24"/>
        </w:rPr>
        <w:t>, когда жизнь человека определяется внешним миром. Человек «плывет по т</w:t>
      </w:r>
      <w:r>
        <w:rPr>
          <w:rFonts w:ascii="Times New Roman" w:hAnsi="Times New Roman"/>
          <w:sz w:val="24"/>
        </w:rPr>
        <w:t>ечению» и стремится только к удовольствию;</w:t>
      </w:r>
    </w:p>
    <w:p w14:paraId="2E000000" w14:textId="77777777" w:rsidR="005A4424" w:rsidRDefault="00881527">
      <w:pPr>
        <w:numPr>
          <w:ilvl w:val="0"/>
          <w:numId w:val="2"/>
        </w:numPr>
        <w:spacing w:after="0" w:line="240" w:lineRule="auto"/>
        <w:ind w:left="30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этическую</w:t>
      </w:r>
      <w:r>
        <w:rPr>
          <w:rFonts w:ascii="Times New Roman" w:hAnsi="Times New Roman"/>
          <w:sz w:val="24"/>
        </w:rPr>
        <w:t>, когда человек делает сознательный выбор, осознанно выбирает себя, теперь им движет долг;</w:t>
      </w:r>
    </w:p>
    <w:p w14:paraId="2F000000" w14:textId="77777777" w:rsidR="005A4424" w:rsidRDefault="00881527">
      <w:pPr>
        <w:numPr>
          <w:ilvl w:val="0"/>
          <w:numId w:val="2"/>
        </w:numPr>
        <w:spacing w:after="0" w:line="240" w:lineRule="auto"/>
        <w:ind w:left="30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религиозную</w:t>
      </w:r>
      <w:r>
        <w:rPr>
          <w:rFonts w:ascii="Times New Roman" w:hAnsi="Times New Roman"/>
          <w:sz w:val="24"/>
        </w:rPr>
        <w:t xml:space="preserve">, когда человек глубоко осознает свое призвание, полностью обретает до такой степени, что внешний мир </w:t>
      </w:r>
      <w:r>
        <w:rPr>
          <w:rFonts w:ascii="Times New Roman" w:hAnsi="Times New Roman"/>
          <w:sz w:val="24"/>
        </w:rPr>
        <w:t>не имеет для него особого значения, не может стать препятствием на пути человека. С этого момента и до конца своих дней человек «несет свой крест», превозмогая все страдания и внешние обстоятельства.</w:t>
      </w:r>
    </w:p>
    <w:p w14:paraId="30000000" w14:textId="77777777" w:rsidR="005A4424" w:rsidRDefault="00881527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 точки зрения Кьеркегора, человек </w:t>
      </w:r>
      <w:r>
        <w:rPr>
          <w:rFonts w:ascii="Times New Roman" w:hAnsi="Times New Roman"/>
          <w:b/>
          <w:sz w:val="24"/>
        </w:rPr>
        <w:t>-</w:t>
      </w:r>
      <w:r>
        <w:rPr>
          <w:rFonts w:ascii="Times New Roman" w:hAnsi="Times New Roman"/>
          <w:sz w:val="24"/>
        </w:rPr>
        <w:t> это синтез конечног</w:t>
      </w:r>
      <w:r>
        <w:rPr>
          <w:rFonts w:ascii="Times New Roman" w:hAnsi="Times New Roman"/>
          <w:sz w:val="24"/>
        </w:rPr>
        <w:t>о и бесконечного, временного и вечного, свободы и необходимости. И этот синтез не происходит сам по себе и не дается человеку от природы </w:t>
      </w:r>
      <w:r>
        <w:rPr>
          <w:rFonts w:ascii="Times New Roman" w:hAnsi="Times New Roman"/>
          <w:b/>
          <w:sz w:val="24"/>
        </w:rPr>
        <w:t>-</w:t>
      </w:r>
      <w:r>
        <w:rPr>
          <w:rFonts w:ascii="Times New Roman" w:hAnsi="Times New Roman"/>
          <w:sz w:val="24"/>
        </w:rPr>
        <w:t> его необходимо сознательно создать, определенным образом построив свою жизнь. Следовательно, основная задача, которая</w:t>
      </w:r>
      <w:r>
        <w:rPr>
          <w:rFonts w:ascii="Times New Roman" w:hAnsi="Times New Roman"/>
          <w:sz w:val="24"/>
        </w:rPr>
        <w:t xml:space="preserve"> ставится перед человеком в жизни, — это обретение собственной самости. Кьеркегор полагал, что он достиг той цели, которая, по его мнению, стоит перед любым человеком: не случайно задолго до смерти он предложил такой текст на собственный надгробный камень </w:t>
      </w:r>
      <w:r>
        <w:rPr>
          <w:rFonts w:ascii="Times New Roman" w:hAnsi="Times New Roman"/>
          <w:b/>
          <w:sz w:val="24"/>
        </w:rPr>
        <w:t>-</w:t>
      </w:r>
      <w:r>
        <w:rPr>
          <w:rFonts w:ascii="Times New Roman" w:hAnsi="Times New Roman"/>
          <w:sz w:val="24"/>
        </w:rPr>
        <w:t> «Этот Единичный». «Этот Единичный» и есть самость, человек, достигший максимальной отделенности от других.</w:t>
      </w:r>
    </w:p>
    <w:p w14:paraId="31000000" w14:textId="77777777" w:rsidR="005A4424" w:rsidRDefault="005A4424">
      <w:pPr>
        <w:spacing w:after="0" w:line="240" w:lineRule="auto"/>
        <w:rPr>
          <w:rFonts w:ascii="Times New Roman" w:hAnsi="Times New Roman"/>
          <w:sz w:val="24"/>
        </w:rPr>
      </w:pPr>
    </w:p>
    <w:p w14:paraId="32000000" w14:textId="77777777" w:rsidR="005A4424" w:rsidRDefault="005A4424">
      <w:pPr>
        <w:spacing w:after="0" w:line="240" w:lineRule="auto"/>
        <w:rPr>
          <w:rFonts w:ascii="Times New Roman" w:hAnsi="Times New Roman"/>
          <w:sz w:val="24"/>
        </w:rPr>
      </w:pPr>
    </w:p>
    <w:p w14:paraId="33000000" w14:textId="77777777" w:rsidR="005A4424" w:rsidRDefault="00881527">
      <w:pPr>
        <w:pStyle w:val="3"/>
        <w:spacing w:before="240" w:after="6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lastRenderedPageBreak/>
        <w:t xml:space="preserve">ОГЮСТ КОНТ И ПОЗИТИВИЗМ ВО ФРАНЦИИ </w:t>
      </w:r>
      <w:r>
        <w:rPr>
          <w:rFonts w:ascii="Times New Roman" w:hAnsi="Times New Roman"/>
          <w:b/>
          <w:color w:val="000000"/>
        </w:rPr>
        <w:br/>
      </w:r>
      <w:r>
        <w:rPr>
          <w:rFonts w:ascii="Times New Roman" w:hAnsi="Times New Roman"/>
          <w:b/>
          <w:color w:val="000000"/>
        </w:rPr>
        <w:br/>
        <w:t xml:space="preserve">Закон трех стадий </w:t>
      </w:r>
      <w:r>
        <w:rPr>
          <w:rFonts w:ascii="Times New Roman" w:hAnsi="Times New Roman"/>
          <w:b/>
          <w:color w:val="000000"/>
        </w:rPr>
        <w:br/>
      </w:r>
      <w:r>
        <w:rPr>
          <w:rFonts w:ascii="Times New Roman" w:hAnsi="Times New Roman"/>
          <w:color w:val="000000"/>
        </w:rPr>
        <w:t>Конта можно понять только как часть его проектов универсальной реформы. Речь идет о законе трех стадий. Согласно этому закону, человечество (как и душа отдельного человека) проходит теологическую, метафизическую и позитивную стадии. «Изучая развитие челове</w:t>
      </w:r>
      <w:r>
        <w:rPr>
          <w:rFonts w:ascii="Times New Roman" w:hAnsi="Times New Roman"/>
          <w:color w:val="000000"/>
        </w:rPr>
        <w:t xml:space="preserve">ческого разума... от первого его проявления до наших дней, — писал Конт в </w:t>
      </w:r>
      <w:r>
        <w:rPr>
          <w:rFonts w:ascii="Times New Roman" w:hAnsi="Times New Roman"/>
          <w:i/>
          <w:color w:val="000000"/>
        </w:rPr>
        <w:t xml:space="preserve">"Курсе позитивной философии" </w:t>
      </w:r>
      <w:r>
        <w:rPr>
          <w:rFonts w:ascii="Times New Roman" w:hAnsi="Times New Roman"/>
          <w:color w:val="000000"/>
        </w:rPr>
        <w:t xml:space="preserve">(1830—1842), — думаю, я открыл великий основной закон, по которому с неизменной необходимостью можно </w:t>
      </w:r>
      <w:proofErr w:type="gramStart"/>
      <w:r>
        <w:rPr>
          <w:rFonts w:ascii="Times New Roman" w:hAnsi="Times New Roman"/>
          <w:color w:val="000000"/>
        </w:rPr>
        <w:t>установить</w:t>
      </w:r>
      <w:proofErr w:type="gramEnd"/>
      <w:r>
        <w:rPr>
          <w:rFonts w:ascii="Times New Roman" w:hAnsi="Times New Roman"/>
          <w:color w:val="000000"/>
        </w:rPr>
        <w:t xml:space="preserve"> как путем наших рациональных доказательст</w:t>
      </w:r>
      <w:r>
        <w:rPr>
          <w:rFonts w:ascii="Times New Roman" w:hAnsi="Times New Roman"/>
          <w:color w:val="000000"/>
        </w:rPr>
        <w:t>в, так и путем внимательного анализа прошлого, историческую достоверность. Этот закон состоит в том, что каждое из наших основных понятий проходит, необходимым образом, три теоретически различных стадии: стадию теологическую, или фиктивную; стадию метафизи</w:t>
      </w:r>
      <w:r>
        <w:rPr>
          <w:rFonts w:ascii="Times New Roman" w:hAnsi="Times New Roman"/>
          <w:color w:val="000000"/>
        </w:rPr>
        <w:t>ческую, или абстрактную; стадию научную, или позитивную... Отсюда три типа философии, или концептуальных систем, обобщающих феномены, взаимно исключающих друг друга. Первая — начальный пункт, необходимый для человеческого понимания (</w:t>
      </w:r>
      <w:proofErr w:type="spellStart"/>
      <w:r>
        <w:rPr>
          <w:rFonts w:ascii="Times New Roman" w:hAnsi="Times New Roman"/>
          <w:color w:val="000000"/>
        </w:rPr>
        <w:t>intelligentia</w:t>
      </w:r>
      <w:proofErr w:type="spellEnd"/>
      <w:r>
        <w:rPr>
          <w:rFonts w:ascii="Times New Roman" w:hAnsi="Times New Roman"/>
          <w:color w:val="000000"/>
        </w:rPr>
        <w:t xml:space="preserve">), третья </w:t>
      </w:r>
      <w:r>
        <w:rPr>
          <w:rFonts w:ascii="Times New Roman" w:hAnsi="Times New Roman"/>
          <w:color w:val="000000"/>
        </w:rPr>
        <w:t xml:space="preserve">— фиксированная и определенная стадия, а вторая уготована служить в качестве транзитного пункта». </w:t>
      </w:r>
    </w:p>
    <w:p w14:paraId="34000000" w14:textId="77777777" w:rsidR="005A4424" w:rsidRDefault="00881527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 теологической стадии феномены рассматриваются как продукты прямого и непрерывного действия сверхъестественных агентов, более или менее многочисленных. На </w:t>
      </w:r>
      <w:r>
        <w:rPr>
          <w:rFonts w:ascii="Times New Roman" w:hAnsi="Times New Roman"/>
          <w:sz w:val="24"/>
        </w:rPr>
        <w:t>метафизической стадии они объясняются действием абстрактных сущностей, идей или сил (тела соединяются благодаря «симпатии», растения растут благодаря «вегетативной душе», а опиум, — как иронизировал Мольер, — усыпляет благодаря «снотворной добродетели»). «</w:t>
      </w:r>
      <w:r>
        <w:rPr>
          <w:rFonts w:ascii="Times New Roman" w:hAnsi="Times New Roman"/>
          <w:sz w:val="24"/>
        </w:rPr>
        <w:t>Только на позитивной стадии человеческий дух, поняв невозможность достижения абсолютного знания, не вопрошает более, каковы источник и судьба Вселенной, каковы внутренние причины феноменов, а ищет и открывает, комбинируя рассуждение с наблюдением, их дейст</w:t>
      </w:r>
      <w:r>
        <w:rPr>
          <w:rFonts w:ascii="Times New Roman" w:hAnsi="Times New Roman"/>
          <w:sz w:val="24"/>
        </w:rPr>
        <w:t xml:space="preserve">вующие законы, то есть неизменные связи последовательности и сходства». </w:t>
      </w:r>
      <w:r>
        <w:rPr>
          <w:rFonts w:ascii="Times New Roman" w:hAnsi="Times New Roman"/>
          <w:sz w:val="24"/>
        </w:rPr>
        <w:br/>
        <w:t>Таков закон трех стадий — ключевое понятие философии Конта. Этот закон подтверждает и развитие человека (каждый из нас — теолог в детстве, метафизик в юности и физик в зрелости). Не з</w:t>
      </w:r>
      <w:r>
        <w:rPr>
          <w:rFonts w:ascii="Times New Roman" w:hAnsi="Times New Roman"/>
          <w:sz w:val="24"/>
        </w:rPr>
        <w:t>ная ни Вико, ни Гегеля, Конт, вооружившись законом трех стадий, создает грандиозную философию истории, представляющую, как в стенограмме, всю эволюцию человечества.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b/>
          <w:sz w:val="24"/>
        </w:rPr>
        <w:t xml:space="preserve">Социология как социальная физика </w:t>
      </w:r>
    </w:p>
    <w:p w14:paraId="35000000" w14:textId="77777777" w:rsidR="005A4424" w:rsidRDefault="00881527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Чтобы перейти от кризисного общества к «социальному поряд</w:t>
      </w:r>
      <w:r>
        <w:rPr>
          <w:rFonts w:ascii="Times New Roman" w:hAnsi="Times New Roman"/>
          <w:sz w:val="24"/>
        </w:rPr>
        <w:t>ку», необходимо знание. Знание составляют законы, основанные на фактах. Если мы хотим выйти из кризиса, надо найти эти законы. «Рациональным предвидением будущего развития человеческого сообщества можно назвать основной дух позитивной политики», — полагает</w:t>
      </w:r>
      <w:r>
        <w:rPr>
          <w:rFonts w:ascii="Times New Roman" w:hAnsi="Times New Roman"/>
          <w:sz w:val="24"/>
        </w:rPr>
        <w:t xml:space="preserve"> Конт. </w:t>
      </w:r>
    </w:p>
    <w:p w14:paraId="36000000" w14:textId="77777777" w:rsidR="005A4424" w:rsidRDefault="00881527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Как физика устанавливает законы природных феноменов, так социология посредством наблюдения и рассуждения устанавливает законы общественных феноменов. Конт делит социологию на социальную статику и социальную динамику. Социальная статика изучает усло</w:t>
      </w:r>
      <w:r>
        <w:rPr>
          <w:rFonts w:ascii="Times New Roman" w:hAnsi="Times New Roman"/>
          <w:sz w:val="24"/>
        </w:rPr>
        <w:t>вия, одинаковые для обществ любой эпохи (как, например, общительность человека вообще, семья как ячейка, разделение труда, кооперация и т. п.). Основной закон социальной статики — связь разных аспектов жизни (например, политическое устройство неотделимо от</w:t>
      </w:r>
      <w:r>
        <w:rPr>
          <w:rFonts w:ascii="Times New Roman" w:hAnsi="Times New Roman"/>
          <w:sz w:val="24"/>
        </w:rPr>
        <w:t xml:space="preserve"> экономических и культурных факторов). Именно социальная динамика изучает законы развития общества, главные из которых — закон трех стадий и закон прогресса. Теологической стадии соответствует преобладание военной силы (как в случае феодализма). Революции </w:t>
      </w:r>
      <w:r>
        <w:rPr>
          <w:rFonts w:ascii="Times New Roman" w:hAnsi="Times New Roman"/>
          <w:sz w:val="24"/>
        </w:rPr>
        <w:t>и протестантская реформа соотносятся с метафизической стадией. Индустриальное общество характерно для позитивной стадии, где, по Конту, есть «бесконечная свобода сознания». Он рассуждает о средневековье, Реформации, революции, воспитании, природе женщины и</w:t>
      </w:r>
      <w:r>
        <w:rPr>
          <w:rFonts w:ascii="Times New Roman" w:hAnsi="Times New Roman"/>
          <w:sz w:val="24"/>
        </w:rPr>
        <w:t xml:space="preserve"> о множестве других проблем. Однако вся его социология, если обобщить, заключается в следующих четырех моментах: 1. </w:t>
      </w:r>
      <w:r>
        <w:rPr>
          <w:rFonts w:ascii="Times New Roman" w:hAnsi="Times New Roman"/>
          <w:sz w:val="24"/>
        </w:rPr>
        <w:lastRenderedPageBreak/>
        <w:t>Социальная статика исследует условия Порядка, динамика изучает законы Прогресса; 2. Человеческий прогресс происходил в соответствии с естест</w:t>
      </w:r>
      <w:r>
        <w:rPr>
          <w:rFonts w:ascii="Times New Roman" w:hAnsi="Times New Roman"/>
          <w:sz w:val="24"/>
        </w:rPr>
        <w:t>венно необходимыми этапами, история человечества есть развертывание человеческой природы; 3. Хотя развитие человечества идет от теологической стадии к позитивной, Конт не обесценивал традицию. Прошлое беременно настоящим, и «человечество состоит более из м</w:t>
      </w:r>
      <w:r>
        <w:rPr>
          <w:rFonts w:ascii="Times New Roman" w:hAnsi="Times New Roman"/>
          <w:sz w:val="24"/>
        </w:rPr>
        <w:t xml:space="preserve">ертвых, чем из живых»; 4. Социальная физика — необходимая предпосылка рациональной политики. Беда, когда политика находится в руках адвокатов и литераторов, ничего не знающих о функционировании общества. Изменить социальные явления, как и природные, можно </w:t>
      </w:r>
      <w:r>
        <w:rPr>
          <w:rFonts w:ascii="Times New Roman" w:hAnsi="Times New Roman"/>
          <w:sz w:val="24"/>
        </w:rPr>
        <w:t xml:space="preserve">только при условии, что мы знаем законы. </w:t>
      </w:r>
      <w:r>
        <w:rPr>
          <w:rFonts w:ascii="Times New Roman" w:hAnsi="Times New Roman"/>
          <w:sz w:val="24"/>
        </w:rPr>
        <w:br/>
        <w:t>Как же можно узнать эти законы? К ним можно прийти, полагает Конт, тремя путями: наблюдением, экспериментом и сравнительным методом. Изучение социальных фактов начинается с прямого и вписанного в теорию трех стадий</w:t>
      </w:r>
      <w:r>
        <w:rPr>
          <w:rFonts w:ascii="Times New Roman" w:hAnsi="Times New Roman"/>
          <w:sz w:val="24"/>
        </w:rPr>
        <w:t xml:space="preserve"> наблюдения. Эксперимент в социологии не так прост, как в физике или химии. Все же патологические случаи, меняющие нормальный ход событий, в каком-</w:t>
      </w:r>
      <w:proofErr w:type="gramStart"/>
      <w:r>
        <w:rPr>
          <w:rFonts w:ascii="Times New Roman" w:hAnsi="Times New Roman"/>
          <w:sz w:val="24"/>
        </w:rPr>
        <w:t>то  смысле</w:t>
      </w:r>
      <w:proofErr w:type="gramEnd"/>
      <w:r>
        <w:rPr>
          <w:rFonts w:ascii="Times New Roman" w:hAnsi="Times New Roman"/>
          <w:sz w:val="24"/>
        </w:rPr>
        <w:t xml:space="preserve"> заменяют эксперимент. Исторический метод образует единственно прочный фундамент, на котором реальн</w:t>
      </w:r>
      <w:r>
        <w:rPr>
          <w:rFonts w:ascii="Times New Roman" w:hAnsi="Times New Roman"/>
          <w:sz w:val="24"/>
        </w:rPr>
        <w:t>о основывается политическая логика.</w:t>
      </w:r>
    </w:p>
    <w:p w14:paraId="37000000" w14:textId="77777777" w:rsidR="005A4424" w:rsidRDefault="005A4424">
      <w:pPr>
        <w:spacing w:after="0" w:line="240" w:lineRule="auto"/>
        <w:rPr>
          <w:rFonts w:ascii="Times New Roman" w:hAnsi="Times New Roman"/>
          <w:sz w:val="24"/>
        </w:rPr>
      </w:pPr>
    </w:p>
    <w:p w14:paraId="38000000" w14:textId="77777777" w:rsidR="005A4424" w:rsidRDefault="00881527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Махизм</w:t>
      </w:r>
    </w:p>
    <w:p w14:paraId="39000000" w14:textId="77777777" w:rsidR="005A4424" w:rsidRDefault="00881527">
      <w:pPr>
        <w:spacing w:line="240" w:lineRule="auto"/>
        <w:rPr>
          <w:rFonts w:ascii="Times New Roman" w:hAnsi="Times New Roman"/>
          <w:sz w:val="24"/>
          <w:highlight w:val="white"/>
        </w:rPr>
      </w:pPr>
      <w:proofErr w:type="gramStart"/>
      <w:r>
        <w:rPr>
          <w:rFonts w:ascii="Times New Roman" w:hAnsi="Times New Roman"/>
          <w:sz w:val="24"/>
          <w:highlight w:val="white"/>
        </w:rPr>
        <w:t>.Как</w:t>
      </w:r>
      <w:proofErr w:type="gramEnd"/>
      <w:r>
        <w:rPr>
          <w:rFonts w:ascii="Times New Roman" w:hAnsi="Times New Roman"/>
          <w:sz w:val="24"/>
          <w:highlight w:val="white"/>
        </w:rPr>
        <w:t xml:space="preserve"> и все позитивисты, Мах выступает с неосновательной претензией очистить естественнонаучное мышление от «метафизики» с ее «мнимыми проблемами». Он утверждает, что стоит на почве опыта и что его эмпирическая то</w:t>
      </w:r>
      <w:r>
        <w:rPr>
          <w:rFonts w:ascii="Times New Roman" w:hAnsi="Times New Roman"/>
          <w:sz w:val="24"/>
          <w:highlight w:val="white"/>
        </w:rPr>
        <w:t>чка зрения «совершенно исключает все метафизические вопросы...». Мах даже заявляет, что он вовсе не философ, что «не существует никакой философии Маха», а есть лишь его «естественнонаучная методология и психология познания».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  <w:highlight w:val="white"/>
        </w:rPr>
        <w:t>Сводя философию к «психологии п</w:t>
      </w:r>
      <w:r>
        <w:rPr>
          <w:rFonts w:ascii="Times New Roman" w:hAnsi="Times New Roman"/>
          <w:sz w:val="24"/>
          <w:highlight w:val="white"/>
        </w:rPr>
        <w:t>ознания», Мах вслед за Кантом утверждает, что познанию доступна не сущность вещей, а лишь их явления. Но в отличие от Канта Мах отрицает существование «вещей в себе», объективной реальности. От Канта Мах идет вправо, к субъективному идеализму Беркли и Юма,</w:t>
      </w:r>
      <w:r>
        <w:rPr>
          <w:rFonts w:ascii="Times New Roman" w:hAnsi="Times New Roman"/>
          <w:sz w:val="24"/>
          <w:highlight w:val="white"/>
        </w:rPr>
        <w:t xml:space="preserve"> сводивших окружающий мир к ощущениям субъекта. Для обоснования этого взгляда Мах пытается использовать эволюционное учение Дарвина, утверждая, что наука представляет собой выражение приспособительной биологической функции человеческого организма, а отнюдь</w:t>
      </w:r>
      <w:r>
        <w:rPr>
          <w:rFonts w:ascii="Times New Roman" w:hAnsi="Times New Roman"/>
          <w:sz w:val="24"/>
          <w:highlight w:val="white"/>
        </w:rPr>
        <w:t xml:space="preserve"> не отражение объективной реальности. С этой же целью Мах ссылается на сформулированное немецким ученым Кирхгофом определение науки как полного и простейшего описания фактов.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  <w:highlight w:val="white"/>
        </w:rPr>
        <w:t>Исходя из этих предпосылок, Мах развивает «биолого-экономическую теорию познания»</w:t>
      </w:r>
      <w:r>
        <w:rPr>
          <w:rFonts w:ascii="Times New Roman" w:hAnsi="Times New Roman"/>
          <w:sz w:val="24"/>
          <w:highlight w:val="white"/>
        </w:rPr>
        <w:t>, считая основным принципом научного познания «экономию мышления», или «</w:t>
      </w:r>
      <w:proofErr w:type="spellStart"/>
      <w:r>
        <w:rPr>
          <w:rFonts w:ascii="Times New Roman" w:hAnsi="Times New Roman"/>
          <w:sz w:val="24"/>
          <w:highlight w:val="white"/>
        </w:rPr>
        <w:t>экономизацию</w:t>
      </w:r>
      <w:proofErr w:type="spellEnd"/>
      <w:r>
        <w:rPr>
          <w:rFonts w:ascii="Times New Roman" w:hAnsi="Times New Roman"/>
          <w:sz w:val="24"/>
          <w:highlight w:val="white"/>
        </w:rPr>
        <w:t>, гармонизацию и организацию мыслей» в целях биологической ориентировки в материале опыта. С этой точки зрения научные понятия, формулы, законы и объяснения лишены объектив</w:t>
      </w:r>
      <w:r>
        <w:rPr>
          <w:rFonts w:ascii="Times New Roman" w:hAnsi="Times New Roman"/>
          <w:sz w:val="24"/>
          <w:highlight w:val="white"/>
        </w:rPr>
        <w:t>ного содержания и имеют так же мало общего с теми явлениями, к которым они относятся, как стенографические знаки с обозначаемыми ими понятиями: они продукты ума, созданные не для отображения действительности, а для удовлетворения потребности познающего суб</w:t>
      </w:r>
      <w:r>
        <w:rPr>
          <w:rFonts w:ascii="Times New Roman" w:hAnsi="Times New Roman"/>
          <w:sz w:val="24"/>
          <w:highlight w:val="white"/>
        </w:rPr>
        <w:t>ъекта. Мах утверждает, например, что «в природе нет причины и нет следствия», ибо «причина и следствие суть создания нашего мышления» К Точно так же и законы природы, по мнению Маха, порождаются нашей психологической потребностью и не выражают никаких объе</w:t>
      </w:r>
      <w:r>
        <w:rPr>
          <w:rFonts w:ascii="Times New Roman" w:hAnsi="Times New Roman"/>
          <w:sz w:val="24"/>
          <w:highlight w:val="white"/>
        </w:rPr>
        <w:t>ктивных связей между вещами; законы природы — это продукты человеческого духа, не имеющие смысла помимо человека. Подобно тому как для сокращенной записи речи могут быть приняты различные системы стенографии, выбор которых определяется субъективными сообра</w:t>
      </w:r>
      <w:r>
        <w:rPr>
          <w:rFonts w:ascii="Times New Roman" w:hAnsi="Times New Roman"/>
          <w:sz w:val="24"/>
          <w:highlight w:val="white"/>
        </w:rPr>
        <w:t xml:space="preserve">жениями удобства, так и при «экономном описании» явлений могут быть предложены — как совершенно равноправные — различные и даже противоположные научные теории, лишь бы они не противоречили чувственным данным и были бы </w:t>
      </w:r>
      <w:r>
        <w:rPr>
          <w:rFonts w:ascii="Times New Roman" w:hAnsi="Times New Roman"/>
          <w:sz w:val="24"/>
          <w:highlight w:val="white"/>
        </w:rPr>
        <w:lastRenderedPageBreak/>
        <w:t>достаточно удобными и простыми. Вопрос</w:t>
      </w:r>
      <w:r>
        <w:rPr>
          <w:rFonts w:ascii="Times New Roman" w:hAnsi="Times New Roman"/>
          <w:sz w:val="24"/>
          <w:highlight w:val="white"/>
        </w:rPr>
        <w:t xml:space="preserve"> же об объективном содержании научной теории, с точки зрения махистов, вообще лишен смысла. Кирхгоф, говоря о полном и простейшем описании фактов, имел в виду стремление ученого дать описание объективной реальности, в существовании которой он не сомневался</w:t>
      </w:r>
      <w:r>
        <w:rPr>
          <w:rFonts w:ascii="Times New Roman" w:hAnsi="Times New Roman"/>
          <w:sz w:val="24"/>
          <w:highlight w:val="white"/>
        </w:rPr>
        <w:t>. Мах извращает эту мысль, пытаясь доказать, что объективная действительность — это лишь «метафизическое» допущение, противоречащее принципу «экономии мышления».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  <w:highlight w:val="white"/>
        </w:rPr>
        <w:t>Согласно Маху, «не тела вызывают ощущения, а комплексы элементов (комплексы ощущений) образуют</w:t>
      </w:r>
      <w:r>
        <w:rPr>
          <w:rFonts w:ascii="Times New Roman" w:hAnsi="Times New Roman"/>
          <w:sz w:val="24"/>
          <w:highlight w:val="white"/>
        </w:rPr>
        <w:t xml:space="preserve"> тела». Последние представляют собой лишь «логические символы» для этих комплексов. С точки зрения Маха, атом, молекула, масса и т. п.— все это не объективные реальности, а лишь символы для экономного описания ощущений. Соответственно этому и «то, что мы н</w:t>
      </w:r>
      <w:r>
        <w:rPr>
          <w:rFonts w:ascii="Times New Roman" w:hAnsi="Times New Roman"/>
          <w:sz w:val="24"/>
          <w:highlight w:val="white"/>
        </w:rPr>
        <w:t>азываем материей, есть только известная закономерная связь элементов (ощущений)».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  <w:highlight w:val="white"/>
        </w:rPr>
        <w:t>Только при допущении, что понятия, создаваемые наукой, относятся не к объективно существующим вещам, а лишь к меняющемуся потоку ощущений, оказалось возможным истолковать рез</w:t>
      </w:r>
      <w:r>
        <w:rPr>
          <w:rFonts w:ascii="Times New Roman" w:hAnsi="Times New Roman"/>
          <w:sz w:val="24"/>
          <w:highlight w:val="white"/>
        </w:rPr>
        <w:t>ультаты науки в духе того крайнего релятивизма и субъективизма, которые составляют суть понимания махизмом научного познания. В. И. Ленин показал, что сведение всех вещей к комплексам ощущений представляет собой возрождение берклианства и неизбежно ведет к</w:t>
      </w:r>
      <w:r>
        <w:rPr>
          <w:rFonts w:ascii="Times New Roman" w:hAnsi="Times New Roman"/>
          <w:sz w:val="24"/>
          <w:highlight w:val="white"/>
        </w:rPr>
        <w:t xml:space="preserve"> признанию всего мира моим ощущением, т. е. к солипсизму. Стремясь избежать </w:t>
      </w:r>
      <w:proofErr w:type="spellStart"/>
      <w:r>
        <w:rPr>
          <w:rFonts w:ascii="Times New Roman" w:hAnsi="Times New Roman"/>
          <w:sz w:val="24"/>
          <w:highlight w:val="white"/>
        </w:rPr>
        <w:t>солипсистских</w:t>
      </w:r>
      <w:proofErr w:type="spellEnd"/>
      <w:r>
        <w:rPr>
          <w:rFonts w:ascii="Times New Roman" w:hAnsi="Times New Roman"/>
          <w:sz w:val="24"/>
          <w:highlight w:val="white"/>
        </w:rPr>
        <w:t xml:space="preserve"> выводов и пытаясь внести в свое учение некоторый момент объективности, Мах в своих более поздних работах объявил, что эти элементы (ощущения) по своей природе не физи</w:t>
      </w:r>
      <w:r>
        <w:rPr>
          <w:rFonts w:ascii="Times New Roman" w:hAnsi="Times New Roman"/>
          <w:sz w:val="24"/>
          <w:highlight w:val="white"/>
        </w:rPr>
        <w:t>ческие и не психические, не субъективные и не объективные - они «нейтральны».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  <w:highlight w:val="white"/>
        </w:rPr>
        <w:t>Мах утверждает, что «нет существенной разницы между физическим и психическим», что они, по существу, тождественны, так как состоят из однородных элементов и различаются лишь по т</w:t>
      </w:r>
      <w:r>
        <w:rPr>
          <w:rFonts w:ascii="Times New Roman" w:hAnsi="Times New Roman"/>
          <w:sz w:val="24"/>
          <w:highlight w:val="white"/>
        </w:rPr>
        <w:t>ому, с какой точки зрения их рассматривают. Если, например, те или иные «элементы» берутся в связи с нервной системой человека, то они выступают как психические явления и составляют предмет психологии. Если же они рассматриваются вне этой связи, то предста</w:t>
      </w:r>
      <w:r>
        <w:rPr>
          <w:rFonts w:ascii="Times New Roman" w:hAnsi="Times New Roman"/>
          <w:sz w:val="24"/>
          <w:highlight w:val="white"/>
        </w:rPr>
        <w:t>вляют собой физические явления или тела и относятся к физике.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  <w:highlight w:val="white"/>
        </w:rPr>
        <w:t>Выдвигая учение о нейтральности «элементов», Мах претендует на преодоление «метафизики» материализма и идеализма. Однако, объявляя ощущения нейтральными элементами мира, он фактически вступает н</w:t>
      </w:r>
      <w:r>
        <w:rPr>
          <w:rFonts w:ascii="Times New Roman" w:hAnsi="Times New Roman"/>
          <w:sz w:val="24"/>
          <w:highlight w:val="white"/>
        </w:rPr>
        <w:t>а путь идеалистической «метафизики», так как постулирует какие-то новые метафизические сущности, которые невозможно обнаружить в опыте, но которые, согласно Маху, тем не менее лежат в его основе. Однако в обычном и научном опыте мы имеем дело, с одной стор</w:t>
      </w:r>
      <w:r>
        <w:rPr>
          <w:rFonts w:ascii="Times New Roman" w:hAnsi="Times New Roman"/>
          <w:sz w:val="24"/>
          <w:highlight w:val="white"/>
        </w:rPr>
        <w:t>оны, с вещами и объективными процессами, с другой стороны, с ощущениями познающего субъекта, неразрывно связанными с деятельностью его органов чувств и нервной системы. Мах вынужден признать связь ощущений с нервным процессом, но такое признание противореч</w:t>
      </w:r>
      <w:r>
        <w:rPr>
          <w:rFonts w:ascii="Times New Roman" w:hAnsi="Times New Roman"/>
          <w:sz w:val="24"/>
          <w:highlight w:val="white"/>
        </w:rPr>
        <w:t>ит его положению о том, что все вещи суть комплексы ощущений.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  <w:highlight w:val="white"/>
        </w:rPr>
        <w:t>В. И. Ленин показал, что вся махистская концепция представляет собой не преодоление «односторонности» материализма и идеализма, а спутывание противоположных философских точек зрения. Ибо если «э</w:t>
      </w:r>
      <w:r>
        <w:rPr>
          <w:rFonts w:ascii="Times New Roman" w:hAnsi="Times New Roman"/>
          <w:sz w:val="24"/>
          <w:highlight w:val="white"/>
        </w:rPr>
        <w:t>лементы» — это ощущения, то Мах не имеет права допускать существование «элементов» вне зависимости от нервов и сознания субъекта. Если он все же допускает такие независимые от нервов и ощущений физические объекты, то он тем самым покидает точку зрения идеа</w:t>
      </w:r>
      <w:r>
        <w:rPr>
          <w:rFonts w:ascii="Times New Roman" w:hAnsi="Times New Roman"/>
          <w:sz w:val="24"/>
          <w:highlight w:val="white"/>
        </w:rPr>
        <w:t>лизма и тайком переходит на позиции материализма. В то же время Мах не отступает и от своего основного субъективно-идеалистического утверждения, что мир строится из ощущений. Не будучи в состоянии разрешить это противоречие, Мах отказывается от попыток соз</w:t>
      </w:r>
      <w:r>
        <w:rPr>
          <w:rFonts w:ascii="Times New Roman" w:hAnsi="Times New Roman"/>
          <w:sz w:val="24"/>
          <w:highlight w:val="white"/>
        </w:rPr>
        <w:t xml:space="preserve">дать сколько-нибудь цельное мировоззрение и механически соединяет в своем учении субъективно-идеалистическую, </w:t>
      </w:r>
      <w:proofErr w:type="spellStart"/>
      <w:r>
        <w:rPr>
          <w:rFonts w:ascii="Times New Roman" w:hAnsi="Times New Roman"/>
          <w:sz w:val="24"/>
          <w:highlight w:val="white"/>
        </w:rPr>
        <w:t>берклианскую</w:t>
      </w:r>
      <w:proofErr w:type="spellEnd"/>
      <w:r>
        <w:rPr>
          <w:rFonts w:ascii="Times New Roman" w:hAnsi="Times New Roman"/>
          <w:sz w:val="24"/>
          <w:highlight w:val="white"/>
        </w:rPr>
        <w:t xml:space="preserve"> концепцию внешнего мира с признанием некоторых материалистических положений естествознания.</w:t>
      </w:r>
    </w:p>
    <w:p w14:paraId="3A000000" w14:textId="77777777" w:rsidR="005A4424" w:rsidRDefault="005A4424">
      <w:pPr>
        <w:spacing w:line="240" w:lineRule="auto"/>
        <w:rPr>
          <w:rFonts w:ascii="Times New Roman" w:hAnsi="Times New Roman"/>
          <w:b/>
          <w:i/>
          <w:sz w:val="24"/>
          <w:highlight w:val="white"/>
        </w:rPr>
      </w:pPr>
    </w:p>
    <w:p w14:paraId="3B000000" w14:textId="77777777" w:rsidR="005A4424" w:rsidRDefault="00881527">
      <w:pPr>
        <w:spacing w:after="300" w:line="240" w:lineRule="auto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lastRenderedPageBreak/>
        <w:t>ПСИХОАНАЛИЗ</w:t>
      </w:r>
    </w:p>
    <w:p w14:paraId="3C000000" w14:textId="77777777" w:rsidR="005A4424" w:rsidRDefault="00881527">
      <w:pPr>
        <w:spacing w:after="30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Основателем философии </w:t>
      </w:r>
      <w:r>
        <w:rPr>
          <w:rFonts w:ascii="Times New Roman" w:hAnsi="Times New Roman"/>
          <w:sz w:val="24"/>
        </w:rPr>
        <w:t>психоанализа является З. Фрейд, поэтому часто философию психоанализа называют фрейдизмом. Зигмунд Фрейд (1856 – 1939) – австрийский невропатолог, психиатр, философ. Сущность теории Фрейда в том, что врач – психоаналитик для человека, прежде всего, неверующ</w:t>
      </w:r>
      <w:r>
        <w:rPr>
          <w:rFonts w:ascii="Times New Roman" w:hAnsi="Times New Roman"/>
          <w:sz w:val="24"/>
        </w:rPr>
        <w:t>его в Бога, превращается в своего рода «священника – исповедника».</w:t>
      </w:r>
      <w:r>
        <w:rPr>
          <w:rFonts w:ascii="Times New Roman" w:hAnsi="Times New Roman"/>
          <w:sz w:val="24"/>
        </w:rPr>
        <w:br/>
        <w:t xml:space="preserve">Стержень философии Фрейда – учение о бессознательном, хотя здесь он не является первооткрывателем понятие «бессознательное» мы находим еще у Платона, затем </w:t>
      </w:r>
      <w:proofErr w:type="spellStart"/>
      <w:r>
        <w:rPr>
          <w:rFonts w:ascii="Times New Roman" w:hAnsi="Times New Roman"/>
          <w:sz w:val="24"/>
        </w:rPr>
        <w:t>Декарта.Фрейд</w:t>
      </w:r>
      <w:proofErr w:type="spellEnd"/>
      <w:r>
        <w:rPr>
          <w:rFonts w:ascii="Times New Roman" w:hAnsi="Times New Roman"/>
          <w:sz w:val="24"/>
        </w:rPr>
        <w:t xml:space="preserve"> пришел к выводу, чт</w:t>
      </w:r>
      <w:r>
        <w:rPr>
          <w:rFonts w:ascii="Times New Roman" w:hAnsi="Times New Roman"/>
          <w:sz w:val="24"/>
        </w:rPr>
        <w:t>о человеческая психика представляет собой некий конгломерат, состоящий из 3 компонентов: «сознательное» (эго – Я), «бессознательное» (Ид – ОНО), «предсознательное» (супер – эго – Сверх – Я). Центральная составляющая – это «бессознательное» (ОНО) – это суть</w:t>
      </w:r>
      <w:r>
        <w:rPr>
          <w:rFonts w:ascii="Times New Roman" w:hAnsi="Times New Roman"/>
          <w:sz w:val="24"/>
        </w:rPr>
        <w:t xml:space="preserve"> человеческой психики, это темная сторона человека, это низменные инстинкты и удовольствия. В основе бессознательного в теории Фрейда находится «либидо» – сексуальный инстинкт. ОНО властвует над человеком, над его </w:t>
      </w:r>
      <w:proofErr w:type="gramStart"/>
      <w:r>
        <w:rPr>
          <w:rFonts w:ascii="Times New Roman" w:hAnsi="Times New Roman"/>
          <w:sz w:val="24"/>
        </w:rPr>
        <w:t>Я</w:t>
      </w:r>
      <w:proofErr w:type="gramEnd"/>
      <w:r>
        <w:rPr>
          <w:rFonts w:ascii="Times New Roman" w:hAnsi="Times New Roman"/>
          <w:sz w:val="24"/>
        </w:rPr>
        <w:t xml:space="preserve"> («сознанием»). Третий компонент – Сверх </w:t>
      </w:r>
      <w:r>
        <w:rPr>
          <w:rFonts w:ascii="Times New Roman" w:hAnsi="Times New Roman"/>
          <w:sz w:val="24"/>
        </w:rPr>
        <w:t xml:space="preserve">– Я – это моральная цензура, нравственные нормы, социальные запреты, родительский авторитет. Через </w:t>
      </w:r>
      <w:proofErr w:type="gramStart"/>
      <w:r>
        <w:rPr>
          <w:rFonts w:ascii="Times New Roman" w:hAnsi="Times New Roman"/>
          <w:sz w:val="24"/>
        </w:rPr>
        <w:t>Сверх</w:t>
      </w:r>
      <w:proofErr w:type="gramEnd"/>
      <w:r>
        <w:rPr>
          <w:rFonts w:ascii="Times New Roman" w:hAnsi="Times New Roman"/>
          <w:sz w:val="24"/>
        </w:rPr>
        <w:t xml:space="preserve"> – Я осуществляется сублимация (вытеснение), переключение бессознательных влечений (ОНО) в социально значимый импульс (Я)</w:t>
      </w:r>
    </w:p>
    <w:p w14:paraId="3D000000" w14:textId="77777777" w:rsidR="005A4424" w:rsidRDefault="00881527">
      <w:pPr>
        <w:spacing w:after="30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Одним из наиболее выдающихся у</w:t>
      </w:r>
      <w:r>
        <w:rPr>
          <w:rFonts w:ascii="Times New Roman" w:hAnsi="Times New Roman"/>
          <w:sz w:val="24"/>
        </w:rPr>
        <w:t>чеников Фрейда был Карл Густав ЮНГ (1875 – 1961) – швейцарский психиатр и философ. Однако Юнг отказался от главного принципа Фрейда от теории сексуальности.</w:t>
      </w:r>
      <w:r>
        <w:rPr>
          <w:rFonts w:ascii="Times New Roman" w:hAnsi="Times New Roman"/>
          <w:sz w:val="24"/>
        </w:rPr>
        <w:br/>
        <w:t>Он считал, что «либидо» – это не есть половой инстинкт, это особая психическая энергия. Юнг подверг</w:t>
      </w:r>
      <w:r>
        <w:rPr>
          <w:rFonts w:ascii="Times New Roman" w:hAnsi="Times New Roman"/>
          <w:sz w:val="24"/>
        </w:rPr>
        <w:t xml:space="preserve"> критике и биологическую природу бессознательного. Для него «бессознательное» – это присущее всему человечеству свойство, т. е. бессознательное есть «коллективное бессознательное». «Коллективное бессознательное» – это глубокий слой человеческой психики, хр</w:t>
      </w:r>
      <w:r>
        <w:rPr>
          <w:rFonts w:ascii="Times New Roman" w:hAnsi="Times New Roman"/>
          <w:sz w:val="24"/>
        </w:rPr>
        <w:t>анящий генетическую память человеческого рода. «Коллективное бессознательное» – это врожденное качество у каждого человека, оно включает в себя скрытые следы человеческой истории: род, семья, нация, раса. Структурные элементы, устойчивые формы, схемы, симв</w:t>
      </w:r>
      <w:r>
        <w:rPr>
          <w:rFonts w:ascii="Times New Roman" w:hAnsi="Times New Roman"/>
          <w:sz w:val="24"/>
        </w:rPr>
        <w:t>олы в которых существует «коллективное бессознательное» он назвал «АРХЕТИПЫ». Проникнув в сознание, «архетипы» наполняют сознание опытом, таким образом, архетипам принадлежит важнейшая роль в психическом балансе личности.</w:t>
      </w:r>
      <w:r>
        <w:rPr>
          <w:rFonts w:ascii="Times New Roman" w:hAnsi="Times New Roman"/>
          <w:sz w:val="24"/>
        </w:rPr>
        <w:br/>
        <w:t xml:space="preserve">Юнг особо выделяет ряд архетипов: </w:t>
      </w:r>
      <w:r>
        <w:rPr>
          <w:rFonts w:ascii="Times New Roman" w:hAnsi="Times New Roman"/>
          <w:sz w:val="24"/>
        </w:rPr>
        <w:t>«ПЕРСОНА» – это маска, ширма истинного «Я», это то, каким видят человека окружающие. Это компромисс между индивидом и обществом. Но «Я» не должно быть равно «персоне», иначе личность потеряет индивидуальность.</w:t>
      </w:r>
      <w:r>
        <w:rPr>
          <w:rFonts w:ascii="Times New Roman" w:hAnsi="Times New Roman"/>
          <w:sz w:val="24"/>
        </w:rPr>
        <w:br/>
        <w:t>«ТЕНЬ» – это низменное в человеке, которое зал</w:t>
      </w:r>
      <w:r>
        <w:rPr>
          <w:rFonts w:ascii="Times New Roman" w:hAnsi="Times New Roman"/>
          <w:sz w:val="24"/>
        </w:rPr>
        <w:t>ожено в каждом через наследственность, это «звериное лицо человека».</w:t>
      </w:r>
      <w:r>
        <w:rPr>
          <w:rFonts w:ascii="Times New Roman" w:hAnsi="Times New Roman"/>
          <w:sz w:val="24"/>
        </w:rPr>
        <w:br/>
        <w:t>«АНИМА – АНИМУС» – женское и мужское начало в человеке. По Юнгу, человек бисексуален, т. е. в каждом независимо от пола есть мужское и женское начало.</w:t>
      </w:r>
      <w:r>
        <w:rPr>
          <w:rFonts w:ascii="Times New Roman" w:hAnsi="Times New Roman"/>
          <w:sz w:val="24"/>
        </w:rPr>
        <w:br/>
        <w:t>«САМОСТЬ» – центральный архетип личн</w:t>
      </w:r>
      <w:r>
        <w:rPr>
          <w:rFonts w:ascii="Times New Roman" w:hAnsi="Times New Roman"/>
          <w:sz w:val="24"/>
        </w:rPr>
        <w:t xml:space="preserve">ости. Нечто среднее между сознательным и бессознательным. Это поиск идеальной личности, в результате Юнг приходит к пониманию «Самости» как Бога («Бог внутри нас»). Исходя из этого, Юнг придает большое значение религии, «она лечит истерзанное «Я», религия </w:t>
      </w:r>
      <w:r>
        <w:rPr>
          <w:rFonts w:ascii="Times New Roman" w:hAnsi="Times New Roman"/>
          <w:sz w:val="24"/>
        </w:rPr>
        <w:t>– это способ избавления от неврозов.</w:t>
      </w:r>
    </w:p>
    <w:p w14:paraId="3E000000" w14:textId="77777777" w:rsidR="005A4424" w:rsidRDefault="005A4424">
      <w:pPr>
        <w:spacing w:after="300" w:line="240" w:lineRule="auto"/>
        <w:rPr>
          <w:rFonts w:ascii="Times New Roman" w:hAnsi="Times New Roman"/>
          <w:sz w:val="24"/>
        </w:rPr>
      </w:pPr>
    </w:p>
    <w:p w14:paraId="3F000000" w14:textId="77777777" w:rsidR="005A4424" w:rsidRDefault="005A4424">
      <w:pPr>
        <w:spacing w:line="240" w:lineRule="auto"/>
        <w:rPr>
          <w:rFonts w:ascii="Times New Roman" w:hAnsi="Times New Roman"/>
          <w:sz w:val="24"/>
        </w:rPr>
      </w:pPr>
    </w:p>
    <w:sectPr w:rsidR="005A4424">
      <w:footerReference w:type="default" r:id="rId13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43C386" w14:textId="77777777" w:rsidR="00881527" w:rsidRDefault="00881527" w:rsidP="00F91EDD">
      <w:pPr>
        <w:spacing w:after="0" w:line="240" w:lineRule="auto"/>
      </w:pPr>
      <w:r>
        <w:separator/>
      </w:r>
    </w:p>
  </w:endnote>
  <w:endnote w:type="continuationSeparator" w:id="0">
    <w:p w14:paraId="56F8BAA1" w14:textId="77777777" w:rsidR="00881527" w:rsidRDefault="00881527" w:rsidP="00F91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8244934"/>
      <w:docPartObj>
        <w:docPartGallery w:val="Page Numbers (Bottom of Page)"/>
        <w:docPartUnique/>
      </w:docPartObj>
    </w:sdtPr>
    <w:sdtContent>
      <w:p w14:paraId="2013DB8F" w14:textId="6A626E7A" w:rsidR="00F91EDD" w:rsidRDefault="00F91ED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4734">
          <w:rPr>
            <w:noProof/>
          </w:rPr>
          <w:t>24</w:t>
        </w:r>
        <w:r>
          <w:fldChar w:fldCharType="end"/>
        </w:r>
      </w:p>
    </w:sdtContent>
  </w:sdt>
  <w:p w14:paraId="428FE4F6" w14:textId="77777777" w:rsidR="00F91EDD" w:rsidRDefault="00F91ED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EAC3B2" w14:textId="77777777" w:rsidR="00881527" w:rsidRDefault="00881527" w:rsidP="00F91EDD">
      <w:pPr>
        <w:spacing w:after="0" w:line="240" w:lineRule="auto"/>
      </w:pPr>
      <w:r>
        <w:separator/>
      </w:r>
    </w:p>
  </w:footnote>
  <w:footnote w:type="continuationSeparator" w:id="0">
    <w:p w14:paraId="0ADC9455" w14:textId="77777777" w:rsidR="00881527" w:rsidRDefault="00881527" w:rsidP="00F91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16F3E"/>
    <w:multiLevelType w:val="multilevel"/>
    <w:tmpl w:val="B882C88A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6A8D75B7"/>
    <w:multiLevelType w:val="multilevel"/>
    <w:tmpl w:val="A1ACF11E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424"/>
    <w:rsid w:val="00284734"/>
    <w:rsid w:val="005A4424"/>
    <w:rsid w:val="00881527"/>
    <w:rsid w:val="00F9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1C17AF8-06DD-4300-871D-63A2FC60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40" w:after="0"/>
      <w:outlineLvl w:val="2"/>
    </w:pPr>
    <w:rPr>
      <w:rFonts w:asciiTheme="majorHAnsi" w:hAnsiTheme="majorHAnsi"/>
      <w:color w:val="1F4D78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qFormat/>
    <w:pPr>
      <w:spacing w:after="0" w:line="240" w:lineRule="auto"/>
      <w:outlineLvl w:val="3"/>
    </w:pPr>
    <w:rPr>
      <w:rFonts w:ascii="Times New Roman" w:hAnsi="Times New Roman"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styleId="a3">
    <w:name w:val="Normal (Web)"/>
    <w:basedOn w:val="a"/>
    <w:link w:val="a4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4">
    <w:name w:val="Обычный (веб) Знак"/>
    <w:basedOn w:val="1"/>
    <w:link w:val="a3"/>
    <w:rPr>
      <w:rFonts w:ascii="Times New Roman" w:hAnsi="Times New Roman"/>
      <w:sz w:val="24"/>
    </w:rPr>
  </w:style>
  <w:style w:type="character" w:customStyle="1" w:styleId="30">
    <w:name w:val="Заголовок 3 Знак"/>
    <w:basedOn w:val="1"/>
    <w:link w:val="3"/>
    <w:rPr>
      <w:rFonts w:asciiTheme="majorHAnsi" w:hAnsiTheme="majorHAnsi"/>
      <w:color w:val="1F4D78" w:themeColor="accent1" w:themeShade="7F"/>
      <w:sz w:val="24"/>
    </w:rPr>
  </w:style>
  <w:style w:type="paragraph" w:customStyle="1" w:styleId="12">
    <w:name w:val="Основной шрифт абзаца1"/>
    <w:link w:val="3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customStyle="1" w:styleId="13">
    <w:name w:val="Строгий1"/>
    <w:basedOn w:val="12"/>
    <w:link w:val="a5"/>
    <w:rPr>
      <w:b/>
    </w:rPr>
  </w:style>
  <w:style w:type="character" w:styleId="a5">
    <w:name w:val="Strong"/>
    <w:basedOn w:val="a0"/>
    <w:link w:val="13"/>
    <w:rPr>
      <w:b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4">
    <w:name w:val="Гиперссылка1"/>
    <w:basedOn w:val="12"/>
    <w:link w:val="a6"/>
    <w:rPr>
      <w:color w:val="0000FF"/>
      <w:u w:val="single"/>
    </w:rPr>
  </w:style>
  <w:style w:type="character" w:styleId="a6">
    <w:name w:val="Hyperlink"/>
    <w:basedOn w:val="a0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Page">
    <w:name w:val="Page"/>
    <w:basedOn w:val="a"/>
    <w:next w:val="a"/>
    <w:link w:val="Page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Page0">
    <w:name w:val="Page"/>
    <w:basedOn w:val="1"/>
    <w:link w:val="Page"/>
    <w:rPr>
      <w:rFonts w:ascii="Times New Roman" w:hAnsi="Times New Roman"/>
      <w:sz w:val="24"/>
    </w:rPr>
  </w:style>
  <w:style w:type="paragraph" w:customStyle="1" w:styleId="mw-headline">
    <w:name w:val="mw-headline"/>
    <w:basedOn w:val="12"/>
    <w:link w:val="mw-headline0"/>
  </w:style>
  <w:style w:type="character" w:customStyle="1" w:styleId="mw-headline0">
    <w:name w:val="mw-headline"/>
    <w:basedOn w:val="a0"/>
    <w:link w:val="mw-headline"/>
  </w:style>
  <w:style w:type="paragraph" w:styleId="a7">
    <w:name w:val="Subtitle"/>
    <w:next w:val="a"/>
    <w:link w:val="a8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8">
    <w:name w:val="Подзаголовок Знак"/>
    <w:link w:val="a7"/>
    <w:rPr>
      <w:rFonts w:ascii="XO Thames" w:hAnsi="XO Thames"/>
      <w:i/>
      <w:sz w:val="24"/>
    </w:rPr>
  </w:style>
  <w:style w:type="paragraph" w:styleId="a9">
    <w:name w:val="Title"/>
    <w:next w:val="a"/>
    <w:link w:val="aa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a">
    <w:name w:val="Заголовок Знак"/>
    <w:link w:val="a9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"/>
    <w:link w:val="4"/>
    <w:rPr>
      <w:rFonts w:ascii="Times New Roman" w:hAnsi="Times New Roman"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b">
    <w:name w:val="header"/>
    <w:basedOn w:val="a"/>
    <w:link w:val="ac"/>
    <w:uiPriority w:val="99"/>
    <w:unhideWhenUsed/>
    <w:rsid w:val="00F91E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91EDD"/>
  </w:style>
  <w:style w:type="paragraph" w:styleId="ad">
    <w:name w:val="footer"/>
    <w:basedOn w:val="a"/>
    <w:link w:val="ae"/>
    <w:uiPriority w:val="99"/>
    <w:unhideWhenUsed/>
    <w:rsid w:val="00F91E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91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peranto.mv.ru/wiki/%d0%9c%d0%b0%d1%80%d0%ba%d1%81%d0%b8%d0%b7%d0%bc/%d0%a0%d0%b0%d0%b1%d0%be%d0%b2%d0%bb%d0%b0%d0%b4%d0%b5%d0%bb%d1%8c%d1%87%d0%b5%d1%81%d0%ba%d0%b8%d0%b9%d0%a1%d1%82%d1%80%d0%be%d0%b9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esperanto.mv.ru/wiki/%d0%9c%d0%b0%d1%80%d0%ba%d1%81%d0%b8%d0%b7%d0%bc/%d0%9f%d0%b5%d1%80%d0%b2%d0%be%d0%b1%d1%8b%d1%82%d0%bd%d0%be%d0%be%d0%b1%d1%89%d0%b8%d0%bd%d0%bd%d1%8b%d0%b9%d0%a1%d1%82%d1%80%d0%be%d0%b9" TargetMode="External"/><Relationship Id="rId12" Type="http://schemas.openxmlformats.org/officeDocument/2006/relationships/hyperlink" Target="https://www.esperanto.mv.ru/wiki/%d0%9c%d0%b0%d1%80%d0%ba%d1%81%d0%b8%d0%b7%d0%bc/%d0%a1%d0%be%d1%86%d0%b8%d0%b0%d0%bb%d0%b8%d0%b7%d0%b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speranto.mv.ru/wiki/%d0%9c%d0%b0%d1%80%d0%ba%d1%81%d0%b8%d0%b7%d0%bc/%d0%9a%d0%be%d0%bc%d0%bc%d1%83%d0%bd%d0%b8%d0%b7%d0%bc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esperanto.mv.ru/wiki/%d0%9c%d0%b0%d1%80%d0%ba%d1%81%d0%b8%d0%b7%d0%bc/%d0%9a%d0%b0%d0%bf%d0%b8%d1%82%d0%b0%d0%bb%d0%b8%d0%b7%d0%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speranto.mv.ru/wiki/%d0%9c%d0%b0%d1%80%d0%ba%d1%81%d0%b8%d0%b7%d0%bc/%d0%a4%d0%b5%d0%be%d0%b4%d0%b0%d0%bb%d0%b8%d0%b7%d0%b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12469</Words>
  <Characters>71078</Characters>
  <Application>Microsoft Office Word</Application>
  <DocSecurity>0</DocSecurity>
  <Lines>592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2022-10-17T15:15:00Z</dcterms:created>
  <dcterms:modified xsi:type="dcterms:W3CDTF">2022-10-17T16:31:00Z</dcterms:modified>
</cp:coreProperties>
</file>