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5157692A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6D7B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Архитектура вычислительных систем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444BF270" w:rsidR="007320FE" w:rsidRPr="00540D7A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9D27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AA3144" w14:textId="77777777" w:rsidR="007D6D8E" w:rsidRDefault="007D6D8E" w:rsidP="00FE150A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ПРОГРАММИРОВАНИЕ </w:t>
      </w:r>
    </w:p>
    <w:p w14:paraId="461E556B" w14:textId="08F2E0E4" w:rsidR="00FE150A" w:rsidRDefault="007D6D8E" w:rsidP="00FE150A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МНОГОЯДЕРНЫХ</w:t>
      </w:r>
    </w:p>
    <w:p w14:paraId="353FC651" w14:textId="691FEDCE" w:rsidR="007D6D8E" w:rsidRPr="003168B5" w:rsidRDefault="007D6D8E" w:rsidP="00FE150A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АРХИТЕКТУР</w:t>
      </w: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085B71" w14:textId="77777777" w:rsidR="006D7BB2" w:rsidRPr="00C2047A" w:rsidRDefault="006D7BB2" w:rsidP="006D7BB2">
      <w:pPr>
        <w:spacing w:after="0" w:line="240" w:lineRule="auto"/>
        <w:ind w:left="6480"/>
        <w:rPr>
          <w:rFonts w:ascii="Times New Roman" w:eastAsia="Times New Roman" w:hAnsi="Times New Roman"/>
          <w:sz w:val="28"/>
          <w:szCs w:val="28"/>
        </w:rPr>
      </w:pPr>
      <w:r w:rsidRPr="00C2047A">
        <w:rPr>
          <w:rFonts w:ascii="Times New Roman" w:eastAsia="Times New Roman" w:hAnsi="Times New Roman"/>
          <w:sz w:val="28"/>
          <w:szCs w:val="28"/>
        </w:rPr>
        <w:t>Выполнил:</w:t>
      </w:r>
    </w:p>
    <w:p w14:paraId="16A8EA1A" w14:textId="77777777" w:rsidR="006D7BB2" w:rsidRPr="00C2047A" w:rsidRDefault="006D7BB2" w:rsidP="006D7BB2">
      <w:pPr>
        <w:spacing w:after="0" w:line="240" w:lineRule="auto"/>
        <w:ind w:left="648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студент гр. 153503</w:t>
      </w:r>
    </w:p>
    <w:p w14:paraId="69299839" w14:textId="1198099E" w:rsidR="006D7BB2" w:rsidRPr="00C2047A" w:rsidRDefault="006D7BB2" w:rsidP="006D7BB2">
      <w:pPr>
        <w:spacing w:after="0" w:line="240" w:lineRule="auto"/>
        <w:ind w:left="648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Кончик</w:t>
      </w:r>
      <w:r w:rsidRPr="00C2047A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Д</w:t>
      </w:r>
      <w:r w:rsidRPr="00C2047A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>С</w:t>
      </w:r>
      <w:r w:rsidRPr="00C2047A">
        <w:rPr>
          <w:rFonts w:ascii="Times New Roman" w:eastAsia="Times New Roman" w:hAnsi="Times New Roman"/>
          <w:sz w:val="28"/>
          <w:szCs w:val="28"/>
        </w:rPr>
        <w:t>.</w:t>
      </w:r>
    </w:p>
    <w:p w14:paraId="7BC1A60F" w14:textId="77777777" w:rsidR="006D7BB2" w:rsidRPr="00C2047A" w:rsidRDefault="006D7BB2" w:rsidP="006D7BB2">
      <w:pPr>
        <w:spacing w:after="0" w:line="240" w:lineRule="auto"/>
        <w:ind w:left="6480"/>
        <w:rPr>
          <w:rFonts w:ascii="Times New Roman" w:eastAsia="Times New Roman" w:hAnsi="Times New Roman"/>
          <w:sz w:val="28"/>
          <w:szCs w:val="28"/>
        </w:rPr>
      </w:pPr>
    </w:p>
    <w:p w14:paraId="4F0C881B" w14:textId="77777777" w:rsidR="006D7BB2" w:rsidRPr="00C2047A" w:rsidRDefault="006D7BB2" w:rsidP="006D7BB2">
      <w:pPr>
        <w:spacing w:after="0" w:line="240" w:lineRule="auto"/>
        <w:ind w:left="6480"/>
        <w:rPr>
          <w:rFonts w:ascii="Times New Roman" w:eastAsia="Times New Roman" w:hAnsi="Times New Roman"/>
          <w:sz w:val="28"/>
          <w:szCs w:val="28"/>
        </w:rPr>
      </w:pPr>
      <w:r w:rsidRPr="00C2047A">
        <w:rPr>
          <w:rFonts w:ascii="Times New Roman" w:eastAsia="Times New Roman" w:hAnsi="Times New Roman"/>
          <w:sz w:val="28"/>
          <w:szCs w:val="28"/>
        </w:rPr>
        <w:t>Проверил:</w:t>
      </w:r>
    </w:p>
    <w:p w14:paraId="2ECE5AFC" w14:textId="77777777" w:rsidR="006D7BB2" w:rsidRPr="00C2047A" w:rsidRDefault="006D7BB2" w:rsidP="006D7BB2">
      <w:pPr>
        <w:spacing w:after="0" w:line="240" w:lineRule="auto"/>
        <w:ind w:left="6480"/>
        <w:rPr>
          <w:rFonts w:ascii="Times New Roman" w:eastAsia="Times New Roman" w:hAnsi="Times New Roman"/>
          <w:sz w:val="28"/>
          <w:szCs w:val="28"/>
        </w:rPr>
      </w:pPr>
      <w:r w:rsidRPr="00C2047A">
        <w:rPr>
          <w:rFonts w:ascii="Times New Roman" w:eastAsia="Times New Roman" w:hAnsi="Times New Roman"/>
          <w:sz w:val="28"/>
          <w:szCs w:val="28"/>
        </w:rPr>
        <w:t>Калиновская А.А.</w:t>
      </w:r>
    </w:p>
    <w:p w14:paraId="3D8553F5" w14:textId="77777777" w:rsidR="006D7BB2" w:rsidRPr="00CD0856" w:rsidRDefault="006D7BB2" w:rsidP="006D7BB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46E38F05" w:rsidR="00E068D3" w:rsidRDefault="00E068D3" w:rsidP="006D7B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498E9D" w14:textId="77777777" w:rsidR="00FE150A" w:rsidRDefault="00FE150A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6EE9DF56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C288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77CEFB4" w:rsidR="0059621D" w:rsidRPr="0059621D" w:rsidRDefault="00A9261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C288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431D61AF" w:rsidR="0059621D" w:rsidRPr="0059621D" w:rsidRDefault="00A9261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C288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31C79509" w:rsidR="0059621D" w:rsidRPr="0059621D" w:rsidRDefault="00A9261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C288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50AD4965" w:rsidR="0059621D" w:rsidRPr="0059621D" w:rsidRDefault="00A9261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90FB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</w:hyperlink>
        </w:p>
        <w:p w14:paraId="26DAB04E" w14:textId="46142E31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61F265D" w:rsidR="00DB5A23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740F7561" w14:textId="77777777" w:rsidR="005C71D8" w:rsidRPr="002759D9" w:rsidRDefault="005C71D8" w:rsidP="005C71D8">
      <w:pPr>
        <w:pStyle w:val="af0"/>
        <w:rPr>
          <w:rFonts w:ascii="Times New Roman" w:hAnsi="Times New Roman" w:cs="Times New Roman"/>
          <w:sz w:val="28"/>
          <w:szCs w:val="28"/>
        </w:rPr>
      </w:pPr>
    </w:p>
    <w:p w14:paraId="52210C4E" w14:textId="38EFC0E1" w:rsidR="001D6220" w:rsidRDefault="00812162" w:rsidP="00526D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12162">
        <w:rPr>
          <w:rFonts w:ascii="Times New Roman" w:hAnsi="Times New Roman" w:cs="Times New Roman"/>
          <w:sz w:val="28"/>
          <w:szCs w:val="28"/>
        </w:rPr>
        <w:t xml:space="preserve">знакомиться с интерфейсом </w:t>
      </w:r>
      <w:proofErr w:type="spellStart"/>
      <w:r w:rsidRPr="00812162">
        <w:rPr>
          <w:rFonts w:ascii="Times New Roman" w:hAnsi="Times New Roman" w:cs="Times New Roman"/>
          <w:i/>
          <w:iCs/>
          <w:sz w:val="28"/>
          <w:szCs w:val="28"/>
        </w:rPr>
        <w:t>OpenMP</w:t>
      </w:r>
      <w:proofErr w:type="spellEnd"/>
      <w:r w:rsidRPr="00812162">
        <w:rPr>
          <w:rFonts w:ascii="Times New Roman" w:hAnsi="Times New Roman" w:cs="Times New Roman"/>
          <w:sz w:val="28"/>
          <w:szCs w:val="28"/>
        </w:rPr>
        <w:t>, изучить основные принципы и подходы к программированию простых многопоточных приложений с его использованием.</w:t>
      </w:r>
      <w:r w:rsidR="00E23AC6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562BA808" w14:textId="77777777" w:rsidR="003C5325" w:rsidRPr="003C5325" w:rsidRDefault="003C5325" w:rsidP="005C71D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09EF3A" w14:textId="1B625AE4" w:rsidR="00BA60A0" w:rsidRDefault="00BA60A0" w:rsidP="005005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60A0">
        <w:rPr>
          <w:rFonts w:ascii="Times New Roman" w:hAnsi="Times New Roman" w:cs="Times New Roman"/>
          <w:i/>
          <w:iCs/>
          <w:sz w:val="28"/>
          <w:szCs w:val="28"/>
        </w:rPr>
        <w:t>OpenMP</w:t>
      </w:r>
      <w:proofErr w:type="spellEnd"/>
      <w:r w:rsidRPr="00BA60A0">
        <w:rPr>
          <w:rFonts w:ascii="Times New Roman" w:hAnsi="Times New Roman" w:cs="Times New Roman"/>
          <w:sz w:val="28"/>
          <w:szCs w:val="28"/>
        </w:rPr>
        <w:t xml:space="preserve"> – интерфейс прикладного программирования (</w:t>
      </w:r>
      <w:r w:rsidRPr="00BA60A0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BA60A0">
        <w:rPr>
          <w:rFonts w:ascii="Times New Roman" w:hAnsi="Times New Roman" w:cs="Times New Roman"/>
          <w:sz w:val="28"/>
          <w:szCs w:val="28"/>
        </w:rPr>
        <w:t xml:space="preserve">) для масштабируемых </w:t>
      </w:r>
      <w:r w:rsidRPr="00BA60A0">
        <w:rPr>
          <w:rFonts w:ascii="Times New Roman" w:hAnsi="Times New Roman" w:cs="Times New Roman"/>
          <w:i/>
          <w:iCs/>
          <w:sz w:val="28"/>
          <w:szCs w:val="28"/>
        </w:rPr>
        <w:t>SMP</w:t>
      </w:r>
      <w:r w:rsidRPr="00BA60A0">
        <w:rPr>
          <w:rFonts w:ascii="Times New Roman" w:hAnsi="Times New Roman" w:cs="Times New Roman"/>
          <w:sz w:val="28"/>
          <w:szCs w:val="28"/>
        </w:rPr>
        <w:t xml:space="preserve">-систем в модели общей памяти. Исполняемый процесс в памяти может состоять из множественных нитей, которые имеют общее адресное пространство, но разные потоки команд и раздельные </w:t>
      </w:r>
      <w:proofErr w:type="spellStart"/>
      <w:r w:rsidRPr="00BA60A0">
        <w:rPr>
          <w:rFonts w:ascii="Times New Roman" w:hAnsi="Times New Roman" w:cs="Times New Roman"/>
          <w:sz w:val="28"/>
          <w:szCs w:val="28"/>
        </w:rPr>
        <w:t>стэки</w:t>
      </w:r>
      <w:proofErr w:type="spellEnd"/>
      <w:r w:rsidRPr="00BA60A0">
        <w:rPr>
          <w:rFonts w:ascii="Times New Roman" w:hAnsi="Times New Roman" w:cs="Times New Roman"/>
          <w:sz w:val="28"/>
          <w:szCs w:val="28"/>
        </w:rPr>
        <w:t xml:space="preserve">. В простейшем случае, процесс состоит из одной нити, выполняющую функцию </w:t>
      </w:r>
      <w:proofErr w:type="spellStart"/>
      <w:r w:rsidRPr="00BA60A0">
        <w:rPr>
          <w:rFonts w:ascii="Times New Roman" w:hAnsi="Times New Roman" w:cs="Times New Roman"/>
          <w:i/>
          <w:iCs/>
          <w:sz w:val="28"/>
          <w:szCs w:val="28"/>
        </w:rPr>
        <w:t>main</w:t>
      </w:r>
      <w:proofErr w:type="spellEnd"/>
      <w:r w:rsidRPr="00BA60A0">
        <w:rPr>
          <w:rFonts w:ascii="Times New Roman" w:hAnsi="Times New Roman" w:cs="Times New Roman"/>
          <w:sz w:val="28"/>
          <w:szCs w:val="28"/>
        </w:rPr>
        <w:t xml:space="preserve">. Нити иногда называют также потоками, легковесными процессами, </w:t>
      </w:r>
      <w:r w:rsidRPr="00BA60A0">
        <w:rPr>
          <w:rFonts w:ascii="Times New Roman" w:hAnsi="Times New Roman" w:cs="Times New Roman"/>
          <w:i/>
          <w:iCs/>
          <w:sz w:val="28"/>
          <w:szCs w:val="28"/>
        </w:rPr>
        <w:t>LWP</w:t>
      </w:r>
      <w:r w:rsidRPr="00BA60A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A60A0">
        <w:rPr>
          <w:rFonts w:ascii="Times New Roman" w:hAnsi="Times New Roman" w:cs="Times New Roman"/>
          <w:i/>
          <w:iCs/>
          <w:sz w:val="28"/>
          <w:szCs w:val="28"/>
        </w:rPr>
        <w:t>OpenMP</w:t>
      </w:r>
      <w:proofErr w:type="spellEnd"/>
      <w:r w:rsidRPr="00BA60A0">
        <w:rPr>
          <w:rFonts w:ascii="Times New Roman" w:hAnsi="Times New Roman" w:cs="Times New Roman"/>
          <w:sz w:val="28"/>
          <w:szCs w:val="28"/>
        </w:rPr>
        <w:t xml:space="preserve"> основан на существовании множественных потоков в общедоступной памяти. Схема процесса представлена на рисунке 1.</w:t>
      </w:r>
    </w:p>
    <w:p w14:paraId="0712D151" w14:textId="77F4BB6E" w:rsidR="00BA60A0" w:rsidRDefault="00BA60A0" w:rsidP="00BA60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C77535" w14:textId="2A62716F" w:rsidR="00BA60A0" w:rsidRDefault="00BA60A0" w:rsidP="00BA60A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60A0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CB8F51B" wp14:editId="67BAE302">
            <wp:extent cx="2474104" cy="2295148"/>
            <wp:effectExtent l="19050" t="19050" r="21590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95" t="1593" r="3595" b="2367"/>
                    <a:stretch/>
                  </pic:blipFill>
                  <pic:spPr bwMode="auto">
                    <a:xfrm>
                      <a:off x="0" y="0"/>
                      <a:ext cx="2475452" cy="229639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68977" w14:textId="77777777" w:rsidR="00BA60A0" w:rsidRDefault="00BA60A0" w:rsidP="00BA60A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069B597" w14:textId="1B3D8D77" w:rsidR="00BA60A0" w:rsidRDefault="00BA60A0" w:rsidP="00BA60A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</w:p>
    <w:p w14:paraId="2368D484" w14:textId="07AD8DF8" w:rsidR="00BA60A0" w:rsidRDefault="00BA60A0" w:rsidP="00BA60A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82C178C" w14:textId="34EA11C4" w:rsidR="00BA60A0" w:rsidRDefault="00BA60A0" w:rsidP="00BA60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0A0">
        <w:rPr>
          <w:rFonts w:ascii="Times New Roman" w:hAnsi="Times New Roman" w:cs="Times New Roman"/>
          <w:sz w:val="28"/>
          <w:szCs w:val="28"/>
        </w:rPr>
        <w:t xml:space="preserve">Все программы </w:t>
      </w:r>
      <w:proofErr w:type="spellStart"/>
      <w:r w:rsidRPr="00BA60A0">
        <w:rPr>
          <w:rFonts w:ascii="Times New Roman" w:hAnsi="Times New Roman" w:cs="Times New Roman"/>
          <w:i/>
          <w:iCs/>
          <w:sz w:val="28"/>
          <w:szCs w:val="28"/>
        </w:rPr>
        <w:t>OpenMP</w:t>
      </w:r>
      <w:proofErr w:type="spellEnd"/>
      <w:r w:rsidRPr="00BA60A0">
        <w:rPr>
          <w:rFonts w:ascii="Times New Roman" w:hAnsi="Times New Roman" w:cs="Times New Roman"/>
          <w:sz w:val="28"/>
          <w:szCs w:val="28"/>
        </w:rPr>
        <w:t xml:space="preserve"> начинаются как единственный процесс с главным потоком,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BA60A0">
        <w:rPr>
          <w:rFonts w:ascii="Times New Roman" w:hAnsi="Times New Roman" w:cs="Times New Roman"/>
          <w:sz w:val="28"/>
          <w:szCs w:val="28"/>
        </w:rPr>
        <w:t xml:space="preserve"> выполняется последовательно, пока не сталкиваются с первой областью параллельной конструкции. Создание нескольких потоков (</w:t>
      </w:r>
      <w:r w:rsidRPr="00BA60A0">
        <w:rPr>
          <w:rFonts w:ascii="Times New Roman" w:hAnsi="Times New Roman" w:cs="Times New Roman"/>
          <w:i/>
          <w:iCs/>
          <w:sz w:val="28"/>
          <w:szCs w:val="28"/>
        </w:rPr>
        <w:t>FORK</w:t>
      </w:r>
      <w:r w:rsidRPr="00BA60A0">
        <w:rPr>
          <w:rFonts w:ascii="Times New Roman" w:hAnsi="Times New Roman" w:cs="Times New Roman"/>
          <w:sz w:val="28"/>
          <w:szCs w:val="28"/>
        </w:rPr>
        <w:t>) и объединение (</w:t>
      </w:r>
      <w:r w:rsidRPr="00BA60A0">
        <w:rPr>
          <w:rFonts w:ascii="Times New Roman" w:hAnsi="Times New Roman" w:cs="Times New Roman"/>
          <w:i/>
          <w:iCs/>
          <w:sz w:val="28"/>
          <w:szCs w:val="28"/>
        </w:rPr>
        <w:t>JOIN</w:t>
      </w:r>
      <w:r w:rsidRPr="00BA60A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находится</w:t>
      </w:r>
      <w:r w:rsidRPr="00BA60A0">
        <w:rPr>
          <w:rFonts w:ascii="Times New Roman" w:hAnsi="Times New Roman" w:cs="Times New Roman"/>
          <w:sz w:val="28"/>
          <w:szCs w:val="28"/>
        </w:rPr>
        <w:t xml:space="preserve"> на рисунке 2.</w:t>
      </w:r>
    </w:p>
    <w:p w14:paraId="416D4F57" w14:textId="1989A62F" w:rsidR="00BA60A0" w:rsidRDefault="00BA60A0" w:rsidP="00BA60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B909ED" w14:textId="2362BEF8" w:rsidR="00BA60A0" w:rsidRDefault="00BA60A0" w:rsidP="00124DC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A60A0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059F5FD" wp14:editId="3F27AB58">
            <wp:extent cx="4791075" cy="157162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41" t="5555" r="3232" b="2778"/>
                    <a:stretch/>
                  </pic:blipFill>
                  <pic:spPr bwMode="auto">
                    <a:xfrm>
                      <a:off x="0" y="0"/>
                      <a:ext cx="4791744" cy="1571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4E6CB" w14:textId="166603C3" w:rsidR="00BA60A0" w:rsidRDefault="00BA60A0" w:rsidP="00BA60A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8CA2825" w14:textId="38158502" w:rsidR="00BA60A0" w:rsidRDefault="00BA60A0" w:rsidP="00BA60A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</w:t>
      </w:r>
    </w:p>
    <w:p w14:paraId="548CC642" w14:textId="50856895" w:rsidR="00E23AC6" w:rsidRPr="003C5325" w:rsidRDefault="001D6220" w:rsidP="00BA60A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5C71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80AFBE" w14:textId="5266767C" w:rsidR="00812162" w:rsidRDefault="00812162" w:rsidP="007E77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вариантом №4 была реализована программа для р</w:t>
      </w:r>
      <w:r w:rsidRPr="00812162">
        <w:rPr>
          <w:rFonts w:ascii="Times New Roman" w:hAnsi="Times New Roman" w:cs="Times New Roman"/>
          <w:sz w:val="28"/>
          <w:szCs w:val="28"/>
        </w:rPr>
        <w:t>ешени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12162">
        <w:rPr>
          <w:rFonts w:ascii="Times New Roman" w:hAnsi="Times New Roman" w:cs="Times New Roman"/>
          <w:sz w:val="28"/>
          <w:szCs w:val="28"/>
        </w:rPr>
        <w:t xml:space="preserve"> системы линейных алгебраических уравнений методом Гаусса.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DC5FFE" w14:textId="64F16DD2" w:rsidR="00812162" w:rsidRDefault="00812162" w:rsidP="007E77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можно сделать выбор: ввести свою СЛАУ или же выбрать уже заготовленную большого размера (рисунок 1).</w:t>
      </w:r>
    </w:p>
    <w:p w14:paraId="1D0F0BB0" w14:textId="77777777" w:rsidR="007E776A" w:rsidRPr="00812162" w:rsidRDefault="007E776A" w:rsidP="007E77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F63A65" w14:textId="65401A6E" w:rsidR="00A66EFF" w:rsidRDefault="007E776A" w:rsidP="007E77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D5A317" wp14:editId="330C4A03">
            <wp:extent cx="3347085" cy="2733675"/>
            <wp:effectExtent l="0" t="0" r="57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5683" b="46408"/>
                    <a:stretch/>
                  </pic:blipFill>
                  <pic:spPr bwMode="auto">
                    <a:xfrm>
                      <a:off x="0" y="0"/>
                      <a:ext cx="3360422" cy="2744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2D057" w14:textId="093F8668" w:rsidR="007E776A" w:rsidRDefault="007E776A" w:rsidP="007E77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13ED5D" w14:textId="79802243" w:rsidR="007E776A" w:rsidRDefault="007E776A" w:rsidP="007E77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Ввод своей СЛАУ</w:t>
      </w:r>
    </w:p>
    <w:p w14:paraId="43AF67FD" w14:textId="3B35344B" w:rsidR="007E776A" w:rsidRDefault="007E776A" w:rsidP="007E77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2403DB" w14:textId="30749A24" w:rsidR="007E776A" w:rsidRDefault="007E776A" w:rsidP="007E77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программа выводит время, затраченное на расчет без использования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OpenMP</w:t>
      </w:r>
      <w:r w:rsidRPr="007E77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 его использованием. Однако разница не видна (или даже с процесс вычисления с распараллеливанием дольше) на маленьких матрицах ввиду накладных расходов на создание и управление потоками в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OpenMP</w:t>
      </w:r>
      <w:r w:rsidRPr="007E77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Поэтому предлагается выбрать заготовленную СЛАУ на 1000 строк (рисунок 2).</w:t>
      </w:r>
    </w:p>
    <w:p w14:paraId="044A17AC" w14:textId="77777777" w:rsidR="007E776A" w:rsidRDefault="007E776A" w:rsidP="007E77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2A7CE7" w14:textId="7CE20B81" w:rsidR="007E776A" w:rsidRDefault="007E776A" w:rsidP="007E77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32C075" wp14:editId="2AD4FDFE">
            <wp:extent cx="4038600" cy="11866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6164" b="80989"/>
                    <a:stretch/>
                  </pic:blipFill>
                  <pic:spPr bwMode="auto">
                    <a:xfrm>
                      <a:off x="0" y="0"/>
                      <a:ext cx="4059056" cy="1192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040AA" w14:textId="6D31E301" w:rsidR="007E776A" w:rsidRDefault="007E776A" w:rsidP="007E77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DFA5FA" w14:textId="3ECD76D1" w:rsidR="007E776A" w:rsidRDefault="007E776A" w:rsidP="007E77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Использование большой СЛАУ</w:t>
      </w:r>
    </w:p>
    <w:p w14:paraId="2DDE93FA" w14:textId="77777777" w:rsidR="007E776A" w:rsidRPr="008C288C" w:rsidRDefault="007E776A" w:rsidP="007E77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D60F3B" w14:textId="77777777" w:rsidR="007E776A" w:rsidRPr="008C288C" w:rsidRDefault="007E776A" w:rsidP="007E77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71506C6" w14:textId="0A3E744A" w:rsidR="00176C29" w:rsidRPr="0048168F" w:rsidRDefault="001B2352" w:rsidP="000D17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7E776A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9AD7586" w14:textId="5D8FC9A0" w:rsidR="007E776A" w:rsidRDefault="007E776A" w:rsidP="00FE15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76A">
        <w:rPr>
          <w:rFonts w:ascii="Times New Roman" w:hAnsi="Times New Roman" w:cs="Times New Roman"/>
          <w:sz w:val="28"/>
          <w:szCs w:val="28"/>
        </w:rPr>
        <w:t xml:space="preserve">В ходе выполнения работы был изучен интерфейс </w:t>
      </w:r>
      <w:proofErr w:type="spellStart"/>
      <w:r w:rsidRPr="007E776A">
        <w:rPr>
          <w:rFonts w:ascii="Times New Roman" w:hAnsi="Times New Roman" w:cs="Times New Roman"/>
          <w:i/>
          <w:iCs/>
          <w:sz w:val="28"/>
          <w:szCs w:val="28"/>
        </w:rPr>
        <w:t>OpenMP</w:t>
      </w:r>
      <w:proofErr w:type="spellEnd"/>
      <w:r w:rsidRPr="007E776A">
        <w:rPr>
          <w:rFonts w:ascii="Times New Roman" w:hAnsi="Times New Roman" w:cs="Times New Roman"/>
          <w:sz w:val="28"/>
          <w:szCs w:val="28"/>
        </w:rPr>
        <w:t xml:space="preserve"> и основные принципы программирования многопоточных приложений. Была разработана программа для решения систем линейных алгебраических уравнений методом Гаусса с использованием </w:t>
      </w:r>
      <w:proofErr w:type="spellStart"/>
      <w:r w:rsidRPr="007E776A">
        <w:rPr>
          <w:rFonts w:ascii="Times New Roman" w:hAnsi="Times New Roman" w:cs="Times New Roman"/>
          <w:i/>
          <w:iCs/>
          <w:sz w:val="28"/>
          <w:szCs w:val="28"/>
        </w:rPr>
        <w:t>OpenMP</w:t>
      </w:r>
      <w:proofErr w:type="spellEnd"/>
      <w:r w:rsidRPr="007E776A">
        <w:rPr>
          <w:rFonts w:ascii="Times New Roman" w:hAnsi="Times New Roman" w:cs="Times New Roman"/>
          <w:sz w:val="28"/>
          <w:szCs w:val="28"/>
        </w:rPr>
        <w:t xml:space="preserve">. Результаты тестирования программы показали, что на маленьких матрицах накладные расходы на создание и управление потоками в </w:t>
      </w:r>
      <w:proofErr w:type="spellStart"/>
      <w:r w:rsidRPr="007E776A">
        <w:rPr>
          <w:rFonts w:ascii="Times New Roman" w:hAnsi="Times New Roman" w:cs="Times New Roman"/>
          <w:i/>
          <w:iCs/>
          <w:sz w:val="28"/>
          <w:szCs w:val="28"/>
        </w:rPr>
        <w:t>OpenMP</w:t>
      </w:r>
      <w:proofErr w:type="spellEnd"/>
      <w:r w:rsidRPr="007E776A">
        <w:rPr>
          <w:rFonts w:ascii="Times New Roman" w:hAnsi="Times New Roman" w:cs="Times New Roman"/>
          <w:sz w:val="28"/>
          <w:szCs w:val="28"/>
        </w:rPr>
        <w:t xml:space="preserve"> могут превышать преимущества параллельного вычисления, поэтому для получения более точных результатов рекомендуется выбирать матрицы большего размера. </w:t>
      </w:r>
    </w:p>
    <w:p w14:paraId="40AA3A6A" w14:textId="1A0063F1" w:rsidR="00F017B9" w:rsidRPr="008C288C" w:rsidRDefault="007E776A" w:rsidP="009736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4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D5F1BF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iostream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2A81D73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14:paraId="367EC8A7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iomanip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38E47C85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omp.h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3089C998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&lt;chrono&gt;</w:t>
      </w:r>
    </w:p>
    <w:p w14:paraId="31078670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BD55B3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628D73CA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chrono;</w:t>
      </w:r>
    </w:p>
    <w:p w14:paraId="679FFC53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F9FE439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useReadyMadeMatrix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34036A60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14AE89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Функция</w:t>
      </w: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для</w:t>
      </w: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вывода</w:t>
      </w: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матрицы</w:t>
      </w:r>
    </w:p>
    <w:p w14:paraId="6E786016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printMatrix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(const vector&lt;vector&lt;double&gt;&gt;&amp; matrix) {</w:t>
      </w:r>
    </w:p>
    <w:p w14:paraId="1B0B0D2E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(const auto&amp; row : matrix) {</w:t>
      </w:r>
    </w:p>
    <w:p w14:paraId="12055862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(double element : row) {</w:t>
      </w:r>
    </w:p>
    <w:p w14:paraId="721C63B1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(8) &lt;&lt; element;</w:t>
      </w:r>
    </w:p>
    <w:p w14:paraId="46297111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EE36514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4A98A2E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6726DF59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95354F6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CEF5654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 xml:space="preserve">// Функция для выполнения метода Гаусса без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OpenMP</w:t>
      </w:r>
      <w:proofErr w:type="spellEnd"/>
    </w:p>
    <w:p w14:paraId="34CFC31C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gaussianSolutionWithoutOpenMP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(vector&lt;vector&lt;double&gt;&gt;&amp; matrix) {</w:t>
      </w:r>
    </w:p>
    <w:p w14:paraId="217CE6E9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rows =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matrix.size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4FB33509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cols = matrix[0].size();</w:t>
      </w:r>
    </w:p>
    <w:p w14:paraId="2906838C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F14D33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auto start =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high_resolution_clock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::now();</w:t>
      </w:r>
    </w:p>
    <w:p w14:paraId="392B9856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7FE9FE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 xml:space="preserve">// Приведение матрицы к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верхнетреугольному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 xml:space="preserve"> виду</w:t>
      </w:r>
    </w:p>
    <w:p w14:paraId="3E408B71" w14:textId="77777777" w:rsidR="00627162" w:rsidRPr="00124DC9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C28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r w:rsidRPr="00124DC9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8C28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r w:rsidRPr="00124DC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C28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24DC9">
        <w:rPr>
          <w:rFonts w:ascii="Courier New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8C28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24DC9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r w:rsidRPr="008C28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rows</w:t>
      </w:r>
      <w:r w:rsidRPr="00124DC9">
        <w:rPr>
          <w:rFonts w:ascii="Courier New" w:hAnsi="Courier New" w:cs="Courier New"/>
          <w:color w:val="000000" w:themeColor="text1"/>
          <w:sz w:val="20"/>
          <w:szCs w:val="20"/>
        </w:rPr>
        <w:t xml:space="preserve"> - 1; </w:t>
      </w:r>
      <w:proofErr w:type="spellStart"/>
      <w:r w:rsidRPr="008C28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24DC9">
        <w:rPr>
          <w:rFonts w:ascii="Courier New" w:hAnsi="Courier New" w:cs="Courier New"/>
          <w:color w:val="000000" w:themeColor="text1"/>
          <w:sz w:val="20"/>
          <w:szCs w:val="20"/>
        </w:rPr>
        <w:t>++) {</w:t>
      </w:r>
    </w:p>
    <w:p w14:paraId="4D32438B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24DC9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k =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+ 1; k &lt; rows; k++) {</w:t>
      </w:r>
    </w:p>
    <w:p w14:paraId="1C560F01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double factor = matrix[k][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/ matrix[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2C8A553C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for (int j =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j &lt; cols;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1F4974B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matrix[k][j] -= factor * matrix[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][j];</w:t>
      </w:r>
    </w:p>
    <w:p w14:paraId="2F5CF070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B80CA83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6E5C48E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7B24192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8A4A8A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Обратный</w:t>
      </w: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ход</w:t>
      </w: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605A7B6E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vector&lt;double&gt; solution(rows, 0.0);</w:t>
      </w:r>
    </w:p>
    <w:p w14:paraId="0A3E0900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(int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rows - 1;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0;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--) {</w:t>
      </w:r>
    </w:p>
    <w:p w14:paraId="08EBF6E8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solution[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matrix[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][cols - 1] / matrix[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5F6BD4B5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(int k =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- 1; k &gt;= 0; k--) {</w:t>
      </w:r>
    </w:p>
    <w:p w14:paraId="46CC06F5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matrix[k][cols - 1] -= matrix[k][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* solution[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1C33D1BA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B01958E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6D318EA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6FA8EA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auto stop =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high_resolution_clock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::now();</w:t>
      </w:r>
    </w:p>
    <w:p w14:paraId="05B00608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auto duration =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duration_cast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&lt;microseconds&gt;(stop - start);</w:t>
      </w:r>
    </w:p>
    <w:p w14:paraId="4CE41F79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Время</w:t>
      </w: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выполнения</w:t>
      </w: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без</w:t>
      </w: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OpenMP: " &lt;&lt;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duration.count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&lt;&lt; "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мк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&lt;&lt;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6983222" w14:textId="6871F1D3" w:rsid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5716CC" w14:textId="06128693" w:rsid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C16FA0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C81FA2" w14:textId="77777777" w:rsidR="00627162" w:rsidRPr="00973631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97363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Вывод</w:t>
      </w:r>
      <w:r w:rsidRPr="0097363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решения</w:t>
      </w:r>
    </w:p>
    <w:p w14:paraId="53728F86" w14:textId="77777777" w:rsidR="00627162" w:rsidRPr="00973631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363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(!</w:t>
      </w:r>
      <w:proofErr w:type="spellStart"/>
      <w:r w:rsidRPr="0097363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useReadyMadeMatrix</w:t>
      </w:r>
      <w:proofErr w:type="spellEnd"/>
      <w:r w:rsidRPr="0097363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CF8E351" w14:textId="77777777" w:rsidR="00627162" w:rsidRPr="00973631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363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spellStart"/>
      <w:r w:rsidRPr="0097363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97363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Решение</w:t>
      </w:r>
      <w:r w:rsidRPr="0097363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системы</w:t>
      </w:r>
      <w:r w:rsidRPr="0097363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уравнений</w:t>
      </w:r>
      <w:r w:rsidRPr="0097363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:" &lt;&lt; </w:t>
      </w:r>
      <w:proofErr w:type="spellStart"/>
      <w:r w:rsidRPr="0097363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7363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33579E3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363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rows; ++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591BCD3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"x" &lt;&lt;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 &lt;&lt; " = " &lt;&lt; solution[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&lt;&lt;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305CFCE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101F3EB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62F74F4B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4A9D0AE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duration.count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41B77449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5F4DC87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DBCEFE0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 xml:space="preserve">// Функция для выполнения метода Гаусса с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OpenMP</w:t>
      </w:r>
      <w:proofErr w:type="spellEnd"/>
    </w:p>
    <w:p w14:paraId="244B2D22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gaussianSolutionWithOpenMP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(vector&lt;vector&lt;double&gt;&gt;&amp; matrix) {</w:t>
      </w:r>
    </w:p>
    <w:p w14:paraId="730F3323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rows =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matrix.size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2929B1FD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cols = matrix[0].size();</w:t>
      </w:r>
    </w:p>
    <w:p w14:paraId="3F9DFC85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ED4A57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auto start =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high_resolution_clock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::now();</w:t>
      </w:r>
    </w:p>
    <w:p w14:paraId="6C49C524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1CF89A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Приведение</w:t>
      </w: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матрицы</w:t>
      </w: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к</w:t>
      </w: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верхнетреугольному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виду</w:t>
      </w:r>
    </w:p>
    <w:p w14:paraId="237A15F9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#pragma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omp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parallel for schedule(dynamic) </w:t>
      </w:r>
    </w:p>
    <w:p w14:paraId="1DA9A5C2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(int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rows - 1;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1048D514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(int k =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+ 1; k &lt; rows; k++) {</w:t>
      </w:r>
    </w:p>
    <w:p w14:paraId="55230C53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double factor = matrix[k][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/ matrix[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3C9C9E80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for (int j =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j &lt; cols;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F795FE0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matrix[k][j] -= factor * matrix[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][j];</w:t>
      </w:r>
    </w:p>
    <w:p w14:paraId="4E600A3D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5759549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AECE42B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CFA0683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6ED88E9A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Обратный</w:t>
      </w: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ход</w:t>
      </w: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04E3A0EF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vector&lt;double&gt; solution(rows, 0.0);</w:t>
      </w:r>
    </w:p>
    <w:p w14:paraId="2BA1B563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#pragma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omp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parallel for schedule(dynamic) </w:t>
      </w:r>
    </w:p>
    <w:p w14:paraId="75B85228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(int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rows - 1;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0;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--) {</w:t>
      </w:r>
    </w:p>
    <w:p w14:paraId="3B34B567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solution[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matrix[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][cols - 1] / matrix[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70200768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7C91C91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(int k =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- 1; k &gt;= 0; k--) {</w:t>
      </w:r>
    </w:p>
    <w:p w14:paraId="19599CDA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matrix[k][cols - 1] -= matrix[k][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* solution[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1DE31730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BFD448F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E3BFDAA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7F22D2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auto stop =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high_resolution_clock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::now();</w:t>
      </w:r>
    </w:p>
    <w:p w14:paraId="7E67B7BD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auto duration =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duration_cast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&lt;microseconds&gt;(stop - start);</w:t>
      </w:r>
    </w:p>
    <w:p w14:paraId="6C00CB9D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Время</w:t>
      </w: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выполнения</w:t>
      </w: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OpenMP: " &lt;&lt;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duration.count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&lt;&lt; "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мк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 &lt;&lt;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5902CE9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17CF9F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Вывод</w:t>
      </w: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решения</w:t>
      </w:r>
    </w:p>
    <w:p w14:paraId="2784CCAC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(!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useReadyMadeMatrix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CACA805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Решение</w:t>
      </w: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системы</w:t>
      </w: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уравнений</w:t>
      </w: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:" &lt;&lt;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6B690DE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rows; ++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4E098AC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"x" &lt;&lt;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 &lt;&lt; " = " &lt;&lt; solution[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&lt;&lt;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74DDA6C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0C13635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F4941FB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7512E7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duration.count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5E62DDCA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1E37F3A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949CAD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main() {</w:t>
      </w:r>
    </w:p>
    <w:p w14:paraId="634B730F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setlocale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(LC_ALL, "Ru");</w:t>
      </w:r>
    </w:p>
    <w:p w14:paraId="6089FAF6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6D9A84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vector&lt;vector&lt;double&gt;&gt; matrix;</w:t>
      </w:r>
    </w:p>
    <w:p w14:paraId="0FCD8A0E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35F53B" w14:textId="77777777" w:rsidR="00627162" w:rsidRPr="00973631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8C28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</w:t>
      </w:r>
      <w:r w:rsidRPr="0097363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C288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choice</w:t>
      </w:r>
      <w:r w:rsidRPr="0097363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00DB07A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7363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"Хотите ввести свою матрицу?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(y/n): ";</w:t>
      </w:r>
    </w:p>
    <w:p w14:paraId="6837FC34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choice;</w:t>
      </w:r>
    </w:p>
    <w:p w14:paraId="46D34675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useReadyMadeMatrix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!(choice == 'y' || choice == 'Y');</w:t>
      </w:r>
    </w:p>
    <w:p w14:paraId="3242E21A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E8D2FD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 xml:space="preserve"> (!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useReadyMadeMatrix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60F3220E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"Введите количество уравнений: ";</w:t>
      </w:r>
    </w:p>
    <w:p w14:paraId="6A6E4D5F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 xml:space="preserve"> n = 0;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 xml:space="preserve"> &gt;&gt; n;</w:t>
      </w:r>
    </w:p>
    <w:p w14:paraId="249B30FF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0B3674C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Создание матрицы</w:t>
      </w:r>
    </w:p>
    <w:p w14:paraId="2D8EC572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matrix = vector&lt;vector&lt;double&gt;&gt;(n, vector&lt;double&gt;(n + 1, 0.0));</w:t>
      </w:r>
    </w:p>
    <w:p w14:paraId="5939838C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788999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// Ввод коэффициентов и свободных членов</w:t>
      </w:r>
    </w:p>
    <w:p w14:paraId="41437019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"Введите коэффициенты и свободные члены:" &lt;&lt;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53304DCA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++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F252EFF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Уравнение</w:t>
      </w: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 &lt;&lt;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 &lt;&lt; ": ";</w:t>
      </w:r>
    </w:p>
    <w:p w14:paraId="5088ED10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for (int j = 0; j &lt; n + 1; ++j) {</w:t>
      </w:r>
    </w:p>
    <w:p w14:paraId="2FFB658A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matrix[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][j];</w:t>
      </w:r>
    </w:p>
    <w:p w14:paraId="5A733A18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1889831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04351BD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1A39381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 {</w:t>
      </w:r>
    </w:p>
    <w:p w14:paraId="2B5E9F85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Использование</w:t>
      </w: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заготовленной</w:t>
      </w: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матрицы</w:t>
      </w:r>
    </w:p>
    <w:p w14:paraId="681A7B45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matrix = vector&lt;vector&lt;double&gt;&gt;(1000, vector&lt;double&gt;(1000 + 1, 0.0));</w:t>
      </w:r>
    </w:p>
    <w:p w14:paraId="5AF7EA9E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3F0A675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2EC864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Вывод</w:t>
      </w: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исходной</w:t>
      </w: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матрицы</w:t>
      </w:r>
    </w:p>
    <w:p w14:paraId="07CAA821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(!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useReadyMadeMatrix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4A0C0F3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Исходная</w:t>
      </w: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матрица</w:t>
      </w: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:" &lt;&lt;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616DE48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printMatrix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(matrix);</w:t>
      </w:r>
    </w:p>
    <w:p w14:paraId="565A25E1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B6C0BA4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5B0789CA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4B3DE3D9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auto matrix1 = matrix;</w:t>
      </w:r>
    </w:p>
    <w:p w14:paraId="205AD107" w14:textId="77777777" w:rsidR="00627162" w:rsidRPr="00973631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auto</w:t>
      </w:r>
      <w:r w:rsidRPr="0097363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matrix</w:t>
      </w:r>
      <w:r w:rsidRPr="0097363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2 =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matrix</w:t>
      </w:r>
      <w:r w:rsidRPr="0097363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711C12C" w14:textId="77777777" w:rsidR="00627162" w:rsidRPr="00973631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2CA7B3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7363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 xml:space="preserve">// Решение системы методом Гаусса без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OpenMP</w:t>
      </w:r>
      <w:proofErr w:type="spellEnd"/>
    </w:p>
    <w:p w14:paraId="4F2A5B63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double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withoutOpenMP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gaussianSolutionWithoutOpenMP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(matrix1);</w:t>
      </w:r>
    </w:p>
    <w:p w14:paraId="2700CB3E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481E10A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 xml:space="preserve">    // Решение системы методом Гаусса с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OpenMP</w:t>
      </w:r>
      <w:proofErr w:type="spellEnd"/>
    </w:p>
    <w:p w14:paraId="65A31C77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double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withOpenMP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gaussianSolutionWithOpenMP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(matrix2);</w:t>
      </w:r>
    </w:p>
    <w:p w14:paraId="3D87E749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C09E22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OpenMP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быстрее</w:t>
      </w: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 &lt;&lt;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withoutOpenMP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withOpenMP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 </w:t>
      </w: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раз</w:t>
      </w: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757F442F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14:paraId="2E67A401" w14:textId="77777777" w:rsidR="00627162" w:rsidRPr="00627162" w:rsidRDefault="00627162" w:rsidP="00627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27162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35D999A" w14:textId="53A4802C" w:rsidR="00D074EC" w:rsidRPr="00D074EC" w:rsidRDefault="00D074EC" w:rsidP="0062716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sectPr w:rsidR="00D074EC" w:rsidRPr="00D074EC" w:rsidSect="00623F18">
      <w:footerReference w:type="default" r:id="rId1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04B75" w14:textId="77777777" w:rsidR="00A9261C" w:rsidRDefault="00A9261C" w:rsidP="00A42E8A">
      <w:pPr>
        <w:spacing w:after="0" w:line="240" w:lineRule="auto"/>
      </w:pPr>
      <w:r>
        <w:separator/>
      </w:r>
    </w:p>
  </w:endnote>
  <w:endnote w:type="continuationSeparator" w:id="0">
    <w:p w14:paraId="1E3F65A5" w14:textId="77777777" w:rsidR="00A9261C" w:rsidRDefault="00A9261C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26769" w14:textId="77777777" w:rsidR="00A9261C" w:rsidRDefault="00A9261C" w:rsidP="00A42E8A">
      <w:pPr>
        <w:spacing w:after="0" w:line="240" w:lineRule="auto"/>
      </w:pPr>
      <w:r>
        <w:separator/>
      </w:r>
    </w:p>
  </w:footnote>
  <w:footnote w:type="continuationSeparator" w:id="0">
    <w:p w14:paraId="0D68B875" w14:textId="77777777" w:rsidR="00A9261C" w:rsidRDefault="00A9261C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577C6"/>
    <w:rsid w:val="00061996"/>
    <w:rsid w:val="000A147C"/>
    <w:rsid w:val="000B5E22"/>
    <w:rsid w:val="000C65CA"/>
    <w:rsid w:val="000D17A2"/>
    <w:rsid w:val="000D4CFD"/>
    <w:rsid w:val="000E0037"/>
    <w:rsid w:val="000F46B5"/>
    <w:rsid w:val="000F60C4"/>
    <w:rsid w:val="00124DC9"/>
    <w:rsid w:val="001277C5"/>
    <w:rsid w:val="00150721"/>
    <w:rsid w:val="001520E7"/>
    <w:rsid w:val="00153F55"/>
    <w:rsid w:val="00155EB1"/>
    <w:rsid w:val="00156394"/>
    <w:rsid w:val="00176C29"/>
    <w:rsid w:val="00190FB7"/>
    <w:rsid w:val="001920FA"/>
    <w:rsid w:val="001946F4"/>
    <w:rsid w:val="00195AC0"/>
    <w:rsid w:val="001965B7"/>
    <w:rsid w:val="00197C81"/>
    <w:rsid w:val="001B2352"/>
    <w:rsid w:val="001C623F"/>
    <w:rsid w:val="001D6220"/>
    <w:rsid w:val="001F0F61"/>
    <w:rsid w:val="001F6446"/>
    <w:rsid w:val="00220E1A"/>
    <w:rsid w:val="00223F34"/>
    <w:rsid w:val="0023750E"/>
    <w:rsid w:val="00243D05"/>
    <w:rsid w:val="00250F9E"/>
    <w:rsid w:val="00260CC5"/>
    <w:rsid w:val="002759D9"/>
    <w:rsid w:val="00283C98"/>
    <w:rsid w:val="002A2462"/>
    <w:rsid w:val="002A6B10"/>
    <w:rsid w:val="002A7DE4"/>
    <w:rsid w:val="002B6200"/>
    <w:rsid w:val="002B6D7B"/>
    <w:rsid w:val="002C1058"/>
    <w:rsid w:val="002D2203"/>
    <w:rsid w:val="002D4D0C"/>
    <w:rsid w:val="002E2C23"/>
    <w:rsid w:val="002E57FE"/>
    <w:rsid w:val="00301D48"/>
    <w:rsid w:val="00306B8A"/>
    <w:rsid w:val="003168B5"/>
    <w:rsid w:val="003240DA"/>
    <w:rsid w:val="0034393C"/>
    <w:rsid w:val="00351404"/>
    <w:rsid w:val="00355A50"/>
    <w:rsid w:val="003604FB"/>
    <w:rsid w:val="00374791"/>
    <w:rsid w:val="003768F6"/>
    <w:rsid w:val="003C5325"/>
    <w:rsid w:val="003D7FD4"/>
    <w:rsid w:val="003F376D"/>
    <w:rsid w:val="00403869"/>
    <w:rsid w:val="00404959"/>
    <w:rsid w:val="004175AC"/>
    <w:rsid w:val="00417DD9"/>
    <w:rsid w:val="004238E8"/>
    <w:rsid w:val="004332EB"/>
    <w:rsid w:val="00450774"/>
    <w:rsid w:val="00456FD6"/>
    <w:rsid w:val="004679F7"/>
    <w:rsid w:val="004774D4"/>
    <w:rsid w:val="0048168F"/>
    <w:rsid w:val="00490D8C"/>
    <w:rsid w:val="004C3BB8"/>
    <w:rsid w:val="004D6DA2"/>
    <w:rsid w:val="004E2CE7"/>
    <w:rsid w:val="004E3656"/>
    <w:rsid w:val="004E39D6"/>
    <w:rsid w:val="00500562"/>
    <w:rsid w:val="00507685"/>
    <w:rsid w:val="005234F2"/>
    <w:rsid w:val="00526D7C"/>
    <w:rsid w:val="00531A69"/>
    <w:rsid w:val="00540D7A"/>
    <w:rsid w:val="00541E6D"/>
    <w:rsid w:val="00546365"/>
    <w:rsid w:val="005467C8"/>
    <w:rsid w:val="00563DCF"/>
    <w:rsid w:val="00564798"/>
    <w:rsid w:val="00565920"/>
    <w:rsid w:val="00566225"/>
    <w:rsid w:val="0059621D"/>
    <w:rsid w:val="005A6FDB"/>
    <w:rsid w:val="005B4F46"/>
    <w:rsid w:val="005B7730"/>
    <w:rsid w:val="005C1F43"/>
    <w:rsid w:val="005C2C9C"/>
    <w:rsid w:val="005C71D8"/>
    <w:rsid w:val="005D02F4"/>
    <w:rsid w:val="005D1B71"/>
    <w:rsid w:val="005D542F"/>
    <w:rsid w:val="005E6462"/>
    <w:rsid w:val="005F10E6"/>
    <w:rsid w:val="005F60AE"/>
    <w:rsid w:val="006122DB"/>
    <w:rsid w:val="00623F18"/>
    <w:rsid w:val="00627162"/>
    <w:rsid w:val="006347F7"/>
    <w:rsid w:val="006369EB"/>
    <w:rsid w:val="00643892"/>
    <w:rsid w:val="00644044"/>
    <w:rsid w:val="0064557F"/>
    <w:rsid w:val="006619D8"/>
    <w:rsid w:val="006B2D11"/>
    <w:rsid w:val="006C7442"/>
    <w:rsid w:val="006D7BB2"/>
    <w:rsid w:val="006F2F87"/>
    <w:rsid w:val="00711223"/>
    <w:rsid w:val="00726C4E"/>
    <w:rsid w:val="007320FE"/>
    <w:rsid w:val="00745238"/>
    <w:rsid w:val="00747CD9"/>
    <w:rsid w:val="0076436D"/>
    <w:rsid w:val="007762BB"/>
    <w:rsid w:val="007B2335"/>
    <w:rsid w:val="007B570C"/>
    <w:rsid w:val="007B7221"/>
    <w:rsid w:val="007D0589"/>
    <w:rsid w:val="007D657C"/>
    <w:rsid w:val="007D6D8E"/>
    <w:rsid w:val="007E776A"/>
    <w:rsid w:val="00804595"/>
    <w:rsid w:val="00807EE1"/>
    <w:rsid w:val="00812162"/>
    <w:rsid w:val="00814FE5"/>
    <w:rsid w:val="00823AE8"/>
    <w:rsid w:val="00842007"/>
    <w:rsid w:val="00866053"/>
    <w:rsid w:val="00870037"/>
    <w:rsid w:val="008714DE"/>
    <w:rsid w:val="008771A0"/>
    <w:rsid w:val="00897165"/>
    <w:rsid w:val="008B096E"/>
    <w:rsid w:val="008C288C"/>
    <w:rsid w:val="008F53B7"/>
    <w:rsid w:val="00906BF7"/>
    <w:rsid w:val="009111D0"/>
    <w:rsid w:val="00915288"/>
    <w:rsid w:val="0091606E"/>
    <w:rsid w:val="00953081"/>
    <w:rsid w:val="00973631"/>
    <w:rsid w:val="009817A2"/>
    <w:rsid w:val="0099290E"/>
    <w:rsid w:val="009A0752"/>
    <w:rsid w:val="009A4278"/>
    <w:rsid w:val="009A71D2"/>
    <w:rsid w:val="009B22A2"/>
    <w:rsid w:val="009C5940"/>
    <w:rsid w:val="009D2767"/>
    <w:rsid w:val="009D3767"/>
    <w:rsid w:val="009E160A"/>
    <w:rsid w:val="009F0AE7"/>
    <w:rsid w:val="00A33510"/>
    <w:rsid w:val="00A375B3"/>
    <w:rsid w:val="00A42E8A"/>
    <w:rsid w:val="00A548E5"/>
    <w:rsid w:val="00A62BE7"/>
    <w:rsid w:val="00A648BA"/>
    <w:rsid w:val="00A66EFF"/>
    <w:rsid w:val="00A74EB1"/>
    <w:rsid w:val="00A77013"/>
    <w:rsid w:val="00A9261C"/>
    <w:rsid w:val="00AA6276"/>
    <w:rsid w:val="00AB6316"/>
    <w:rsid w:val="00AB793A"/>
    <w:rsid w:val="00AC4AA5"/>
    <w:rsid w:val="00AF725F"/>
    <w:rsid w:val="00AF797D"/>
    <w:rsid w:val="00B00E1E"/>
    <w:rsid w:val="00B20351"/>
    <w:rsid w:val="00B34DD1"/>
    <w:rsid w:val="00B5099B"/>
    <w:rsid w:val="00B51D55"/>
    <w:rsid w:val="00B6738D"/>
    <w:rsid w:val="00B83906"/>
    <w:rsid w:val="00B95C95"/>
    <w:rsid w:val="00BA065E"/>
    <w:rsid w:val="00BA60A0"/>
    <w:rsid w:val="00BB0C3E"/>
    <w:rsid w:val="00BC460C"/>
    <w:rsid w:val="00BF4B02"/>
    <w:rsid w:val="00C16FCC"/>
    <w:rsid w:val="00C337EC"/>
    <w:rsid w:val="00C4520E"/>
    <w:rsid w:val="00C52EB6"/>
    <w:rsid w:val="00C53EE3"/>
    <w:rsid w:val="00C64C21"/>
    <w:rsid w:val="00C86CBB"/>
    <w:rsid w:val="00CA6CEC"/>
    <w:rsid w:val="00CA7A70"/>
    <w:rsid w:val="00CB068D"/>
    <w:rsid w:val="00CD104F"/>
    <w:rsid w:val="00CF5EAE"/>
    <w:rsid w:val="00D00F1F"/>
    <w:rsid w:val="00D074EC"/>
    <w:rsid w:val="00D16C88"/>
    <w:rsid w:val="00D21CAA"/>
    <w:rsid w:val="00D256AD"/>
    <w:rsid w:val="00D90011"/>
    <w:rsid w:val="00D95FA7"/>
    <w:rsid w:val="00DA03D3"/>
    <w:rsid w:val="00DA2595"/>
    <w:rsid w:val="00DB2656"/>
    <w:rsid w:val="00DB4468"/>
    <w:rsid w:val="00DB5A23"/>
    <w:rsid w:val="00DD04CF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D2518"/>
    <w:rsid w:val="00ED6BA8"/>
    <w:rsid w:val="00EE1E69"/>
    <w:rsid w:val="00F017B9"/>
    <w:rsid w:val="00F07375"/>
    <w:rsid w:val="00F140CC"/>
    <w:rsid w:val="00F36C30"/>
    <w:rsid w:val="00F44909"/>
    <w:rsid w:val="00F56C45"/>
    <w:rsid w:val="00F57893"/>
    <w:rsid w:val="00F95C88"/>
    <w:rsid w:val="00FB0524"/>
    <w:rsid w:val="00FB3632"/>
    <w:rsid w:val="00FC174E"/>
    <w:rsid w:val="00FC5190"/>
    <w:rsid w:val="00FC68D3"/>
    <w:rsid w:val="00FE00CC"/>
    <w:rsid w:val="00FE150A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76A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0D17A2"/>
    <w:rPr>
      <w:color w:val="808080"/>
    </w:rPr>
  </w:style>
  <w:style w:type="paragraph" w:styleId="af0">
    <w:name w:val="No Spacing"/>
    <w:uiPriority w:val="1"/>
    <w:qFormat/>
    <w:rsid w:val="005C71D8"/>
    <w:pPr>
      <w:spacing w:after="0" w:line="240" w:lineRule="auto"/>
    </w:pPr>
  </w:style>
  <w:style w:type="character" w:customStyle="1" w:styleId="spelle">
    <w:name w:val="spelle"/>
    <w:basedOn w:val="a0"/>
    <w:rsid w:val="00FE1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9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Denis Konchik</cp:lastModifiedBy>
  <cp:revision>86</cp:revision>
  <cp:lastPrinted>2023-09-14T21:26:00Z</cp:lastPrinted>
  <dcterms:created xsi:type="dcterms:W3CDTF">2023-09-27T14:35:00Z</dcterms:created>
  <dcterms:modified xsi:type="dcterms:W3CDTF">2023-11-20T09:44:00Z</dcterms:modified>
</cp:coreProperties>
</file>