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66C" w:rsidRDefault="00EE366C" w:rsidP="00EE366C">
      <w:pPr>
        <w:tabs>
          <w:tab w:val="left" w:pos="7656"/>
        </w:tabs>
        <w:ind w:left="57" w:right="5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proofErr w:type="gramStart"/>
      <w:r w:rsidR="00FD1D9D"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(справочное)</w:t>
      </w:r>
    </w:p>
    <w:p w:rsidR="00EE366C" w:rsidRDefault="00EE366C" w:rsidP="00EE366C">
      <w:pPr>
        <w:tabs>
          <w:tab w:val="left" w:pos="7656"/>
        </w:tabs>
        <w:ind w:left="57" w:right="57"/>
        <w:jc w:val="right"/>
        <w:rPr>
          <w:sz w:val="28"/>
          <w:szCs w:val="28"/>
        </w:rPr>
      </w:pPr>
    </w:p>
    <w:p w:rsidR="00710B77" w:rsidRPr="00710B77" w:rsidRDefault="00710B77" w:rsidP="00710B77">
      <w:pPr>
        <w:tabs>
          <w:tab w:val="left" w:pos="7656"/>
        </w:tabs>
        <w:ind w:left="57"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Министерство образования Республики Беларусь</w:t>
      </w:r>
    </w:p>
    <w:p w:rsidR="00710B77" w:rsidRPr="00710B77" w:rsidRDefault="00710B77" w:rsidP="00710B77">
      <w:pPr>
        <w:tabs>
          <w:tab w:val="left" w:pos="7656"/>
        </w:tabs>
        <w:ind w:left="57"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</w:p>
    <w:p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 xml:space="preserve">УТВЕРЖДАЮ </w:t>
      </w:r>
    </w:p>
    <w:p w:rsidR="00710B77" w:rsidRPr="00710B77" w:rsidRDefault="00710B77" w:rsidP="00710B77">
      <w:pPr>
        <w:ind w:left="5664" w:right="57" w:firstLine="9"/>
        <w:jc w:val="both"/>
        <w:rPr>
          <w:sz w:val="28"/>
          <w:szCs w:val="28"/>
        </w:rPr>
      </w:pPr>
      <w:r w:rsidRPr="00710B77">
        <w:rPr>
          <w:sz w:val="28"/>
          <w:szCs w:val="28"/>
        </w:rPr>
        <w:t xml:space="preserve">Проректор БГУИР по </w:t>
      </w:r>
      <w:proofErr w:type="gramStart"/>
      <w:r w:rsidRPr="00710B77">
        <w:rPr>
          <w:sz w:val="28"/>
          <w:szCs w:val="28"/>
        </w:rPr>
        <w:t>научной</w:t>
      </w:r>
      <w:proofErr w:type="gramEnd"/>
      <w:r w:rsidRPr="00710B77">
        <w:rPr>
          <w:sz w:val="28"/>
          <w:szCs w:val="28"/>
        </w:rPr>
        <w:t xml:space="preserve"> работе</w:t>
      </w:r>
    </w:p>
    <w:p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 xml:space="preserve">________В.Р. </w:t>
      </w:r>
      <w:proofErr w:type="spellStart"/>
      <w:r w:rsidRPr="00710B77">
        <w:rPr>
          <w:sz w:val="28"/>
          <w:szCs w:val="28"/>
        </w:rPr>
        <w:t>Стемпицкий</w:t>
      </w:r>
      <w:proofErr w:type="spellEnd"/>
    </w:p>
    <w:p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«___»___________202</w:t>
      </w:r>
      <w:r w:rsidR="005D2926" w:rsidRPr="00E24ABA">
        <w:rPr>
          <w:sz w:val="28"/>
          <w:szCs w:val="28"/>
        </w:rPr>
        <w:t>4</w:t>
      </w:r>
      <w:r w:rsidRPr="00710B77">
        <w:rPr>
          <w:sz w:val="28"/>
          <w:szCs w:val="28"/>
        </w:rPr>
        <w:t xml:space="preserve"> г.</w:t>
      </w: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ОТЧЕТ</w:t>
      </w: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о патентном поиске</w:t>
      </w:r>
    </w:p>
    <w:p w:rsidR="00710B77" w:rsidRPr="00786F25" w:rsidRDefault="00710B77" w:rsidP="00786F25">
      <w:pPr>
        <w:tabs>
          <w:tab w:val="left" w:pos="567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по теме: «</w:t>
      </w:r>
      <w:r w:rsidRPr="00710B77">
        <w:rPr>
          <w:sz w:val="28"/>
          <w:szCs w:val="28"/>
          <w:lang w:val="be-BY"/>
        </w:rPr>
        <w:t>Ми</w:t>
      </w:r>
      <w:proofErr w:type="spellStart"/>
      <w:r w:rsidRPr="00710B77">
        <w:rPr>
          <w:sz w:val="28"/>
          <w:szCs w:val="28"/>
        </w:rPr>
        <w:t>кромеханические</w:t>
      </w:r>
      <w:proofErr w:type="spellEnd"/>
      <w:r w:rsidRPr="00710B77">
        <w:rPr>
          <w:sz w:val="28"/>
          <w:szCs w:val="28"/>
        </w:rPr>
        <w:t xml:space="preserve">, </w:t>
      </w:r>
      <w:proofErr w:type="spellStart"/>
      <w:r w:rsidRPr="00710B77">
        <w:rPr>
          <w:sz w:val="28"/>
          <w:szCs w:val="28"/>
        </w:rPr>
        <w:t>микроэлектромеханические</w:t>
      </w:r>
      <w:proofErr w:type="spellEnd"/>
      <w:r w:rsidRPr="00710B77">
        <w:rPr>
          <w:sz w:val="28"/>
          <w:szCs w:val="28"/>
        </w:rPr>
        <w:t xml:space="preserve"> и </w:t>
      </w:r>
    </w:p>
    <w:p w:rsidR="00710B77" w:rsidRPr="00710B77" w:rsidRDefault="00710B77" w:rsidP="00786F25">
      <w:pPr>
        <w:jc w:val="center"/>
        <w:rPr>
          <w:sz w:val="28"/>
          <w:szCs w:val="28"/>
        </w:rPr>
      </w:pPr>
      <w:proofErr w:type="spellStart"/>
      <w:r w:rsidRPr="00710B77">
        <w:rPr>
          <w:sz w:val="28"/>
          <w:szCs w:val="28"/>
        </w:rPr>
        <w:t>микросенсорные</w:t>
      </w:r>
      <w:proofErr w:type="spellEnd"/>
      <w:r w:rsidRPr="00710B77">
        <w:rPr>
          <w:sz w:val="28"/>
          <w:szCs w:val="28"/>
        </w:rPr>
        <w:t xml:space="preserve"> системы»</w:t>
      </w:r>
    </w:p>
    <w:p w:rsidR="00710B77" w:rsidRPr="00786F25" w:rsidRDefault="00710B77" w:rsidP="00786F25">
      <w:pPr>
        <w:tabs>
          <w:tab w:val="left" w:pos="0"/>
          <w:tab w:val="left" w:pos="4820"/>
          <w:tab w:val="left" w:pos="6480"/>
          <w:tab w:val="left" w:pos="6768"/>
          <w:tab w:val="left" w:pos="7056"/>
          <w:tab w:val="left" w:pos="7776"/>
          <w:tab w:val="left" w:pos="13968"/>
        </w:tabs>
        <w:ind w:right="57"/>
        <w:jc w:val="center"/>
        <w:rPr>
          <w:sz w:val="28"/>
          <w:szCs w:val="28"/>
        </w:rPr>
      </w:pPr>
    </w:p>
    <w:p w:rsidR="00710B77" w:rsidRPr="00786F25" w:rsidRDefault="00710B77" w:rsidP="00786F25">
      <w:pPr>
        <w:pStyle w:val="31"/>
        <w:tabs>
          <w:tab w:val="left" w:pos="0"/>
          <w:tab w:val="left" w:pos="3294"/>
          <w:tab w:val="left" w:pos="482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right="57"/>
        <w:rPr>
          <w:b w:val="0"/>
          <w:sz w:val="28"/>
          <w:szCs w:val="28"/>
        </w:rPr>
      </w:pPr>
    </w:p>
    <w:p w:rsidR="00A209BF" w:rsidRPr="00710B77" w:rsidRDefault="00A209BF" w:rsidP="00786F25">
      <w:pPr>
        <w:tabs>
          <w:tab w:val="left" w:pos="0"/>
        </w:tabs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10B77" w:rsidRDefault="00710B77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Pr="00710B77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Pr="00E53CA7" w:rsidRDefault="00710B77" w:rsidP="00786F25">
      <w:pPr>
        <w:tabs>
          <w:tab w:val="left" w:pos="0"/>
        </w:tabs>
        <w:spacing w:after="240"/>
        <w:ind w:firstLine="360"/>
        <w:jc w:val="center"/>
        <w:rPr>
          <w:sz w:val="28"/>
          <w:szCs w:val="28"/>
        </w:rPr>
        <w:sectPr w:rsidR="00786F25" w:rsidRPr="00E53CA7" w:rsidSect="00786F25">
          <w:footerReference w:type="even" r:id="rId9"/>
          <w:footerReference w:type="default" r:id="rId10"/>
          <w:pgSz w:w="11909" w:h="16834"/>
          <w:pgMar w:top="1134" w:right="567" w:bottom="1134" w:left="1701" w:header="720" w:footer="720" w:gutter="0"/>
          <w:pgNumType w:start="1"/>
          <w:cols w:space="708"/>
          <w:noEndnote/>
          <w:titlePg/>
          <w:docGrid w:linePitch="326"/>
        </w:sectPr>
      </w:pPr>
      <w:r w:rsidRPr="00710B77">
        <w:rPr>
          <w:sz w:val="28"/>
          <w:szCs w:val="28"/>
        </w:rPr>
        <w:t xml:space="preserve">Минск </w:t>
      </w:r>
      <w:r w:rsidR="00A209BF" w:rsidRPr="00710B77">
        <w:rPr>
          <w:sz w:val="28"/>
          <w:szCs w:val="28"/>
        </w:rPr>
        <w:t>20</w:t>
      </w:r>
      <w:r w:rsidRPr="00710B77">
        <w:rPr>
          <w:sz w:val="28"/>
          <w:szCs w:val="28"/>
        </w:rPr>
        <w:t>2</w:t>
      </w:r>
      <w:r w:rsidR="005D2926" w:rsidRPr="00E53CA7">
        <w:rPr>
          <w:sz w:val="28"/>
          <w:szCs w:val="28"/>
        </w:rPr>
        <w:t>4</w:t>
      </w:r>
    </w:p>
    <w:p w:rsidR="00786F25" w:rsidRPr="001F18E6" w:rsidRDefault="00EE366C" w:rsidP="00786F25">
      <w:pPr>
        <w:ind w:left="4248" w:hanging="4248"/>
        <w:jc w:val="center"/>
        <w:rPr>
          <w:b/>
        </w:rPr>
      </w:pPr>
      <w:r>
        <w:rPr>
          <w:b/>
        </w:rPr>
        <w:lastRenderedPageBreak/>
        <w:t xml:space="preserve">РЕГЛАМЕНТ </w:t>
      </w:r>
      <w:r w:rsidR="00786F25" w:rsidRPr="00F56E52">
        <w:rPr>
          <w:b/>
        </w:rPr>
        <w:t>ПОИСКА</w:t>
      </w:r>
      <w:r w:rsidR="001F18E6" w:rsidRPr="001F18E6">
        <w:rPr>
          <w:b/>
        </w:rPr>
        <w:t xml:space="preserve"> </w:t>
      </w:r>
    </w:p>
    <w:p w:rsidR="00786F25" w:rsidRPr="001F18E6" w:rsidRDefault="00786F25" w:rsidP="00786F25">
      <w:pPr>
        <w:ind w:left="4248" w:hanging="4248"/>
        <w:jc w:val="center"/>
        <w:rPr>
          <w:sz w:val="26"/>
          <w:szCs w:val="26"/>
        </w:rPr>
      </w:pPr>
    </w:p>
    <w:p w:rsidR="00786F25" w:rsidRPr="001870FB" w:rsidRDefault="00786F25" w:rsidP="00786F25">
      <w:pPr>
        <w:jc w:val="both"/>
        <w:rPr>
          <w:sz w:val="28"/>
          <w:szCs w:val="28"/>
        </w:rPr>
      </w:pPr>
      <w:r w:rsidRPr="001870FB">
        <w:rPr>
          <w:sz w:val="28"/>
          <w:szCs w:val="28"/>
        </w:rPr>
        <w:t>Наименование темы: «</w:t>
      </w:r>
      <w:r w:rsidRPr="00710B77">
        <w:rPr>
          <w:sz w:val="28"/>
          <w:szCs w:val="28"/>
          <w:lang w:val="be-BY"/>
        </w:rPr>
        <w:t>Ми</w:t>
      </w:r>
      <w:proofErr w:type="spellStart"/>
      <w:r w:rsidRPr="00710B77">
        <w:rPr>
          <w:sz w:val="28"/>
          <w:szCs w:val="28"/>
        </w:rPr>
        <w:t>кромеханические</w:t>
      </w:r>
      <w:proofErr w:type="spellEnd"/>
      <w:r w:rsidRPr="00710B77">
        <w:rPr>
          <w:sz w:val="28"/>
          <w:szCs w:val="28"/>
        </w:rPr>
        <w:t xml:space="preserve">, </w:t>
      </w:r>
      <w:proofErr w:type="spellStart"/>
      <w:r w:rsidRPr="00710B77">
        <w:rPr>
          <w:sz w:val="28"/>
          <w:szCs w:val="28"/>
        </w:rPr>
        <w:t>микроэлектромеханические</w:t>
      </w:r>
      <w:proofErr w:type="spellEnd"/>
      <w:r w:rsidRPr="00710B77">
        <w:rPr>
          <w:sz w:val="28"/>
          <w:szCs w:val="28"/>
        </w:rPr>
        <w:t xml:space="preserve"> и </w:t>
      </w:r>
      <w:proofErr w:type="spellStart"/>
      <w:r w:rsidRPr="00710B77">
        <w:rPr>
          <w:sz w:val="28"/>
          <w:szCs w:val="28"/>
        </w:rPr>
        <w:t>микросенсорные</w:t>
      </w:r>
      <w:proofErr w:type="spellEnd"/>
      <w:r w:rsidRPr="00710B77">
        <w:rPr>
          <w:sz w:val="28"/>
          <w:szCs w:val="28"/>
        </w:rPr>
        <w:t xml:space="preserve"> системы</w:t>
      </w:r>
      <w:r w:rsidRPr="001870FB">
        <w:rPr>
          <w:sz w:val="28"/>
          <w:szCs w:val="28"/>
        </w:rPr>
        <w:t>»</w:t>
      </w:r>
    </w:p>
    <w:p w:rsidR="00786F25" w:rsidRPr="00FB2CB2" w:rsidRDefault="00786F25" w:rsidP="00786F25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Шифр </w:t>
      </w:r>
    </w:p>
    <w:p w:rsidR="00786F25" w:rsidRPr="00F51A65" w:rsidRDefault="00786F25" w:rsidP="00786F25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Цель поиска информации </w:t>
      </w:r>
      <w:r w:rsidRPr="00F51A65">
        <w:rPr>
          <w:sz w:val="28"/>
          <w:szCs w:val="28"/>
          <w:u w:val="single"/>
        </w:rPr>
        <w:t>Определение научно-технического уровня, выявление тенденций и направлений развития исследования</w:t>
      </w:r>
    </w:p>
    <w:p w:rsidR="00786F25" w:rsidRPr="001870FB" w:rsidRDefault="00786F25" w:rsidP="00786F25">
      <w:pPr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Обоснование регламента поиска: Регламент поиска включает в себя патентно-информационные исследования по указанным рубрикам МКИ, УДК, полностью охватывающим тематику НИР с глубиной поиска не менее </w:t>
      </w:r>
      <w:smartTag w:uri="urn:schemas-microsoft-com:office:smarttags" w:element="time">
        <w:smartTagPr>
          <w:attr w:name="Hour" w:val="7"/>
          <w:attr w:name="Minute" w:val="10"/>
        </w:smartTagPr>
        <w:r w:rsidRPr="001870FB">
          <w:rPr>
            <w:sz w:val="28"/>
            <w:szCs w:val="28"/>
          </w:rPr>
          <w:t>7-10</w:t>
        </w:r>
      </w:smartTag>
      <w:r w:rsidRPr="001870FB">
        <w:rPr>
          <w:sz w:val="28"/>
          <w:szCs w:val="28"/>
        </w:rPr>
        <w:t xml:space="preserve"> лет, что является достаточным на стадии оценки технического уровня НИР.</w:t>
      </w:r>
    </w:p>
    <w:p w:rsidR="00786F25" w:rsidRDefault="00786F25" w:rsidP="00786F25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>Начало поиска – «</w:t>
      </w:r>
      <w:r w:rsidR="00E24ABA">
        <w:rPr>
          <w:sz w:val="28"/>
          <w:szCs w:val="28"/>
        </w:rPr>
        <w:t>20</w:t>
      </w:r>
      <w:r w:rsidRPr="001870FB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53CA7">
        <w:rPr>
          <w:sz w:val="28"/>
          <w:szCs w:val="28"/>
          <w:u w:val="single"/>
        </w:rPr>
        <w:t>августа</w:t>
      </w:r>
      <w:r w:rsidRPr="001870FB"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1</w:t>
      </w:r>
      <w:r w:rsidR="00E53CA7">
        <w:rPr>
          <w:sz w:val="28"/>
          <w:szCs w:val="28"/>
          <w:u w:val="single"/>
        </w:rPr>
        <w:t>4</w:t>
      </w:r>
      <w:r w:rsidRPr="001870FB">
        <w:rPr>
          <w:sz w:val="28"/>
          <w:szCs w:val="28"/>
        </w:rPr>
        <w:t xml:space="preserve"> г.; окончание поиска – «</w:t>
      </w:r>
      <w:r w:rsidR="00E24ABA">
        <w:rPr>
          <w:sz w:val="28"/>
          <w:szCs w:val="28"/>
        </w:rPr>
        <w:t>20</w:t>
      </w:r>
      <w:r w:rsidRPr="001870FB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53CA7">
        <w:rPr>
          <w:sz w:val="28"/>
          <w:szCs w:val="28"/>
          <w:u w:val="single"/>
        </w:rPr>
        <w:t>сентября</w:t>
      </w:r>
      <w:r w:rsidRPr="001870FB">
        <w:rPr>
          <w:sz w:val="28"/>
          <w:szCs w:val="28"/>
        </w:rPr>
        <w:t xml:space="preserve"> 20</w:t>
      </w:r>
      <w:r w:rsidRPr="001870FB">
        <w:rPr>
          <w:sz w:val="28"/>
          <w:szCs w:val="28"/>
          <w:u w:val="single"/>
        </w:rPr>
        <w:t>2</w:t>
      </w:r>
      <w:r w:rsidR="005D2926" w:rsidRPr="005D2926">
        <w:rPr>
          <w:sz w:val="28"/>
          <w:szCs w:val="28"/>
          <w:u w:val="single"/>
        </w:rPr>
        <w:t>4</w:t>
      </w:r>
      <w:r w:rsidRPr="001870FB">
        <w:rPr>
          <w:sz w:val="28"/>
          <w:szCs w:val="28"/>
        </w:rPr>
        <w:t xml:space="preserve"> г.</w:t>
      </w:r>
    </w:p>
    <w:p w:rsidR="00786F25" w:rsidRPr="001870FB" w:rsidRDefault="00786F25" w:rsidP="00786F25">
      <w:pPr>
        <w:ind w:right="57"/>
        <w:jc w:val="both"/>
        <w:rPr>
          <w:sz w:val="28"/>
          <w:szCs w:val="28"/>
        </w:rPr>
      </w:pPr>
    </w:p>
    <w:p w:rsidR="00786F25" w:rsidRPr="00782FD5" w:rsidRDefault="00786F25" w:rsidP="00786F25">
      <w:pPr>
        <w:jc w:val="both"/>
        <w:rPr>
          <w:sz w:val="28"/>
          <w:szCs w:val="28"/>
        </w:rPr>
      </w:pPr>
      <w:r w:rsidRPr="00782FD5">
        <w:rPr>
          <w:sz w:val="28"/>
          <w:szCs w:val="28"/>
        </w:rPr>
        <w:t>Таблица В.1 – Регламент поиска</w:t>
      </w:r>
    </w:p>
    <w:tbl>
      <w:tblPr>
        <w:tblStyle w:val="a4"/>
        <w:tblW w:w="1460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977"/>
        <w:gridCol w:w="992"/>
        <w:gridCol w:w="1701"/>
        <w:gridCol w:w="2268"/>
        <w:gridCol w:w="1560"/>
        <w:gridCol w:w="1701"/>
        <w:gridCol w:w="1275"/>
        <w:gridCol w:w="2127"/>
      </w:tblGrid>
      <w:tr w:rsidR="00786F25" w:rsidRPr="00F56E52" w:rsidTr="000D18A9">
        <w:tc>
          <w:tcPr>
            <w:tcW w:w="14601" w:type="dxa"/>
            <w:gridSpan w:val="8"/>
          </w:tcPr>
          <w:p w:rsidR="00786F25" w:rsidRPr="00CE701B" w:rsidRDefault="00786F25" w:rsidP="000D18A9">
            <w:pPr>
              <w:jc w:val="center"/>
            </w:pPr>
            <w:r w:rsidRPr="00CE701B">
              <w:t>Источники информации, по которым будет проводиться патентный поиск</w:t>
            </w:r>
          </w:p>
        </w:tc>
      </w:tr>
      <w:tr w:rsidR="00786F25" w:rsidRPr="00F56E52" w:rsidTr="001F18E6">
        <w:trPr>
          <w:trHeight w:val="420"/>
        </w:trPr>
        <w:tc>
          <w:tcPr>
            <w:tcW w:w="2977" w:type="dxa"/>
            <w:vMerge w:val="restart"/>
          </w:tcPr>
          <w:p w:rsidR="00786F25" w:rsidRPr="00CE701B" w:rsidRDefault="00786F25" w:rsidP="000D18A9">
            <w:pPr>
              <w:jc w:val="center"/>
            </w:pPr>
            <w:r w:rsidRPr="00CE701B">
              <w:t>Предмет поиска (объектов исследования, его составные части)</w:t>
            </w:r>
          </w:p>
        </w:tc>
        <w:tc>
          <w:tcPr>
            <w:tcW w:w="992" w:type="dxa"/>
            <w:vMerge w:val="restart"/>
          </w:tcPr>
          <w:p w:rsidR="00786F25" w:rsidRPr="00F56E52" w:rsidRDefault="00786F25" w:rsidP="000D18A9">
            <w:pPr>
              <w:jc w:val="center"/>
            </w:pPr>
            <w:r w:rsidRPr="00F56E52">
              <w:t>Страна поиска</w:t>
            </w:r>
          </w:p>
        </w:tc>
        <w:tc>
          <w:tcPr>
            <w:tcW w:w="3969" w:type="dxa"/>
            <w:gridSpan w:val="2"/>
          </w:tcPr>
          <w:p w:rsidR="00786F25" w:rsidRPr="00F56E52" w:rsidRDefault="00786F25" w:rsidP="000D18A9">
            <w:pPr>
              <w:jc w:val="center"/>
            </w:pPr>
            <w:r w:rsidRPr="00F56E52">
              <w:t>Патентные</w:t>
            </w:r>
          </w:p>
        </w:tc>
        <w:tc>
          <w:tcPr>
            <w:tcW w:w="3261" w:type="dxa"/>
            <w:gridSpan w:val="2"/>
          </w:tcPr>
          <w:p w:rsidR="00786F25" w:rsidRPr="00F56E52" w:rsidRDefault="00786F25" w:rsidP="000D18A9">
            <w:pPr>
              <w:jc w:val="center"/>
            </w:pPr>
            <w:r w:rsidRPr="00F56E52">
              <w:t>Научно-техническая</w:t>
            </w:r>
          </w:p>
          <w:p w:rsidR="00786F25" w:rsidRPr="00F56E52" w:rsidRDefault="00786F25" w:rsidP="000D18A9">
            <w:pPr>
              <w:jc w:val="center"/>
            </w:pPr>
            <w:r w:rsidRPr="00F56E52">
              <w:t>информация (НТИ)</w:t>
            </w:r>
          </w:p>
        </w:tc>
        <w:tc>
          <w:tcPr>
            <w:tcW w:w="1275" w:type="dxa"/>
            <w:vMerge w:val="restart"/>
          </w:tcPr>
          <w:p w:rsidR="00786F25" w:rsidRPr="00F56E52" w:rsidRDefault="00786F25" w:rsidP="000D18A9">
            <w:pPr>
              <w:jc w:val="center"/>
            </w:pPr>
            <w:r w:rsidRPr="00F56E52">
              <w:t>Ретроспективность</w:t>
            </w:r>
          </w:p>
        </w:tc>
        <w:tc>
          <w:tcPr>
            <w:tcW w:w="2127" w:type="dxa"/>
            <w:vMerge w:val="restart"/>
          </w:tcPr>
          <w:p w:rsidR="00786F25" w:rsidRPr="00F56E52" w:rsidRDefault="00786F25" w:rsidP="000D18A9">
            <w:pPr>
              <w:jc w:val="center"/>
            </w:pPr>
            <w:r w:rsidRPr="00F56E52">
              <w:t>Наименование информационной базы (фонда)</w:t>
            </w:r>
          </w:p>
        </w:tc>
      </w:tr>
      <w:tr w:rsidR="00786F25" w:rsidRPr="00F56E52" w:rsidTr="00F057D5">
        <w:trPr>
          <w:trHeight w:val="358"/>
        </w:trPr>
        <w:tc>
          <w:tcPr>
            <w:tcW w:w="2977" w:type="dxa"/>
            <w:vMerge/>
          </w:tcPr>
          <w:p w:rsidR="00786F25" w:rsidRPr="00CE701B" w:rsidRDefault="00786F25" w:rsidP="000D18A9">
            <w:pPr>
              <w:jc w:val="center"/>
            </w:pPr>
          </w:p>
        </w:tc>
        <w:tc>
          <w:tcPr>
            <w:tcW w:w="992" w:type="dxa"/>
            <w:vMerge/>
          </w:tcPr>
          <w:p w:rsidR="00786F25" w:rsidRPr="00F56E52" w:rsidRDefault="00786F25" w:rsidP="000D18A9">
            <w:pPr>
              <w:jc w:val="center"/>
            </w:pPr>
          </w:p>
        </w:tc>
        <w:tc>
          <w:tcPr>
            <w:tcW w:w="1701" w:type="dxa"/>
          </w:tcPr>
          <w:p w:rsidR="00786F25" w:rsidRPr="00F56E52" w:rsidRDefault="00786F25" w:rsidP="000D18A9">
            <w:pPr>
              <w:ind w:left="-108" w:right="-108"/>
              <w:jc w:val="center"/>
            </w:pPr>
            <w:r w:rsidRPr="00F56E52">
              <w:t>Наименование</w:t>
            </w:r>
          </w:p>
        </w:tc>
        <w:tc>
          <w:tcPr>
            <w:tcW w:w="2268" w:type="dxa"/>
          </w:tcPr>
          <w:p w:rsidR="00CE701B" w:rsidRDefault="00786F25" w:rsidP="00CE701B">
            <w:pPr>
              <w:ind w:left="-108" w:right="-108"/>
              <w:jc w:val="center"/>
            </w:pPr>
            <w:r w:rsidRPr="00F56E52">
              <w:t>Классификационные рубрики МПК</w:t>
            </w:r>
            <w:r>
              <w:t xml:space="preserve"> </w:t>
            </w:r>
            <w:r w:rsidRPr="00F56E52">
              <w:t>(МКИ),</w:t>
            </w:r>
            <w:r>
              <w:t xml:space="preserve"> </w:t>
            </w:r>
            <w:r w:rsidRPr="00F56E52">
              <w:t>МКПО,</w:t>
            </w:r>
            <w:r>
              <w:t xml:space="preserve"> </w:t>
            </w:r>
          </w:p>
          <w:p w:rsidR="00786F25" w:rsidRPr="00F56E52" w:rsidRDefault="00786F25" w:rsidP="00CE701B">
            <w:pPr>
              <w:ind w:left="-108" w:right="-108"/>
              <w:jc w:val="center"/>
            </w:pPr>
            <w:r w:rsidRPr="00F56E52">
              <w:t>НКИ</w:t>
            </w:r>
            <w:r>
              <w:t xml:space="preserve">, </w:t>
            </w:r>
            <w:r w:rsidRPr="00F56E52">
              <w:t>др</w:t>
            </w:r>
            <w:r>
              <w:t>.</w:t>
            </w:r>
          </w:p>
        </w:tc>
        <w:tc>
          <w:tcPr>
            <w:tcW w:w="1560" w:type="dxa"/>
          </w:tcPr>
          <w:p w:rsidR="00786F25" w:rsidRPr="00F56E52" w:rsidRDefault="00786F25" w:rsidP="00F057D5">
            <w:pPr>
              <w:ind w:left="-108" w:right="-108"/>
              <w:jc w:val="center"/>
            </w:pPr>
            <w:r w:rsidRPr="00F56E52">
              <w:t>Наименование</w:t>
            </w:r>
          </w:p>
        </w:tc>
        <w:tc>
          <w:tcPr>
            <w:tcW w:w="1701" w:type="dxa"/>
          </w:tcPr>
          <w:p w:rsidR="00786F25" w:rsidRPr="00F56E52" w:rsidRDefault="00786F25" w:rsidP="000D18A9">
            <w:pPr>
              <w:jc w:val="center"/>
            </w:pPr>
            <w:r w:rsidRPr="00F56E52">
              <w:t>Рубрики УДК и др</w:t>
            </w:r>
            <w:r>
              <w:t>.</w:t>
            </w:r>
          </w:p>
        </w:tc>
        <w:tc>
          <w:tcPr>
            <w:tcW w:w="1275" w:type="dxa"/>
            <w:vMerge/>
          </w:tcPr>
          <w:p w:rsidR="00786F25" w:rsidRPr="00F56E52" w:rsidRDefault="00786F25" w:rsidP="000D18A9">
            <w:pPr>
              <w:jc w:val="center"/>
            </w:pPr>
          </w:p>
        </w:tc>
        <w:tc>
          <w:tcPr>
            <w:tcW w:w="2127" w:type="dxa"/>
            <w:vMerge/>
          </w:tcPr>
          <w:p w:rsidR="00786F25" w:rsidRPr="00F56E52" w:rsidRDefault="00786F25" w:rsidP="000D18A9">
            <w:pPr>
              <w:jc w:val="center"/>
            </w:pPr>
          </w:p>
        </w:tc>
      </w:tr>
      <w:tr w:rsidR="00786F25" w:rsidRPr="00F56E52" w:rsidTr="00F057D5">
        <w:tc>
          <w:tcPr>
            <w:tcW w:w="2977" w:type="dxa"/>
          </w:tcPr>
          <w:p w:rsidR="00786F25" w:rsidRPr="00CE701B" w:rsidRDefault="00786F25" w:rsidP="000D18A9">
            <w:pPr>
              <w:jc w:val="center"/>
            </w:pPr>
            <w:r w:rsidRPr="00CE701B">
              <w:t>1</w:t>
            </w:r>
          </w:p>
        </w:tc>
        <w:tc>
          <w:tcPr>
            <w:tcW w:w="992" w:type="dxa"/>
          </w:tcPr>
          <w:p w:rsidR="00786F25" w:rsidRPr="00F56E52" w:rsidRDefault="00786F25" w:rsidP="000D18A9">
            <w:pPr>
              <w:jc w:val="center"/>
            </w:pPr>
            <w:r w:rsidRPr="00F56E52">
              <w:t>2</w:t>
            </w:r>
          </w:p>
        </w:tc>
        <w:tc>
          <w:tcPr>
            <w:tcW w:w="1701" w:type="dxa"/>
          </w:tcPr>
          <w:p w:rsidR="00786F25" w:rsidRPr="00F56E52" w:rsidRDefault="00786F25" w:rsidP="000D18A9">
            <w:pPr>
              <w:jc w:val="center"/>
            </w:pPr>
            <w:r w:rsidRPr="00F56E52">
              <w:t>3</w:t>
            </w:r>
          </w:p>
        </w:tc>
        <w:tc>
          <w:tcPr>
            <w:tcW w:w="2268" w:type="dxa"/>
          </w:tcPr>
          <w:p w:rsidR="00786F25" w:rsidRPr="00F56E52" w:rsidRDefault="00786F25" w:rsidP="000D18A9">
            <w:pPr>
              <w:jc w:val="center"/>
            </w:pPr>
            <w:r w:rsidRPr="00F56E52">
              <w:t>4</w:t>
            </w:r>
          </w:p>
        </w:tc>
        <w:tc>
          <w:tcPr>
            <w:tcW w:w="1560" w:type="dxa"/>
          </w:tcPr>
          <w:p w:rsidR="00786F25" w:rsidRPr="00F56E52" w:rsidRDefault="00786F25" w:rsidP="000D18A9">
            <w:pPr>
              <w:jc w:val="center"/>
            </w:pPr>
            <w:r w:rsidRPr="00F56E52">
              <w:t>5</w:t>
            </w:r>
          </w:p>
        </w:tc>
        <w:tc>
          <w:tcPr>
            <w:tcW w:w="1701" w:type="dxa"/>
          </w:tcPr>
          <w:p w:rsidR="00786F25" w:rsidRPr="00F56E52" w:rsidRDefault="00786F25" w:rsidP="000D18A9">
            <w:pPr>
              <w:jc w:val="center"/>
            </w:pPr>
            <w:r w:rsidRPr="00F56E52">
              <w:t>6</w:t>
            </w:r>
          </w:p>
        </w:tc>
        <w:tc>
          <w:tcPr>
            <w:tcW w:w="1275" w:type="dxa"/>
          </w:tcPr>
          <w:p w:rsidR="00786F25" w:rsidRPr="00F56E52" w:rsidRDefault="00786F25" w:rsidP="000D18A9">
            <w:pPr>
              <w:jc w:val="center"/>
            </w:pPr>
            <w:r w:rsidRPr="00F56E52">
              <w:t>7</w:t>
            </w:r>
          </w:p>
        </w:tc>
        <w:tc>
          <w:tcPr>
            <w:tcW w:w="2127" w:type="dxa"/>
          </w:tcPr>
          <w:p w:rsidR="00786F25" w:rsidRPr="00F56E52" w:rsidRDefault="00786F25" w:rsidP="000D18A9">
            <w:pPr>
              <w:jc w:val="center"/>
            </w:pPr>
            <w:r w:rsidRPr="00F56E52">
              <w:t>8</w:t>
            </w:r>
          </w:p>
        </w:tc>
      </w:tr>
      <w:tr w:rsidR="00786F25" w:rsidRPr="00F56E52" w:rsidTr="00F057D5">
        <w:tc>
          <w:tcPr>
            <w:tcW w:w="2977" w:type="dxa"/>
          </w:tcPr>
          <w:p w:rsidR="00786F25" w:rsidRPr="00FA4833" w:rsidRDefault="00786F25" w:rsidP="001F18E6">
            <w:pPr>
              <w:ind w:right="-108"/>
              <w:jc w:val="both"/>
            </w:pPr>
            <w:r w:rsidRPr="00CE701B">
              <w:rPr>
                <w:lang w:val="be-BY"/>
              </w:rPr>
              <w:t>Ми</w:t>
            </w:r>
            <w:proofErr w:type="spellStart"/>
            <w:r w:rsidRPr="00CE701B">
              <w:t>кромеханические</w:t>
            </w:r>
            <w:proofErr w:type="spellEnd"/>
            <w:r w:rsidRPr="00CE701B">
              <w:t xml:space="preserve">, </w:t>
            </w:r>
            <w:proofErr w:type="spellStart"/>
            <w:r w:rsidRPr="00CE701B">
              <w:t>микроэлектромеханические</w:t>
            </w:r>
            <w:proofErr w:type="spellEnd"/>
            <w:r w:rsidRPr="00CE701B">
              <w:t xml:space="preserve"> и </w:t>
            </w:r>
            <w:proofErr w:type="spellStart"/>
            <w:r w:rsidRPr="00CE701B">
              <w:t>микросенсорные</w:t>
            </w:r>
            <w:proofErr w:type="spellEnd"/>
            <w:r w:rsidRPr="00CE701B">
              <w:t xml:space="preserve"> системы</w:t>
            </w:r>
          </w:p>
          <w:p w:rsidR="00786F25" w:rsidRPr="00CE701B" w:rsidRDefault="00786F25" w:rsidP="000D18A9">
            <w:pPr>
              <w:jc w:val="both"/>
            </w:pPr>
          </w:p>
          <w:p w:rsidR="00211825" w:rsidRPr="00CE701B" w:rsidRDefault="00211825" w:rsidP="000D18A9">
            <w:pPr>
              <w:jc w:val="both"/>
            </w:pPr>
          </w:p>
          <w:p w:rsidR="00211825" w:rsidRPr="00CE701B" w:rsidRDefault="00211825" w:rsidP="000D18A9">
            <w:pPr>
              <w:jc w:val="both"/>
            </w:pPr>
          </w:p>
          <w:p w:rsidR="00211825" w:rsidRPr="00CE701B" w:rsidRDefault="00211825" w:rsidP="000D18A9">
            <w:pPr>
              <w:jc w:val="both"/>
            </w:pPr>
          </w:p>
          <w:p w:rsidR="00211825" w:rsidRPr="00CE701B" w:rsidRDefault="00211825" w:rsidP="000D18A9">
            <w:pPr>
              <w:jc w:val="both"/>
            </w:pPr>
          </w:p>
          <w:p w:rsidR="00786F25" w:rsidRPr="00FA4833" w:rsidRDefault="00786F25" w:rsidP="000D18A9">
            <w:pPr>
              <w:jc w:val="both"/>
            </w:pPr>
          </w:p>
        </w:tc>
        <w:tc>
          <w:tcPr>
            <w:tcW w:w="992" w:type="dxa"/>
          </w:tcPr>
          <w:p w:rsidR="00786F25" w:rsidRDefault="00211825" w:rsidP="000D18A9">
            <w:pPr>
              <w:jc w:val="center"/>
            </w:pPr>
            <w:r>
              <w:t>РБ</w:t>
            </w:r>
          </w:p>
          <w:p w:rsidR="00211825" w:rsidRDefault="00211825" w:rsidP="000D18A9">
            <w:pPr>
              <w:jc w:val="center"/>
            </w:pPr>
            <w:r>
              <w:t>РФ</w:t>
            </w:r>
          </w:p>
          <w:p w:rsidR="00211825" w:rsidRPr="00F56E52" w:rsidRDefault="00211825" w:rsidP="000D18A9">
            <w:pPr>
              <w:jc w:val="center"/>
            </w:pPr>
            <w:r>
              <w:t>США</w:t>
            </w:r>
          </w:p>
        </w:tc>
        <w:tc>
          <w:tcPr>
            <w:tcW w:w="1701" w:type="dxa"/>
          </w:tcPr>
          <w:p w:rsidR="00CE701B" w:rsidRDefault="00CE701B" w:rsidP="00CE701B">
            <w:pPr>
              <w:ind w:left="-108" w:right="-108"/>
              <w:jc w:val="both"/>
              <w:rPr>
                <w:color w:val="242424"/>
                <w:spacing w:val="-5"/>
                <w:shd w:val="clear" w:color="auto" w:fill="FFFFFF"/>
              </w:rPr>
            </w:pPr>
            <w:r>
              <w:rPr>
                <w:color w:val="242424"/>
                <w:spacing w:val="-5"/>
                <w:shd w:val="clear" w:color="auto" w:fill="FFFFFF"/>
              </w:rPr>
              <w:t>«</w:t>
            </w:r>
            <w:r w:rsidRPr="00CE701B">
              <w:rPr>
                <w:color w:val="242424"/>
                <w:spacing w:val="-5"/>
                <w:shd w:val="clear" w:color="auto" w:fill="FFFFFF"/>
              </w:rPr>
              <w:t>Изобретения. Полезные модели. Промышленные образцы</w:t>
            </w:r>
            <w:r>
              <w:rPr>
                <w:color w:val="242424"/>
                <w:spacing w:val="-5"/>
                <w:shd w:val="clear" w:color="auto" w:fill="FFFFFF"/>
              </w:rPr>
              <w:t>»;</w:t>
            </w:r>
          </w:p>
          <w:p w:rsidR="00EE366C" w:rsidRPr="00EE366C" w:rsidRDefault="00EE366C" w:rsidP="00CE701B">
            <w:pPr>
              <w:ind w:left="-108" w:right="-108"/>
              <w:jc w:val="both"/>
              <w:rPr>
                <w:color w:val="242424"/>
                <w:spacing w:val="-5"/>
                <w:sz w:val="16"/>
                <w:szCs w:val="16"/>
                <w:shd w:val="clear" w:color="auto" w:fill="FFFFFF"/>
              </w:rPr>
            </w:pPr>
          </w:p>
          <w:p w:rsidR="00CE701B" w:rsidRPr="00FA4833" w:rsidRDefault="00CE701B" w:rsidP="00EE366C">
            <w:pPr>
              <w:ind w:left="-108" w:right="-108"/>
              <w:jc w:val="both"/>
              <w:rPr>
                <w:lang w:val="en-US"/>
              </w:rPr>
            </w:pPr>
            <w:r>
              <w:rPr>
                <w:bCs/>
                <w:color w:val="000000"/>
              </w:rPr>
              <w:t>«</w:t>
            </w:r>
            <w:r w:rsidRPr="00CE701B">
              <w:rPr>
                <w:bCs/>
                <w:color w:val="000000"/>
              </w:rPr>
              <w:t>Изобретения. Полезные модели</w:t>
            </w:r>
            <w:r>
              <w:rPr>
                <w:bCs/>
                <w:color w:val="000000"/>
              </w:rPr>
              <w:t>»</w:t>
            </w:r>
          </w:p>
        </w:tc>
        <w:tc>
          <w:tcPr>
            <w:tcW w:w="2268" w:type="dxa"/>
          </w:tcPr>
          <w:p w:rsidR="002E0508" w:rsidRPr="002E0508" w:rsidRDefault="002E0508" w:rsidP="002E0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B81C</w:t>
            </w:r>
            <w:r w:rsidRPr="007E22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B81B</w:t>
            </w:r>
            <w:r w:rsidRPr="007E22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G01C, G01L, G01P, G02B</w:t>
            </w:r>
            <w:r w:rsidR="00A3734D">
              <w:rPr>
                <w:lang w:val="en-US"/>
              </w:rPr>
              <w:t xml:space="preserve">, </w:t>
            </w:r>
          </w:p>
          <w:p w:rsidR="00FA4833" w:rsidRPr="00B928C3" w:rsidRDefault="00B928C3" w:rsidP="00A3734D">
            <w:pPr>
              <w:jc w:val="both"/>
              <w:rPr>
                <w:lang w:val="en-US"/>
              </w:rPr>
            </w:pPr>
            <w:r w:rsidRPr="00B928C3">
              <w:rPr>
                <w:rStyle w:val="a9"/>
                <w:bCs/>
                <w:i w:val="0"/>
                <w:color w:val="555555"/>
                <w:shd w:val="clear" w:color="auto" w:fill="FFFFFF"/>
                <w:lang w:val="en-US"/>
              </w:rPr>
              <w:t>G 01N</w:t>
            </w:r>
            <w:r w:rsidR="002E0508">
              <w:rPr>
                <w:rStyle w:val="a9"/>
                <w:bCs/>
                <w:i w:val="0"/>
                <w:color w:val="555555"/>
                <w:shd w:val="clear" w:color="auto" w:fill="FFFFFF"/>
                <w:lang w:val="en-US"/>
              </w:rPr>
              <w:t xml:space="preserve">, </w:t>
            </w:r>
            <w:r w:rsidR="00A3734D" w:rsidRPr="00B841C8">
              <w:rPr>
                <w:lang w:val="en-US"/>
              </w:rPr>
              <w:t>GOIL, GOIL IS</w:t>
            </w:r>
            <w:r w:rsidR="00A3734D">
              <w:rPr>
                <w:lang w:val="en-US"/>
              </w:rPr>
              <w:t xml:space="preserve">, </w:t>
            </w:r>
            <w:r w:rsidR="00A3734D" w:rsidRPr="00B928C3">
              <w:rPr>
                <w:lang w:val="en-US"/>
              </w:rPr>
              <w:t>H 01H;</w:t>
            </w:r>
            <w:r w:rsidR="00A3734D">
              <w:rPr>
                <w:lang w:val="en-US"/>
              </w:rPr>
              <w:t xml:space="preserve"> H04R </w:t>
            </w:r>
          </w:p>
        </w:tc>
        <w:tc>
          <w:tcPr>
            <w:tcW w:w="1560" w:type="dxa"/>
          </w:tcPr>
          <w:p w:rsidR="00786F25" w:rsidRPr="006456D7" w:rsidRDefault="00EE366C" w:rsidP="000D18A9">
            <w:pPr>
              <w:jc w:val="both"/>
            </w:pPr>
            <w:r w:rsidRPr="006456D7">
              <w:t>«</w:t>
            </w:r>
            <w:r>
              <w:t>Известия</w:t>
            </w:r>
            <w:r w:rsidRPr="006456D7">
              <w:t xml:space="preserve"> </w:t>
            </w:r>
            <w:r>
              <w:t>ЮФУ</w:t>
            </w:r>
            <w:r w:rsidRPr="006456D7">
              <w:t xml:space="preserve">. </w:t>
            </w:r>
            <w:r>
              <w:t>Технические</w:t>
            </w:r>
            <w:r w:rsidRPr="006456D7">
              <w:t xml:space="preserve"> </w:t>
            </w:r>
            <w:r>
              <w:t>науки</w:t>
            </w:r>
            <w:r w:rsidRPr="006456D7">
              <w:t>»;</w:t>
            </w:r>
          </w:p>
          <w:p w:rsidR="00EE366C" w:rsidRPr="002E0508" w:rsidRDefault="00EE366C" w:rsidP="000D18A9">
            <w:pPr>
              <w:jc w:val="both"/>
              <w:rPr>
                <w:lang w:val="en-US"/>
              </w:rPr>
            </w:pPr>
            <w:r w:rsidRPr="006456D7">
              <w:t>«</w:t>
            </w:r>
            <w:r>
              <w:t>Известия</w:t>
            </w:r>
            <w:r w:rsidRPr="006456D7">
              <w:t xml:space="preserve"> </w:t>
            </w:r>
            <w:r>
              <w:t>вузов</w:t>
            </w:r>
            <w:r w:rsidRPr="006456D7">
              <w:t xml:space="preserve"> </w:t>
            </w:r>
            <w:r>
              <w:t>России</w:t>
            </w:r>
            <w:r w:rsidRPr="006456D7">
              <w:t xml:space="preserve">. </w:t>
            </w:r>
            <w:r>
              <w:t>Радиоэлектроника</w:t>
            </w:r>
            <w:r w:rsidRPr="002E0508">
              <w:rPr>
                <w:lang w:val="en-US"/>
              </w:rPr>
              <w:t>»</w:t>
            </w:r>
          </w:p>
        </w:tc>
        <w:tc>
          <w:tcPr>
            <w:tcW w:w="1701" w:type="dxa"/>
          </w:tcPr>
          <w:p w:rsidR="00786F25" w:rsidRPr="002E0508" w:rsidRDefault="00F057D5" w:rsidP="000D18A9">
            <w:pPr>
              <w:rPr>
                <w:color w:val="000000"/>
                <w:lang w:val="en-US"/>
              </w:rPr>
            </w:pPr>
            <w:r w:rsidRPr="002E0508">
              <w:rPr>
                <w:color w:val="000000"/>
                <w:lang w:val="en-US"/>
              </w:rPr>
              <w:t>681.586'33:531.768:629.33;</w:t>
            </w:r>
          </w:p>
          <w:p w:rsidR="00F057D5" w:rsidRPr="002E0508" w:rsidRDefault="00F057D5" w:rsidP="000D18A9">
            <w:pPr>
              <w:rPr>
                <w:color w:val="000000"/>
                <w:lang w:val="en-US"/>
              </w:rPr>
            </w:pPr>
          </w:p>
          <w:p w:rsidR="00F057D5" w:rsidRPr="002E0508" w:rsidRDefault="00F057D5" w:rsidP="00F057D5">
            <w:pPr>
              <w:rPr>
                <w:noProof/>
                <w:lang w:val="en-US"/>
              </w:rPr>
            </w:pPr>
            <w:r w:rsidRPr="002E0508">
              <w:rPr>
                <w:noProof/>
                <w:lang w:val="en-US"/>
              </w:rPr>
              <w:t>681.2:658.62.018.012</w:t>
            </w:r>
          </w:p>
          <w:p w:rsidR="00F057D5" w:rsidRPr="002E0508" w:rsidRDefault="00F057D5" w:rsidP="000D18A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86F25" w:rsidRPr="00F56E52" w:rsidRDefault="00211825" w:rsidP="000D18A9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:rsidR="001F18E6" w:rsidRDefault="00154AB3" w:rsidP="001F18E6">
            <w:pPr>
              <w:ind w:left="-108"/>
              <w:jc w:val="both"/>
            </w:pPr>
            <w:hyperlink r:id="rId11" w:history="1">
              <w:r w:rsidR="001F18E6" w:rsidRPr="007A5298">
                <w:rPr>
                  <w:rStyle w:val="a3"/>
                </w:rPr>
                <w:t>http://www.belgospatent.org.by</w:t>
              </w:r>
            </w:hyperlink>
          </w:p>
          <w:p w:rsidR="001F18E6" w:rsidRDefault="001F18E6" w:rsidP="001F18E6">
            <w:pPr>
              <w:ind w:left="-108"/>
              <w:jc w:val="both"/>
            </w:pPr>
          </w:p>
          <w:p w:rsidR="00786F25" w:rsidRDefault="00154AB3" w:rsidP="001F18E6">
            <w:pPr>
              <w:ind w:left="-108"/>
              <w:jc w:val="both"/>
            </w:pPr>
            <w:hyperlink r:id="rId12" w:history="1">
              <w:r w:rsidR="001F18E6" w:rsidRPr="007A5298">
                <w:rPr>
                  <w:rStyle w:val="a3"/>
                </w:rPr>
                <w:t>http://www1.fips.ru</w:t>
              </w:r>
            </w:hyperlink>
          </w:p>
          <w:p w:rsidR="001F18E6" w:rsidRPr="00F56E52" w:rsidRDefault="001F18E6" w:rsidP="00EE366C">
            <w:pPr>
              <w:ind w:left="-108"/>
              <w:jc w:val="both"/>
            </w:pPr>
          </w:p>
        </w:tc>
      </w:tr>
    </w:tbl>
    <w:p w:rsidR="00392733" w:rsidRDefault="00392733"/>
    <w:p w:rsidR="00392733" w:rsidRDefault="00392733"/>
    <w:p w:rsidR="00392733" w:rsidRDefault="00392733"/>
    <w:p w:rsidR="00EE366C" w:rsidRDefault="004F0ED7">
      <w:r>
        <w:lastRenderedPageBreak/>
        <w:t>продолжение</w:t>
      </w:r>
      <w:r w:rsidR="00EE366C">
        <w:t xml:space="preserve"> таблицы В.1</w:t>
      </w:r>
    </w:p>
    <w:tbl>
      <w:tblPr>
        <w:tblStyle w:val="a4"/>
        <w:tblW w:w="1460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977"/>
        <w:gridCol w:w="992"/>
        <w:gridCol w:w="1701"/>
        <w:gridCol w:w="2268"/>
        <w:gridCol w:w="1560"/>
        <w:gridCol w:w="1701"/>
        <w:gridCol w:w="1275"/>
        <w:gridCol w:w="2127"/>
      </w:tblGrid>
      <w:tr w:rsidR="00EE366C" w:rsidRPr="00F56E52" w:rsidTr="00F057D5">
        <w:tc>
          <w:tcPr>
            <w:tcW w:w="2977" w:type="dxa"/>
          </w:tcPr>
          <w:p w:rsidR="00EE366C" w:rsidRPr="00CE701B" w:rsidRDefault="00EE366C" w:rsidP="000D18A9">
            <w:pPr>
              <w:jc w:val="center"/>
            </w:pPr>
            <w:r w:rsidRPr="00CE701B">
              <w:t>1</w:t>
            </w:r>
          </w:p>
        </w:tc>
        <w:tc>
          <w:tcPr>
            <w:tcW w:w="992" w:type="dxa"/>
          </w:tcPr>
          <w:p w:rsidR="00EE366C" w:rsidRPr="00F56E52" w:rsidRDefault="00EE366C" w:rsidP="000D18A9">
            <w:pPr>
              <w:jc w:val="center"/>
            </w:pPr>
            <w:r w:rsidRPr="00F56E52">
              <w:t>2</w:t>
            </w:r>
          </w:p>
        </w:tc>
        <w:tc>
          <w:tcPr>
            <w:tcW w:w="1701" w:type="dxa"/>
          </w:tcPr>
          <w:p w:rsidR="00EE366C" w:rsidRPr="00F56E52" w:rsidRDefault="00EE366C" w:rsidP="000D18A9">
            <w:pPr>
              <w:jc w:val="center"/>
            </w:pPr>
            <w:r w:rsidRPr="00F56E52">
              <w:t>3</w:t>
            </w:r>
          </w:p>
        </w:tc>
        <w:tc>
          <w:tcPr>
            <w:tcW w:w="2268" w:type="dxa"/>
          </w:tcPr>
          <w:p w:rsidR="00EE366C" w:rsidRPr="00F56E52" w:rsidRDefault="00EE366C" w:rsidP="000D18A9">
            <w:pPr>
              <w:jc w:val="center"/>
            </w:pPr>
            <w:r w:rsidRPr="00F56E52">
              <w:t>4</w:t>
            </w:r>
          </w:p>
        </w:tc>
        <w:tc>
          <w:tcPr>
            <w:tcW w:w="1560" w:type="dxa"/>
          </w:tcPr>
          <w:p w:rsidR="00EE366C" w:rsidRPr="00F56E52" w:rsidRDefault="00EE366C" w:rsidP="000D18A9">
            <w:pPr>
              <w:jc w:val="center"/>
            </w:pPr>
            <w:r w:rsidRPr="00F56E52">
              <w:t>5</w:t>
            </w:r>
          </w:p>
        </w:tc>
        <w:tc>
          <w:tcPr>
            <w:tcW w:w="1701" w:type="dxa"/>
          </w:tcPr>
          <w:p w:rsidR="00EE366C" w:rsidRPr="00F56E52" w:rsidRDefault="00EE366C" w:rsidP="000D18A9">
            <w:pPr>
              <w:jc w:val="center"/>
            </w:pPr>
            <w:r w:rsidRPr="00F56E52">
              <w:t>6</w:t>
            </w:r>
          </w:p>
        </w:tc>
        <w:tc>
          <w:tcPr>
            <w:tcW w:w="1275" w:type="dxa"/>
          </w:tcPr>
          <w:p w:rsidR="00EE366C" w:rsidRPr="00F56E52" w:rsidRDefault="00EE366C" w:rsidP="000D18A9">
            <w:pPr>
              <w:jc w:val="center"/>
            </w:pPr>
            <w:r w:rsidRPr="00F56E52">
              <w:t>7</w:t>
            </w:r>
          </w:p>
        </w:tc>
        <w:tc>
          <w:tcPr>
            <w:tcW w:w="2127" w:type="dxa"/>
          </w:tcPr>
          <w:p w:rsidR="00EE366C" w:rsidRPr="00F56E52" w:rsidRDefault="00EE366C" w:rsidP="000D18A9">
            <w:pPr>
              <w:jc w:val="center"/>
            </w:pPr>
            <w:r w:rsidRPr="00F56E52">
              <w:t>8</w:t>
            </w:r>
          </w:p>
        </w:tc>
      </w:tr>
      <w:tr w:rsidR="00EE366C" w:rsidRPr="00F56E52" w:rsidTr="00F057D5">
        <w:tc>
          <w:tcPr>
            <w:tcW w:w="2977" w:type="dxa"/>
          </w:tcPr>
          <w:p w:rsidR="00EE366C" w:rsidRPr="00CE701B" w:rsidRDefault="00EE366C" w:rsidP="001F18E6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992" w:type="dxa"/>
          </w:tcPr>
          <w:p w:rsidR="00EE366C" w:rsidRDefault="00EE366C" w:rsidP="000D18A9">
            <w:pPr>
              <w:jc w:val="center"/>
            </w:pPr>
          </w:p>
        </w:tc>
        <w:tc>
          <w:tcPr>
            <w:tcW w:w="1701" w:type="dxa"/>
          </w:tcPr>
          <w:p w:rsidR="00EE366C" w:rsidRDefault="00EE366C" w:rsidP="00CE701B">
            <w:pPr>
              <w:ind w:left="-108" w:right="-108"/>
              <w:jc w:val="both"/>
              <w:rPr>
                <w:color w:val="242424"/>
                <w:spacing w:val="-5"/>
                <w:shd w:val="clear" w:color="auto" w:fill="FFFFFF"/>
              </w:rPr>
            </w:pPr>
            <w:r>
              <w:rPr>
                <w:lang w:val="en-US"/>
              </w:rPr>
              <w:t>US Patent and Trademark Office. Official Gazette</w:t>
            </w:r>
          </w:p>
        </w:tc>
        <w:tc>
          <w:tcPr>
            <w:tcW w:w="2268" w:type="dxa"/>
          </w:tcPr>
          <w:p w:rsidR="00EE366C" w:rsidRPr="001F18E6" w:rsidRDefault="00EE366C" w:rsidP="001F18E6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EE366C" w:rsidRDefault="00EE366C" w:rsidP="000D18A9">
            <w:pPr>
              <w:jc w:val="both"/>
            </w:pPr>
          </w:p>
        </w:tc>
        <w:tc>
          <w:tcPr>
            <w:tcW w:w="1701" w:type="dxa"/>
          </w:tcPr>
          <w:p w:rsidR="00EE366C" w:rsidRPr="00F057D5" w:rsidRDefault="00EE366C" w:rsidP="000D18A9">
            <w:pPr>
              <w:rPr>
                <w:color w:val="000000"/>
              </w:rPr>
            </w:pPr>
          </w:p>
        </w:tc>
        <w:tc>
          <w:tcPr>
            <w:tcW w:w="1275" w:type="dxa"/>
          </w:tcPr>
          <w:p w:rsidR="00EE366C" w:rsidRDefault="00EE366C" w:rsidP="000D18A9">
            <w:pPr>
              <w:jc w:val="center"/>
            </w:pPr>
          </w:p>
        </w:tc>
        <w:tc>
          <w:tcPr>
            <w:tcW w:w="2127" w:type="dxa"/>
          </w:tcPr>
          <w:p w:rsidR="00EE366C" w:rsidRDefault="00EE366C" w:rsidP="001F18E6">
            <w:pPr>
              <w:ind w:left="-108"/>
              <w:jc w:val="both"/>
            </w:pPr>
          </w:p>
        </w:tc>
      </w:tr>
    </w:tbl>
    <w:p w:rsidR="00786F25" w:rsidRDefault="00786F25" w:rsidP="00786F25">
      <w:pPr>
        <w:jc w:val="both"/>
      </w:pPr>
    </w:p>
    <w:p w:rsidR="00786F25" w:rsidRPr="001870FB" w:rsidRDefault="00786F25" w:rsidP="00786F25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Инженер по патентной и изобретательской работе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786F25" w:rsidRPr="001870FB" w:rsidRDefault="00786F25" w:rsidP="00786F25">
      <w:pPr>
        <w:ind w:left="57" w:right="57"/>
        <w:jc w:val="both"/>
        <w:rPr>
          <w:sz w:val="28"/>
          <w:szCs w:val="28"/>
        </w:rPr>
      </w:pPr>
    </w:p>
    <w:p w:rsidR="00786F25" w:rsidRDefault="00786F25" w:rsidP="00786F25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Руководитель подразделения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786F25" w:rsidRDefault="00786F25" w:rsidP="00786F25">
      <w:pPr>
        <w:tabs>
          <w:tab w:val="left" w:pos="0"/>
        </w:tabs>
        <w:spacing w:after="240"/>
        <w:ind w:firstLine="360"/>
        <w:jc w:val="center"/>
        <w:rPr>
          <w:sz w:val="28"/>
          <w:szCs w:val="28"/>
        </w:rPr>
      </w:pPr>
    </w:p>
    <w:p w:rsidR="00786F25" w:rsidRDefault="00786F25" w:rsidP="00786F25">
      <w:pPr>
        <w:tabs>
          <w:tab w:val="left" w:pos="0"/>
        </w:tabs>
        <w:spacing w:after="240"/>
        <w:ind w:firstLine="360"/>
        <w:jc w:val="center"/>
        <w:rPr>
          <w:sz w:val="28"/>
          <w:szCs w:val="28"/>
        </w:rPr>
        <w:sectPr w:rsidR="00786F25" w:rsidSect="00786F25">
          <w:pgSz w:w="16834" w:h="11909" w:orient="landscape"/>
          <w:pgMar w:top="567" w:right="1134" w:bottom="1701" w:left="1134" w:header="720" w:footer="720" w:gutter="0"/>
          <w:pgNumType w:start="1"/>
          <w:cols w:space="708"/>
          <w:noEndnote/>
          <w:titlePg/>
          <w:docGrid w:linePitch="326"/>
        </w:sectPr>
      </w:pPr>
    </w:p>
    <w:p w:rsidR="00EE366C" w:rsidRPr="00F51A65" w:rsidRDefault="00EE366C" w:rsidP="00392733">
      <w:pPr>
        <w:ind w:right="57"/>
        <w:jc w:val="both"/>
        <w:rPr>
          <w:sz w:val="28"/>
          <w:szCs w:val="28"/>
        </w:rPr>
      </w:pPr>
      <w:r w:rsidRPr="00F51A65">
        <w:rPr>
          <w:sz w:val="28"/>
          <w:szCs w:val="28"/>
        </w:rPr>
        <w:lastRenderedPageBreak/>
        <w:t>Поиск проведен в соответствии с заданием и Регламентом поиска.</w:t>
      </w:r>
    </w:p>
    <w:p w:rsidR="00EE366C" w:rsidRDefault="00392733" w:rsidP="00E53CA7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Начало поиска – </w:t>
      </w:r>
      <w:r w:rsidR="00E53CA7" w:rsidRPr="001870FB">
        <w:rPr>
          <w:sz w:val="28"/>
          <w:szCs w:val="28"/>
        </w:rPr>
        <w:t>«</w:t>
      </w:r>
      <w:r w:rsidR="00E53CA7">
        <w:rPr>
          <w:sz w:val="28"/>
          <w:szCs w:val="28"/>
        </w:rPr>
        <w:t>20</w:t>
      </w:r>
      <w:r w:rsidR="00E53CA7" w:rsidRPr="001870FB">
        <w:rPr>
          <w:sz w:val="28"/>
          <w:szCs w:val="28"/>
        </w:rPr>
        <w:t>»</w:t>
      </w:r>
      <w:r w:rsidR="00E53CA7">
        <w:rPr>
          <w:sz w:val="28"/>
          <w:szCs w:val="28"/>
        </w:rPr>
        <w:t xml:space="preserve"> </w:t>
      </w:r>
      <w:r w:rsidR="00E53CA7">
        <w:rPr>
          <w:sz w:val="28"/>
          <w:szCs w:val="28"/>
          <w:u w:val="single"/>
        </w:rPr>
        <w:t>августа</w:t>
      </w:r>
      <w:r w:rsidR="00E53CA7" w:rsidRPr="001870FB">
        <w:rPr>
          <w:sz w:val="28"/>
          <w:szCs w:val="28"/>
        </w:rPr>
        <w:t xml:space="preserve"> 20</w:t>
      </w:r>
      <w:r w:rsidR="00E53CA7">
        <w:rPr>
          <w:sz w:val="28"/>
          <w:szCs w:val="28"/>
          <w:u w:val="single"/>
        </w:rPr>
        <w:t>14</w:t>
      </w:r>
      <w:r w:rsidR="00E53CA7" w:rsidRPr="001870FB">
        <w:rPr>
          <w:sz w:val="28"/>
          <w:szCs w:val="28"/>
        </w:rPr>
        <w:t xml:space="preserve"> г.; окончание поиска – «</w:t>
      </w:r>
      <w:r w:rsidR="00E53CA7">
        <w:rPr>
          <w:sz w:val="28"/>
          <w:szCs w:val="28"/>
        </w:rPr>
        <w:t>20</w:t>
      </w:r>
      <w:r w:rsidR="00E53CA7" w:rsidRPr="001870FB">
        <w:rPr>
          <w:sz w:val="28"/>
          <w:szCs w:val="28"/>
        </w:rPr>
        <w:t>»</w:t>
      </w:r>
      <w:r w:rsidR="00E53CA7">
        <w:rPr>
          <w:sz w:val="28"/>
          <w:szCs w:val="28"/>
        </w:rPr>
        <w:t xml:space="preserve"> </w:t>
      </w:r>
      <w:r w:rsidR="00E53CA7">
        <w:rPr>
          <w:sz w:val="28"/>
          <w:szCs w:val="28"/>
          <w:u w:val="single"/>
        </w:rPr>
        <w:t>сентября</w:t>
      </w:r>
      <w:r w:rsidR="00E53CA7" w:rsidRPr="001870FB">
        <w:rPr>
          <w:sz w:val="28"/>
          <w:szCs w:val="28"/>
        </w:rPr>
        <w:t xml:space="preserve"> 20</w:t>
      </w:r>
      <w:r w:rsidR="00E53CA7" w:rsidRPr="001870FB">
        <w:rPr>
          <w:sz w:val="28"/>
          <w:szCs w:val="28"/>
          <w:u w:val="single"/>
        </w:rPr>
        <w:t>2</w:t>
      </w:r>
      <w:r w:rsidR="00E53CA7" w:rsidRPr="005D2926">
        <w:rPr>
          <w:sz w:val="28"/>
          <w:szCs w:val="28"/>
          <w:u w:val="single"/>
        </w:rPr>
        <w:t>4</w:t>
      </w:r>
      <w:r w:rsidR="00E53CA7" w:rsidRPr="001870FB">
        <w:rPr>
          <w:sz w:val="28"/>
          <w:szCs w:val="28"/>
        </w:rPr>
        <w:t xml:space="preserve"> г.</w:t>
      </w:r>
    </w:p>
    <w:p w:rsidR="00E53CA7" w:rsidRPr="001870FB" w:rsidRDefault="00E53CA7" w:rsidP="00E53CA7">
      <w:pPr>
        <w:ind w:right="57"/>
        <w:jc w:val="both"/>
        <w:rPr>
          <w:sz w:val="28"/>
          <w:szCs w:val="28"/>
        </w:rPr>
      </w:pPr>
    </w:p>
    <w:p w:rsidR="00EE366C" w:rsidRPr="001870FB" w:rsidRDefault="00EE366C" w:rsidP="00EE366C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1870FB">
        <w:rPr>
          <w:sz w:val="28"/>
          <w:szCs w:val="28"/>
        </w:rPr>
        <w:t xml:space="preserve"> В.</w:t>
      </w:r>
      <w:r w:rsidR="00392733">
        <w:rPr>
          <w:sz w:val="28"/>
          <w:szCs w:val="28"/>
        </w:rPr>
        <w:t>2</w:t>
      </w:r>
      <w:r w:rsidRPr="001870FB">
        <w:rPr>
          <w:sz w:val="28"/>
          <w:szCs w:val="28"/>
        </w:rPr>
        <w:t xml:space="preserve"> – Патентная документация</w:t>
      </w:r>
    </w:p>
    <w:tbl>
      <w:tblPr>
        <w:tblStyle w:val="a4"/>
        <w:tblW w:w="0" w:type="auto"/>
        <w:tblInd w:w="108" w:type="dxa"/>
        <w:tblLook w:val="01E0" w:firstRow="1" w:lastRow="1" w:firstColumn="1" w:lastColumn="1" w:noHBand="0" w:noVBand="0"/>
      </w:tblPr>
      <w:tblGrid>
        <w:gridCol w:w="3495"/>
        <w:gridCol w:w="3502"/>
        <w:gridCol w:w="3503"/>
        <w:gridCol w:w="4174"/>
      </w:tblGrid>
      <w:tr w:rsidR="00EE366C" w:rsidRPr="00F56E52" w:rsidTr="002E0508">
        <w:tc>
          <w:tcPr>
            <w:tcW w:w="3495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Предмет поиска (объект исследования, его составные части)</w:t>
            </w:r>
          </w:p>
        </w:tc>
        <w:tc>
          <w:tcPr>
            <w:tcW w:w="3502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Страны выдачи, вид и номер охранного документа.</w:t>
            </w:r>
          </w:p>
          <w:p w:rsidR="00EE366C" w:rsidRPr="00F56E52" w:rsidRDefault="00EE366C" w:rsidP="000D18A9">
            <w:pPr>
              <w:jc w:val="center"/>
            </w:pPr>
            <w:r w:rsidRPr="00F56E52">
              <w:t>Классификационный индекс</w:t>
            </w:r>
          </w:p>
        </w:tc>
        <w:tc>
          <w:tcPr>
            <w:tcW w:w="3503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Заявитель (патентообладатель), страна.</w:t>
            </w:r>
          </w:p>
          <w:p w:rsidR="00EE366C" w:rsidRPr="00F56E52" w:rsidRDefault="00EE366C" w:rsidP="000D18A9">
            <w:pPr>
              <w:jc w:val="center"/>
            </w:pPr>
            <w:r w:rsidRPr="00F56E52">
              <w:t>Номер заявки, дата приоритета, дата публикации</w:t>
            </w:r>
          </w:p>
        </w:tc>
        <w:tc>
          <w:tcPr>
            <w:tcW w:w="4174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Название изобретения (полезной модели, промышленного образца)</w:t>
            </w:r>
          </w:p>
        </w:tc>
      </w:tr>
      <w:tr w:rsidR="00EE366C" w:rsidRPr="00F56E52" w:rsidTr="002E0508">
        <w:tc>
          <w:tcPr>
            <w:tcW w:w="3495" w:type="dxa"/>
          </w:tcPr>
          <w:p w:rsidR="00EE366C" w:rsidRPr="00F56E52" w:rsidRDefault="00EE366C" w:rsidP="000D18A9">
            <w:pPr>
              <w:jc w:val="center"/>
            </w:pPr>
            <w:r w:rsidRPr="00F56E52">
              <w:t>1</w:t>
            </w:r>
          </w:p>
        </w:tc>
        <w:tc>
          <w:tcPr>
            <w:tcW w:w="3502" w:type="dxa"/>
          </w:tcPr>
          <w:p w:rsidR="00EE366C" w:rsidRPr="00F56E52" w:rsidRDefault="00EE366C" w:rsidP="000D18A9">
            <w:pPr>
              <w:jc w:val="center"/>
            </w:pPr>
            <w:r w:rsidRPr="00F56E52">
              <w:t>2</w:t>
            </w:r>
          </w:p>
        </w:tc>
        <w:tc>
          <w:tcPr>
            <w:tcW w:w="3503" w:type="dxa"/>
          </w:tcPr>
          <w:p w:rsidR="00EE366C" w:rsidRPr="00F56E52" w:rsidRDefault="00EE366C" w:rsidP="000D18A9">
            <w:pPr>
              <w:jc w:val="center"/>
            </w:pPr>
            <w:r w:rsidRPr="00F56E52">
              <w:t>3</w:t>
            </w:r>
          </w:p>
        </w:tc>
        <w:tc>
          <w:tcPr>
            <w:tcW w:w="4174" w:type="dxa"/>
          </w:tcPr>
          <w:p w:rsidR="00EE366C" w:rsidRPr="00F56E52" w:rsidRDefault="00EE366C" w:rsidP="000D18A9">
            <w:pPr>
              <w:jc w:val="center"/>
            </w:pPr>
            <w:r w:rsidRPr="00F56E52">
              <w:t>4</w:t>
            </w:r>
          </w:p>
        </w:tc>
      </w:tr>
      <w:tr w:rsidR="00474B45" w:rsidRPr="00F56E52" w:rsidTr="002E0508">
        <w:trPr>
          <w:trHeight w:val="1012"/>
        </w:trPr>
        <w:tc>
          <w:tcPr>
            <w:tcW w:w="3495" w:type="dxa"/>
            <w:vMerge w:val="restart"/>
          </w:tcPr>
          <w:p w:rsidR="00474B45" w:rsidRDefault="00474B45" w:rsidP="00FB2CB2">
            <w:pPr>
              <w:ind w:right="-108"/>
              <w:jc w:val="both"/>
            </w:pPr>
            <w:r w:rsidRPr="00CE701B">
              <w:rPr>
                <w:lang w:val="be-BY"/>
              </w:rPr>
              <w:t>Ми</w:t>
            </w:r>
            <w:proofErr w:type="spellStart"/>
            <w:r w:rsidRPr="00CE701B">
              <w:t>кромеханические</w:t>
            </w:r>
            <w:proofErr w:type="spellEnd"/>
            <w:r w:rsidRPr="00CE701B">
              <w:t xml:space="preserve">, </w:t>
            </w:r>
            <w:proofErr w:type="spellStart"/>
            <w:r w:rsidRPr="00CE701B">
              <w:t>микроэлектромеханические</w:t>
            </w:r>
            <w:proofErr w:type="spellEnd"/>
            <w:r w:rsidRPr="00CE701B">
              <w:t xml:space="preserve"> </w:t>
            </w:r>
          </w:p>
          <w:p w:rsidR="00474B45" w:rsidRPr="00FA4833" w:rsidRDefault="00474B45" w:rsidP="00FB2CB2">
            <w:pPr>
              <w:ind w:right="-108"/>
              <w:jc w:val="both"/>
            </w:pPr>
            <w:r w:rsidRPr="00CE701B">
              <w:t xml:space="preserve">и </w:t>
            </w:r>
            <w:proofErr w:type="spellStart"/>
            <w:r w:rsidRPr="00CE701B">
              <w:t>микросенсорные</w:t>
            </w:r>
            <w:proofErr w:type="spellEnd"/>
            <w:r w:rsidRPr="00CE701B">
              <w:t xml:space="preserve"> системы</w:t>
            </w:r>
          </w:p>
          <w:p w:rsidR="00474B45" w:rsidRPr="00392733" w:rsidRDefault="00474B45" w:rsidP="000D18A9">
            <w:pPr>
              <w:jc w:val="both"/>
            </w:pPr>
          </w:p>
          <w:p w:rsidR="00474B45" w:rsidRPr="00392733" w:rsidRDefault="00474B45" w:rsidP="000D18A9">
            <w:pPr>
              <w:jc w:val="both"/>
            </w:pPr>
          </w:p>
          <w:p w:rsidR="00474B45" w:rsidRDefault="00474B45" w:rsidP="000D18A9">
            <w:pPr>
              <w:jc w:val="both"/>
            </w:pPr>
          </w:p>
          <w:p w:rsidR="00474B45" w:rsidRDefault="00474B45" w:rsidP="000D18A9">
            <w:pPr>
              <w:jc w:val="both"/>
            </w:pPr>
          </w:p>
          <w:p w:rsidR="00474B45" w:rsidRDefault="00474B45" w:rsidP="000D18A9">
            <w:pPr>
              <w:jc w:val="both"/>
            </w:pPr>
          </w:p>
          <w:p w:rsidR="00474B45" w:rsidRPr="00392733" w:rsidRDefault="00474B45" w:rsidP="000D18A9">
            <w:pPr>
              <w:jc w:val="both"/>
            </w:pPr>
          </w:p>
        </w:tc>
        <w:tc>
          <w:tcPr>
            <w:tcW w:w="3502" w:type="dxa"/>
          </w:tcPr>
          <w:p w:rsidR="00474B45" w:rsidRPr="00E24ABA" w:rsidRDefault="00474B45" w:rsidP="00E24ABA">
            <w:r w:rsidRPr="00E24ABA">
              <w:t>РБ, 2011, G 01N 27/00</w:t>
            </w:r>
          </w:p>
          <w:p w:rsidR="00474B45" w:rsidRPr="00E24ABA" w:rsidRDefault="00474B45" w:rsidP="00E24ABA"/>
          <w:p w:rsidR="00474B45" w:rsidRPr="00E24ABA" w:rsidRDefault="00474B45" w:rsidP="00E24ABA"/>
        </w:tc>
        <w:tc>
          <w:tcPr>
            <w:tcW w:w="3503" w:type="dxa"/>
          </w:tcPr>
          <w:p w:rsidR="00474B45" w:rsidRPr="00E24ABA" w:rsidRDefault="00474B45" w:rsidP="00E24ABA">
            <w:r w:rsidRPr="00E24ABA">
              <w:t xml:space="preserve">Открытое акционерное общество «Минский НИИ радиоматериалов» (BY), </w:t>
            </w:r>
          </w:p>
          <w:p w:rsidR="00474B45" w:rsidRPr="00E24ABA" w:rsidRDefault="00474B45" w:rsidP="00E24ABA">
            <w:r w:rsidRPr="00E24ABA">
              <w:t>a 20130836; 2015.02.28</w:t>
            </w:r>
          </w:p>
        </w:tc>
        <w:tc>
          <w:tcPr>
            <w:tcW w:w="4174" w:type="dxa"/>
          </w:tcPr>
          <w:p w:rsidR="00474B45" w:rsidRPr="00E24ABA" w:rsidRDefault="00474B45" w:rsidP="00E24ABA">
            <w:proofErr w:type="spellStart"/>
            <w:r w:rsidRPr="00E24ABA">
              <w:t>Микросенсорная</w:t>
            </w:r>
            <w:proofErr w:type="spellEnd"/>
            <w:r w:rsidRPr="00E24ABA">
              <w:t xml:space="preserve"> газовая система для определения концентрации газов в окружающей среде</w:t>
            </w:r>
          </w:p>
          <w:p w:rsidR="00474B45" w:rsidRPr="00E24ABA" w:rsidRDefault="00474B45" w:rsidP="00E24ABA"/>
        </w:tc>
      </w:tr>
      <w:tr w:rsidR="00474B45" w:rsidRPr="00F56E52" w:rsidTr="002E0508">
        <w:trPr>
          <w:trHeight w:val="731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474B45" w:rsidRPr="00701DC7" w:rsidRDefault="00474B45" w:rsidP="00701DC7">
            <w:pPr>
              <w:rPr>
                <w:b/>
              </w:rPr>
            </w:pPr>
            <w:r w:rsidRPr="00701DC7">
              <w:t xml:space="preserve">РФ, 2280247, </w:t>
            </w:r>
            <w:r w:rsidRPr="00701DC7">
              <w:rPr>
                <w:spacing w:val="6"/>
                <w:lang w:val="en-US"/>
              </w:rPr>
              <w:t>G01N21/64, G01N21/03</w:t>
            </w:r>
          </w:p>
          <w:p w:rsidR="00474B45" w:rsidRPr="00B928C3" w:rsidRDefault="00474B45" w:rsidP="000D18A9">
            <w:pPr>
              <w:jc w:val="both"/>
            </w:pPr>
          </w:p>
        </w:tc>
        <w:tc>
          <w:tcPr>
            <w:tcW w:w="3503" w:type="dxa"/>
          </w:tcPr>
          <w:p w:rsidR="00474B45" w:rsidRPr="00474B45" w:rsidRDefault="00474B45" w:rsidP="00474B45">
            <w:pPr>
              <w:jc w:val="both"/>
            </w:pPr>
            <w:r w:rsidRPr="00474B45">
              <w:t xml:space="preserve">Общество с ограниченной ответственностью </w:t>
            </w:r>
            <w:r>
              <w:t>«</w:t>
            </w:r>
            <w:proofErr w:type="spellStart"/>
            <w:r>
              <w:t>Биочип</w:t>
            </w:r>
            <w:proofErr w:type="spellEnd"/>
            <w:r>
              <w:t>-Аналитика»</w:t>
            </w:r>
            <w:r w:rsidRPr="00474B45">
              <w:t xml:space="preserve"> (RU)</w:t>
            </w:r>
            <w:r>
              <w:t xml:space="preserve">, 2005120475/28; </w:t>
            </w:r>
            <w:r w:rsidRPr="00474B45">
              <w:t>20.07.2013</w:t>
            </w:r>
          </w:p>
        </w:tc>
        <w:tc>
          <w:tcPr>
            <w:tcW w:w="4174" w:type="dxa"/>
          </w:tcPr>
          <w:p w:rsidR="00474B45" w:rsidRPr="00474B45" w:rsidRDefault="00474B45" w:rsidP="00474B45">
            <w:pPr>
              <w:jc w:val="both"/>
            </w:pPr>
            <w:proofErr w:type="spellStart"/>
            <w:r w:rsidRPr="00474B45">
              <w:t>Б</w:t>
            </w:r>
            <w:r>
              <w:t>иочип</w:t>
            </w:r>
            <w:proofErr w:type="spellEnd"/>
            <w:r>
              <w:t xml:space="preserve"> для флуоресцентного и люминесцентного анализа</w:t>
            </w:r>
          </w:p>
        </w:tc>
      </w:tr>
      <w:tr w:rsidR="00474B45" w:rsidRPr="00701DC7" w:rsidTr="002E0508">
        <w:trPr>
          <w:trHeight w:val="58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474B45" w:rsidRPr="00E24ABA" w:rsidRDefault="00474B45" w:rsidP="00E24ABA">
            <w:r w:rsidRPr="00E24ABA">
              <w:t>US, 6384353B1, H01H 57/00</w:t>
            </w:r>
          </w:p>
        </w:tc>
        <w:tc>
          <w:tcPr>
            <w:tcW w:w="3503" w:type="dxa"/>
          </w:tcPr>
          <w:p w:rsidR="00474B45" w:rsidRPr="00474B45" w:rsidRDefault="00474B45" w:rsidP="00474B45">
            <w:pPr>
              <w:jc w:val="both"/>
              <w:rPr>
                <w:color w:val="555555"/>
                <w:shd w:val="clear" w:color="auto" w:fill="FFFFFF"/>
                <w:lang w:val="en-US"/>
              </w:rPr>
            </w:pPr>
            <w:r w:rsidRPr="00701DC7">
              <w:rPr>
                <w:lang w:val="en-US"/>
              </w:rPr>
              <w:t>Motorola, Inc., Schaumburg, IL (US)</w:t>
            </w:r>
            <w:r w:rsidRPr="00474B45">
              <w:rPr>
                <w:lang w:val="en-US"/>
              </w:rPr>
              <w:t>; 09/495,786, Feb. 1, 2014</w:t>
            </w:r>
          </w:p>
        </w:tc>
        <w:tc>
          <w:tcPr>
            <w:tcW w:w="4174" w:type="dxa"/>
          </w:tcPr>
          <w:p w:rsidR="00474B45" w:rsidRPr="00701DC7" w:rsidRDefault="00474B45" w:rsidP="00701DC7">
            <w:pPr>
              <w:jc w:val="both"/>
            </w:pPr>
            <w:proofErr w:type="spellStart"/>
            <w:r w:rsidRPr="00701DC7">
              <w:t>Micro-electromechanical</w:t>
            </w:r>
            <w:proofErr w:type="spellEnd"/>
            <w:r w:rsidRPr="00701DC7">
              <w:t xml:space="preserve"> </w:t>
            </w:r>
            <w:proofErr w:type="spellStart"/>
            <w:r w:rsidRPr="00701DC7">
              <w:t>system</w:t>
            </w:r>
            <w:proofErr w:type="spellEnd"/>
            <w:r w:rsidRPr="00701DC7">
              <w:t xml:space="preserve"> </w:t>
            </w:r>
            <w:proofErr w:type="spellStart"/>
            <w:r w:rsidRPr="00701DC7">
              <w:t>device</w:t>
            </w:r>
            <w:proofErr w:type="spellEnd"/>
          </w:p>
        </w:tc>
      </w:tr>
      <w:tr w:rsidR="00474B45" w:rsidRPr="00E53CA7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7E22CC" w:rsidRPr="002E0508" w:rsidRDefault="007E22CC" w:rsidP="007E22C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 2993</w:t>
            </w:r>
            <w:r w:rsidR="00474B45" w:rsidRPr="007E22CC">
              <w:rPr>
                <w:lang w:val="en-US"/>
              </w:rPr>
              <w:t>156 B</w:t>
            </w:r>
            <w:r w:rsidRPr="007E22CC">
              <w:rPr>
                <w:lang w:val="en-US"/>
              </w:rPr>
              <w:t xml:space="preserve">, </w:t>
            </w:r>
          </w:p>
          <w:p w:rsidR="00474B45" w:rsidRPr="007E22CC" w:rsidRDefault="007E22CC" w:rsidP="007E22CC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>
              <w:rPr>
                <w:lang w:val="en-US"/>
              </w:rPr>
              <w:t>B81C 1/00</w:t>
            </w:r>
            <w:r w:rsidRPr="007E22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B81B 7/02</w:t>
            </w:r>
            <w:r w:rsidRPr="007E22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G01C 19/5783</w:t>
            </w:r>
            <w:r w:rsidRPr="007E22CC">
              <w:rPr>
                <w:lang w:val="en-US"/>
              </w:rPr>
              <w:t xml:space="preserve">, G01L 9/00, G01C 19/56, G01P 1/02, G01P 15/08 </w:t>
            </w:r>
          </w:p>
        </w:tc>
        <w:tc>
          <w:tcPr>
            <w:tcW w:w="3503" w:type="dxa"/>
          </w:tcPr>
          <w:p w:rsidR="00474B45" w:rsidRPr="00701DC7" w:rsidRDefault="007E22CC" w:rsidP="007E22CC">
            <w:pPr>
              <w:jc w:val="both"/>
              <w:rPr>
                <w:lang w:val="en-US"/>
              </w:rPr>
            </w:pPr>
            <w:proofErr w:type="spellStart"/>
            <w:r>
              <w:t>Kuisma</w:t>
            </w:r>
            <w:proofErr w:type="spellEnd"/>
            <w:r>
              <w:t xml:space="preserve">, </w:t>
            </w:r>
            <w:proofErr w:type="spellStart"/>
            <w:r>
              <w:t>Heikki</w:t>
            </w:r>
            <w:proofErr w:type="spellEnd"/>
            <w:r>
              <w:t xml:space="preserve"> 00420 </w:t>
            </w:r>
            <w:proofErr w:type="spellStart"/>
            <w:r>
              <w:t>Helsinki</w:t>
            </w:r>
            <w:proofErr w:type="spellEnd"/>
            <w:r>
              <w:t xml:space="preserve"> (FI); 15191198.9; 21.11.2015</w:t>
            </w:r>
          </w:p>
        </w:tc>
        <w:tc>
          <w:tcPr>
            <w:tcW w:w="4174" w:type="dxa"/>
          </w:tcPr>
          <w:p w:rsidR="00474B45" w:rsidRPr="00474B45" w:rsidRDefault="00474B45" w:rsidP="00B841C8">
            <w:pPr>
              <w:jc w:val="both"/>
              <w:rPr>
                <w:lang w:val="en-US"/>
              </w:rPr>
            </w:pPr>
            <w:proofErr w:type="spellStart"/>
            <w:r w:rsidRPr="00474B45">
              <w:rPr>
                <w:lang w:val="en-US"/>
              </w:rPr>
              <w:t>M</w:t>
            </w:r>
            <w:r w:rsidR="00B841C8">
              <w:rPr>
                <w:lang w:val="en-US"/>
              </w:rPr>
              <w:t>etod</w:t>
            </w:r>
            <w:proofErr w:type="spellEnd"/>
            <w:r w:rsidR="00B841C8">
              <w:rPr>
                <w:lang w:val="en-US"/>
              </w:rPr>
              <w:t xml:space="preserve"> for manufacturing </w:t>
            </w:r>
            <w:proofErr w:type="spellStart"/>
            <w:r w:rsidR="00B841C8">
              <w:rPr>
                <w:lang w:val="en-US"/>
              </w:rPr>
              <w:t>microelemechanical</w:t>
            </w:r>
            <w:proofErr w:type="spellEnd"/>
            <w:r w:rsidR="00B841C8">
              <w:rPr>
                <w:lang w:val="en-US"/>
              </w:rPr>
              <w:t xml:space="preserve"> component, and a microelectromechanical component </w:t>
            </w:r>
          </w:p>
        </w:tc>
      </w:tr>
      <w:tr w:rsidR="00474B45" w:rsidRPr="007E22CC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7E22CC" w:rsidRPr="007E22CC" w:rsidRDefault="007E22CC" w:rsidP="007E22CC">
            <w:r w:rsidRPr="007E22CC">
              <w:t xml:space="preserve">РФ, </w:t>
            </w:r>
            <w:r>
              <w:t>2484</w:t>
            </w:r>
            <w:r w:rsidRPr="007E22CC">
              <w:t>007 C2</w:t>
            </w:r>
            <w:r>
              <w:t xml:space="preserve">; </w:t>
            </w:r>
            <w:r>
              <w:rPr>
                <w:lang w:val="en-US"/>
              </w:rPr>
              <w:t>B81B 7/02, G02B26/10</w:t>
            </w:r>
          </w:p>
          <w:p w:rsidR="00474B45" w:rsidRPr="007E22CC" w:rsidRDefault="00474B45" w:rsidP="000D18A9">
            <w:pPr>
              <w:jc w:val="both"/>
              <w:rPr>
                <w:rStyle w:val="h4--nqnqnmt6"/>
                <w:bCs/>
                <w:color w:val="0B2A43"/>
              </w:rPr>
            </w:pPr>
          </w:p>
        </w:tc>
        <w:tc>
          <w:tcPr>
            <w:tcW w:w="3503" w:type="dxa"/>
          </w:tcPr>
          <w:p w:rsidR="00474B45" w:rsidRPr="00AF1DFB" w:rsidRDefault="00AF1DFB" w:rsidP="00AF1DFB">
            <w:pPr>
              <w:jc w:val="both"/>
            </w:pPr>
            <w:proofErr w:type="spellStart"/>
            <w:r w:rsidRPr="00AF1DFB">
              <w:t>Квалкомм</w:t>
            </w:r>
            <w:proofErr w:type="spellEnd"/>
            <w:r w:rsidRPr="00AF1DFB">
              <w:t xml:space="preserve"> </w:t>
            </w:r>
            <w:proofErr w:type="spellStart"/>
            <w:r w:rsidRPr="00AF1DFB">
              <w:t>мемс</w:t>
            </w:r>
            <w:proofErr w:type="spellEnd"/>
            <w:r w:rsidRPr="00AF1DFB">
              <w:t xml:space="preserve"> </w:t>
            </w:r>
            <w:proofErr w:type="spellStart"/>
            <w:r w:rsidRPr="00AF1DFB">
              <w:t>текнолоджис</w:t>
            </w:r>
            <w:proofErr w:type="spellEnd"/>
            <w:r w:rsidRPr="00AF1DFB">
              <w:t>, инк (US)</w:t>
            </w:r>
            <w:r>
              <w:t>;</w:t>
            </w:r>
            <w:r w:rsidRPr="00AF1DFB">
              <w:t xml:space="preserve"> </w:t>
            </w:r>
            <w:r w:rsidR="007E22CC" w:rsidRPr="00AF1DFB">
              <w:t>2008151142/28</w:t>
            </w:r>
            <w:r>
              <w:t>, 10.06.2013</w:t>
            </w:r>
          </w:p>
        </w:tc>
        <w:tc>
          <w:tcPr>
            <w:tcW w:w="4174" w:type="dxa"/>
          </w:tcPr>
          <w:p w:rsidR="00474B45" w:rsidRPr="007E22CC" w:rsidRDefault="00B841C8" w:rsidP="00B841C8">
            <w:pPr>
              <w:jc w:val="both"/>
            </w:pPr>
            <w:r>
              <w:t xml:space="preserve">Способ изготовления устройств на основе </w:t>
            </w:r>
            <w:proofErr w:type="spellStart"/>
            <w:r>
              <w:t>микроэлектромеханических</w:t>
            </w:r>
            <w:proofErr w:type="spellEnd"/>
            <w:r>
              <w:t xml:space="preserve">  систем, обеспечивающих регулирование воздушного зазора </w:t>
            </w:r>
          </w:p>
        </w:tc>
      </w:tr>
      <w:tr w:rsidR="00474B45" w:rsidRPr="007E22CC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B841C8" w:rsidRPr="00B841C8" w:rsidRDefault="002E0508" w:rsidP="00B841C8">
            <w:r w:rsidRPr="00B841C8">
              <w:t>РФ, 2620876 С</w:t>
            </w:r>
            <w:r w:rsidR="00B841C8" w:rsidRPr="00B841C8">
              <w:t xml:space="preserve">, </w:t>
            </w:r>
          </w:p>
          <w:p w:rsidR="002E0508" w:rsidRPr="00B841C8" w:rsidRDefault="002E0508" w:rsidP="00B841C8">
            <w:r w:rsidRPr="00B841C8">
              <w:t>G01P 5/00, B81B 7/02 </w:t>
            </w:r>
          </w:p>
          <w:p w:rsidR="00474B45" w:rsidRPr="00B841C8" w:rsidRDefault="00474B45" w:rsidP="00B841C8"/>
        </w:tc>
        <w:tc>
          <w:tcPr>
            <w:tcW w:w="3503" w:type="dxa"/>
          </w:tcPr>
          <w:p w:rsidR="00474B45" w:rsidRPr="00B841C8" w:rsidRDefault="00B841C8" w:rsidP="00B841C8">
            <w:proofErr w:type="spellStart"/>
            <w:r w:rsidRPr="00B841C8">
              <w:t>Зе</w:t>
            </w:r>
            <w:proofErr w:type="spellEnd"/>
            <w:r w:rsidRPr="00B841C8">
              <w:t xml:space="preserve"> Боинг Компани (US), 2015111359,  US 14/318,955, 30.05.2017 </w:t>
            </w:r>
          </w:p>
        </w:tc>
        <w:tc>
          <w:tcPr>
            <w:tcW w:w="4174" w:type="dxa"/>
          </w:tcPr>
          <w:p w:rsidR="00474B45" w:rsidRPr="00B841C8" w:rsidRDefault="00B841C8" w:rsidP="00B841C8">
            <w:r w:rsidRPr="00B841C8">
              <w:t>К</w:t>
            </w:r>
            <w:r>
              <w:t xml:space="preserve">онформный датчик скорости воздуха с </w:t>
            </w:r>
            <w:proofErr w:type="spellStart"/>
            <w:r>
              <w:t>микроэлектромеханической</w:t>
            </w:r>
            <w:proofErr w:type="spellEnd"/>
            <w:r>
              <w:t xml:space="preserve"> системой </w:t>
            </w:r>
            <w:r w:rsidRPr="00B841C8">
              <w:t>(</w:t>
            </w:r>
            <w:r>
              <w:t>МЭМС</w:t>
            </w:r>
            <w:r w:rsidRPr="00B841C8">
              <w:t>)</w:t>
            </w:r>
          </w:p>
        </w:tc>
      </w:tr>
      <w:tr w:rsidR="00474B45" w:rsidRPr="00E53CA7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474B45" w:rsidRPr="00B841C8" w:rsidRDefault="00B841C8" w:rsidP="00B841C8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 w:rsidRPr="00B841C8">
              <w:rPr>
                <w:lang w:val="en-US"/>
              </w:rPr>
              <w:t xml:space="preserve">US 9,631,996 B2, GOIL I3/02, </w:t>
            </w:r>
            <w:r>
              <w:rPr>
                <w:lang w:val="en-US"/>
              </w:rPr>
              <w:t>H04R 23/00</w:t>
            </w:r>
            <w:r w:rsidRPr="00B841C8">
              <w:rPr>
                <w:lang w:val="en-US"/>
              </w:rPr>
              <w:t>, GOIL IS/00</w:t>
            </w:r>
          </w:p>
        </w:tc>
        <w:tc>
          <w:tcPr>
            <w:tcW w:w="3503" w:type="dxa"/>
          </w:tcPr>
          <w:p w:rsidR="00474B45" w:rsidRPr="00B841C8" w:rsidRDefault="00B841C8" w:rsidP="000D18A9">
            <w:pPr>
              <w:jc w:val="both"/>
              <w:rPr>
                <w:lang w:val="en-US"/>
              </w:rPr>
            </w:pPr>
            <w:r w:rsidRPr="00B841C8">
              <w:rPr>
                <w:lang w:val="en-US"/>
              </w:rPr>
              <w:t xml:space="preserve">Infineon Technologies AG, </w:t>
            </w:r>
            <w:proofErr w:type="spellStart"/>
            <w:r w:rsidRPr="00B841C8">
              <w:rPr>
                <w:lang w:val="en-US"/>
              </w:rPr>
              <w:t>Neubiberg</w:t>
            </w:r>
            <w:proofErr w:type="spellEnd"/>
            <w:r w:rsidRPr="00B841C8">
              <w:rPr>
                <w:lang w:val="en-US"/>
              </w:rPr>
              <w:t xml:space="preserve"> (DE), US 2016/OOO3698 A1 Jan. 7, 2016</w:t>
            </w:r>
          </w:p>
        </w:tc>
        <w:tc>
          <w:tcPr>
            <w:tcW w:w="4174" w:type="dxa"/>
          </w:tcPr>
          <w:p w:rsidR="00474B45" w:rsidRPr="00B841C8" w:rsidRDefault="00B841C8" w:rsidP="00A3734D">
            <w:pPr>
              <w:jc w:val="both"/>
              <w:rPr>
                <w:lang w:val="en-US"/>
              </w:rPr>
            </w:pPr>
            <w:r w:rsidRPr="00B841C8">
              <w:rPr>
                <w:lang w:val="en-US"/>
              </w:rPr>
              <w:t>M</w:t>
            </w:r>
            <w:r w:rsidR="00A3734D">
              <w:rPr>
                <w:lang w:val="en-US"/>
              </w:rPr>
              <w:t xml:space="preserve">otion detection using pressure sensing </w:t>
            </w:r>
          </w:p>
        </w:tc>
      </w:tr>
      <w:tr w:rsidR="002E0508" w:rsidRPr="00F56E52" w:rsidTr="002E0508">
        <w:tblPrEx>
          <w:tblLook w:val="04A0" w:firstRow="1" w:lastRow="0" w:firstColumn="1" w:lastColumn="0" w:noHBand="0" w:noVBand="1"/>
        </w:tblPrEx>
        <w:tc>
          <w:tcPr>
            <w:tcW w:w="3495" w:type="dxa"/>
          </w:tcPr>
          <w:p w:rsidR="002E0508" w:rsidRPr="00F56E52" w:rsidRDefault="002E0508" w:rsidP="00956049">
            <w:pPr>
              <w:jc w:val="center"/>
            </w:pPr>
            <w:r w:rsidRPr="00F56E52">
              <w:lastRenderedPageBreak/>
              <w:t>1</w:t>
            </w:r>
          </w:p>
        </w:tc>
        <w:tc>
          <w:tcPr>
            <w:tcW w:w="3502" w:type="dxa"/>
          </w:tcPr>
          <w:p w:rsidR="002E0508" w:rsidRPr="00F56E52" w:rsidRDefault="002E0508" w:rsidP="00956049">
            <w:pPr>
              <w:jc w:val="center"/>
            </w:pPr>
            <w:r w:rsidRPr="00F56E52">
              <w:t>2</w:t>
            </w:r>
          </w:p>
        </w:tc>
        <w:tc>
          <w:tcPr>
            <w:tcW w:w="3503" w:type="dxa"/>
          </w:tcPr>
          <w:p w:rsidR="002E0508" w:rsidRPr="00F56E52" w:rsidRDefault="002E0508" w:rsidP="00956049">
            <w:pPr>
              <w:jc w:val="center"/>
            </w:pPr>
            <w:r w:rsidRPr="00F56E52">
              <w:t>3</w:t>
            </w:r>
          </w:p>
        </w:tc>
        <w:tc>
          <w:tcPr>
            <w:tcW w:w="4174" w:type="dxa"/>
          </w:tcPr>
          <w:p w:rsidR="002E0508" w:rsidRPr="00F56E52" w:rsidRDefault="002E0508" w:rsidP="00956049">
            <w:pPr>
              <w:jc w:val="center"/>
            </w:pPr>
            <w:r w:rsidRPr="00F56E52">
              <w:t>4</w:t>
            </w:r>
          </w:p>
        </w:tc>
      </w:tr>
      <w:tr w:rsidR="002E0508" w:rsidRPr="00E53CA7" w:rsidTr="002E0508">
        <w:trPr>
          <w:trHeight w:val="397"/>
        </w:trPr>
        <w:tc>
          <w:tcPr>
            <w:tcW w:w="3495" w:type="dxa"/>
            <w:vMerge w:val="restart"/>
          </w:tcPr>
          <w:p w:rsidR="002E0508" w:rsidRPr="00CE701B" w:rsidRDefault="002E0508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2E0508" w:rsidRPr="00A3734D" w:rsidRDefault="00A3734D" w:rsidP="00A3734D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 w:rsidRPr="00A3734D">
              <w:rPr>
                <w:lang w:val="en-US"/>
              </w:rPr>
              <w:t>US 9,945,884 B2</w:t>
            </w:r>
            <w:r>
              <w:rPr>
                <w:lang w:val="en-US"/>
              </w:rPr>
              <w:t xml:space="preserve">, GOIF 13 / 00, GO1P 5 / 00, </w:t>
            </w:r>
            <w:r w:rsidRPr="00A3734D">
              <w:rPr>
                <w:lang w:val="en-US"/>
              </w:rPr>
              <w:t xml:space="preserve">GOIP 5 / </w:t>
            </w:r>
            <w:r>
              <w:rPr>
                <w:lang w:val="en-US"/>
              </w:rPr>
              <w:t>14,</w:t>
            </w:r>
            <w:r w:rsidRPr="00A3734D">
              <w:rPr>
                <w:lang w:val="en-US"/>
              </w:rPr>
              <w:t xml:space="preserve"> GOIL</w:t>
            </w:r>
            <w:r>
              <w:rPr>
                <w:lang w:val="en-US"/>
              </w:rPr>
              <w:t> 9 / 06, GOIL 9 / 08,</w:t>
            </w:r>
            <w:r w:rsidRPr="00A3734D">
              <w:rPr>
                <w:lang w:val="en-US"/>
              </w:rPr>
              <w:t xml:space="preserve"> G01P 13 / 04</w:t>
            </w:r>
          </w:p>
        </w:tc>
        <w:tc>
          <w:tcPr>
            <w:tcW w:w="3503" w:type="dxa"/>
          </w:tcPr>
          <w:p w:rsidR="00A3734D" w:rsidRDefault="00A3734D" w:rsidP="000D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Infineon Technologies AG</w:t>
            </w:r>
            <w:r w:rsidRPr="00A3734D">
              <w:rPr>
                <w:lang w:val="en-US"/>
              </w:rPr>
              <w:t xml:space="preserve">, </w:t>
            </w:r>
            <w:proofErr w:type="spellStart"/>
            <w:r w:rsidRPr="00A3734D">
              <w:rPr>
                <w:lang w:val="en-US"/>
              </w:rPr>
              <w:t>Neubibe</w:t>
            </w:r>
            <w:r>
              <w:rPr>
                <w:lang w:val="en-US"/>
              </w:rPr>
              <w:t>rg</w:t>
            </w:r>
            <w:proofErr w:type="spellEnd"/>
            <w:r>
              <w:rPr>
                <w:lang w:val="en-US"/>
              </w:rPr>
              <w:t xml:space="preserve"> (</w:t>
            </w:r>
            <w:r w:rsidRPr="00A3734D">
              <w:rPr>
                <w:lang w:val="en-US"/>
              </w:rPr>
              <w:t>DE</w:t>
            </w:r>
            <w:r>
              <w:rPr>
                <w:lang w:val="en-US"/>
              </w:rPr>
              <w:t xml:space="preserve">), </w:t>
            </w:r>
            <w:r w:rsidRPr="00A3734D">
              <w:rPr>
                <w:lang w:val="en-US"/>
              </w:rPr>
              <w:t>14 / 610 , 933</w:t>
            </w:r>
            <w:r>
              <w:rPr>
                <w:lang w:val="en-US"/>
              </w:rPr>
              <w:t xml:space="preserve">, </w:t>
            </w:r>
            <w:r w:rsidRPr="00A3734D">
              <w:rPr>
                <w:lang w:val="en-US"/>
              </w:rPr>
              <w:t xml:space="preserve">US 2016 / 0223579 A1 </w:t>
            </w:r>
          </w:p>
          <w:p w:rsidR="002E0508" w:rsidRPr="00A3734D" w:rsidRDefault="00A3734D" w:rsidP="000D18A9">
            <w:pPr>
              <w:jc w:val="both"/>
              <w:rPr>
                <w:lang w:val="en-US"/>
              </w:rPr>
            </w:pPr>
            <w:r w:rsidRPr="00A3734D">
              <w:rPr>
                <w:lang w:val="en-US"/>
              </w:rPr>
              <w:t>Aug . 4 , 2016</w:t>
            </w:r>
          </w:p>
        </w:tc>
        <w:tc>
          <w:tcPr>
            <w:tcW w:w="4174" w:type="dxa"/>
          </w:tcPr>
          <w:p w:rsidR="002E0508" w:rsidRPr="00A3734D" w:rsidRDefault="00A3734D" w:rsidP="00A3734D">
            <w:pPr>
              <w:jc w:val="both"/>
              <w:rPr>
                <w:lang w:val="en-US"/>
              </w:rPr>
            </w:pPr>
            <w:r w:rsidRPr="00A3734D">
              <w:rPr>
                <w:lang w:val="en-US"/>
              </w:rPr>
              <w:t>S</w:t>
            </w:r>
            <w:r>
              <w:rPr>
                <w:lang w:val="en-US"/>
              </w:rPr>
              <w:t xml:space="preserve">ystem and </w:t>
            </w:r>
            <w:proofErr w:type="spellStart"/>
            <w:r>
              <w:rPr>
                <w:lang w:val="en-US"/>
              </w:rPr>
              <w:t>metod</w:t>
            </w:r>
            <w:proofErr w:type="spellEnd"/>
            <w:r>
              <w:rPr>
                <w:lang w:val="en-US"/>
              </w:rPr>
              <w:t xml:space="preserve"> for a wind speed meter </w:t>
            </w:r>
          </w:p>
        </w:tc>
      </w:tr>
      <w:tr w:rsidR="00474B45" w:rsidRPr="00E53CA7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474B45" w:rsidRPr="00A3734D" w:rsidRDefault="00474B45" w:rsidP="000D18A9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</w:p>
        </w:tc>
        <w:tc>
          <w:tcPr>
            <w:tcW w:w="3503" w:type="dxa"/>
          </w:tcPr>
          <w:p w:rsidR="00474B45" w:rsidRPr="00A3734D" w:rsidRDefault="00474B45" w:rsidP="000D18A9">
            <w:pPr>
              <w:jc w:val="both"/>
              <w:rPr>
                <w:lang w:val="en-US"/>
              </w:rPr>
            </w:pPr>
          </w:p>
        </w:tc>
        <w:tc>
          <w:tcPr>
            <w:tcW w:w="4174" w:type="dxa"/>
          </w:tcPr>
          <w:p w:rsidR="00474B45" w:rsidRPr="00A3734D" w:rsidRDefault="00474B45" w:rsidP="00701DC7">
            <w:pPr>
              <w:jc w:val="both"/>
              <w:rPr>
                <w:lang w:val="en-US"/>
              </w:rPr>
            </w:pPr>
          </w:p>
        </w:tc>
      </w:tr>
      <w:tr w:rsidR="00474B45" w:rsidRPr="00E53CA7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474B45" w:rsidRPr="00A3734D" w:rsidRDefault="00474B45" w:rsidP="000D18A9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</w:p>
        </w:tc>
        <w:tc>
          <w:tcPr>
            <w:tcW w:w="3503" w:type="dxa"/>
          </w:tcPr>
          <w:p w:rsidR="00474B45" w:rsidRPr="00A3734D" w:rsidRDefault="00474B45" w:rsidP="000D18A9">
            <w:pPr>
              <w:jc w:val="both"/>
              <w:rPr>
                <w:lang w:val="en-US"/>
              </w:rPr>
            </w:pPr>
          </w:p>
        </w:tc>
        <w:tc>
          <w:tcPr>
            <w:tcW w:w="4174" w:type="dxa"/>
          </w:tcPr>
          <w:p w:rsidR="00474B45" w:rsidRPr="00A3734D" w:rsidRDefault="00474B45" w:rsidP="00701DC7">
            <w:pPr>
              <w:jc w:val="both"/>
              <w:rPr>
                <w:lang w:val="en-US"/>
              </w:rPr>
            </w:pPr>
          </w:p>
        </w:tc>
      </w:tr>
    </w:tbl>
    <w:p w:rsidR="00EE366C" w:rsidRPr="00A3734D" w:rsidRDefault="00EE366C" w:rsidP="00EE366C">
      <w:pPr>
        <w:ind w:left="57" w:right="57"/>
        <w:jc w:val="both"/>
        <w:rPr>
          <w:sz w:val="28"/>
          <w:szCs w:val="28"/>
          <w:lang w:val="en-US"/>
        </w:rPr>
      </w:pPr>
    </w:p>
    <w:p w:rsidR="00EE366C" w:rsidRPr="001870FB" w:rsidRDefault="00EE366C" w:rsidP="00EE366C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>Инженер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по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патентной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и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изобретательской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работе</w:t>
      </w:r>
      <w:r w:rsidRPr="006456D7">
        <w:rPr>
          <w:sz w:val="28"/>
          <w:szCs w:val="28"/>
        </w:rPr>
        <w:t xml:space="preserve"> </w:t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  <w:t xml:space="preserve"> ________________ </w:t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>
        <w:rPr>
          <w:sz w:val="28"/>
          <w:szCs w:val="28"/>
        </w:rPr>
        <w:t>ФИО</w:t>
      </w:r>
    </w:p>
    <w:p w:rsidR="00EE366C" w:rsidRPr="001870FB" w:rsidRDefault="00EE366C" w:rsidP="00EE366C">
      <w:pPr>
        <w:ind w:left="57" w:right="57"/>
        <w:jc w:val="both"/>
        <w:rPr>
          <w:sz w:val="28"/>
          <w:szCs w:val="28"/>
        </w:rPr>
      </w:pPr>
    </w:p>
    <w:p w:rsidR="00474B45" w:rsidRDefault="00EE366C" w:rsidP="00392733">
      <w:pPr>
        <w:tabs>
          <w:tab w:val="left" w:pos="0"/>
        </w:tabs>
        <w:spacing w:after="240"/>
        <w:rPr>
          <w:sz w:val="28"/>
          <w:szCs w:val="28"/>
        </w:rPr>
        <w:sectPr w:rsidR="00474B45" w:rsidSect="00EE366C">
          <w:pgSz w:w="16834" w:h="11909" w:orient="landscape"/>
          <w:pgMar w:top="567" w:right="1134" w:bottom="1701" w:left="1134" w:header="720" w:footer="720" w:gutter="0"/>
          <w:pgNumType w:start="1"/>
          <w:cols w:space="708"/>
          <w:noEndnote/>
          <w:titlePg/>
          <w:docGrid w:linePitch="326"/>
        </w:sectPr>
      </w:pPr>
      <w:r w:rsidRPr="001870FB">
        <w:rPr>
          <w:sz w:val="28"/>
          <w:szCs w:val="28"/>
        </w:rPr>
        <w:t xml:space="preserve">Руководитель подразделения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EE366C" w:rsidRPr="00F51A65" w:rsidRDefault="00EE366C" w:rsidP="00392733">
      <w:pPr>
        <w:ind w:left="57" w:right="57" w:hanging="57"/>
        <w:jc w:val="both"/>
        <w:rPr>
          <w:sz w:val="28"/>
          <w:szCs w:val="28"/>
        </w:rPr>
      </w:pPr>
      <w:r w:rsidRPr="00F51A65">
        <w:rPr>
          <w:sz w:val="28"/>
          <w:szCs w:val="28"/>
        </w:rPr>
        <w:lastRenderedPageBreak/>
        <w:t>Поиск проведен в соответствии с заданием и Регламентом поиска.</w:t>
      </w:r>
    </w:p>
    <w:p w:rsidR="00E53CA7" w:rsidRDefault="00392733" w:rsidP="00E53CA7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Начало поиска – </w:t>
      </w:r>
      <w:r w:rsidR="00E53CA7" w:rsidRPr="001870FB">
        <w:rPr>
          <w:sz w:val="28"/>
          <w:szCs w:val="28"/>
        </w:rPr>
        <w:t>«</w:t>
      </w:r>
      <w:r w:rsidR="00E53CA7">
        <w:rPr>
          <w:sz w:val="28"/>
          <w:szCs w:val="28"/>
        </w:rPr>
        <w:t>20</w:t>
      </w:r>
      <w:r w:rsidR="00E53CA7" w:rsidRPr="001870FB">
        <w:rPr>
          <w:sz w:val="28"/>
          <w:szCs w:val="28"/>
        </w:rPr>
        <w:t>»</w:t>
      </w:r>
      <w:r w:rsidR="00E53CA7">
        <w:rPr>
          <w:sz w:val="28"/>
          <w:szCs w:val="28"/>
        </w:rPr>
        <w:t xml:space="preserve"> </w:t>
      </w:r>
      <w:r w:rsidR="00E53CA7">
        <w:rPr>
          <w:sz w:val="28"/>
          <w:szCs w:val="28"/>
          <w:u w:val="single"/>
        </w:rPr>
        <w:t>августа</w:t>
      </w:r>
      <w:r w:rsidR="00E53CA7" w:rsidRPr="001870FB">
        <w:rPr>
          <w:sz w:val="28"/>
          <w:szCs w:val="28"/>
        </w:rPr>
        <w:t xml:space="preserve"> 20</w:t>
      </w:r>
      <w:r w:rsidR="00E53CA7">
        <w:rPr>
          <w:sz w:val="28"/>
          <w:szCs w:val="28"/>
          <w:u w:val="single"/>
        </w:rPr>
        <w:t>14</w:t>
      </w:r>
      <w:r w:rsidR="00E53CA7" w:rsidRPr="001870FB">
        <w:rPr>
          <w:sz w:val="28"/>
          <w:szCs w:val="28"/>
        </w:rPr>
        <w:t xml:space="preserve"> г.; окончание поиска – «</w:t>
      </w:r>
      <w:r w:rsidR="00E53CA7">
        <w:rPr>
          <w:sz w:val="28"/>
          <w:szCs w:val="28"/>
        </w:rPr>
        <w:t>20</w:t>
      </w:r>
      <w:r w:rsidR="00E53CA7" w:rsidRPr="001870FB">
        <w:rPr>
          <w:sz w:val="28"/>
          <w:szCs w:val="28"/>
        </w:rPr>
        <w:t>»</w:t>
      </w:r>
      <w:r w:rsidR="00E53CA7">
        <w:rPr>
          <w:sz w:val="28"/>
          <w:szCs w:val="28"/>
        </w:rPr>
        <w:t xml:space="preserve"> </w:t>
      </w:r>
      <w:r w:rsidR="00E53CA7">
        <w:rPr>
          <w:sz w:val="28"/>
          <w:szCs w:val="28"/>
          <w:u w:val="single"/>
        </w:rPr>
        <w:t>сентября</w:t>
      </w:r>
      <w:r w:rsidR="00E53CA7" w:rsidRPr="001870FB">
        <w:rPr>
          <w:sz w:val="28"/>
          <w:szCs w:val="28"/>
        </w:rPr>
        <w:t xml:space="preserve"> 20</w:t>
      </w:r>
      <w:r w:rsidR="00E53CA7" w:rsidRPr="001870FB">
        <w:rPr>
          <w:sz w:val="28"/>
          <w:szCs w:val="28"/>
          <w:u w:val="single"/>
        </w:rPr>
        <w:t>2</w:t>
      </w:r>
      <w:r w:rsidR="00E53CA7" w:rsidRPr="005D2926">
        <w:rPr>
          <w:sz w:val="28"/>
          <w:szCs w:val="28"/>
          <w:u w:val="single"/>
        </w:rPr>
        <w:t>4</w:t>
      </w:r>
      <w:r w:rsidR="00E53CA7" w:rsidRPr="001870FB">
        <w:rPr>
          <w:sz w:val="28"/>
          <w:szCs w:val="28"/>
        </w:rPr>
        <w:t xml:space="preserve"> г.</w:t>
      </w:r>
    </w:p>
    <w:p w:rsidR="00EE366C" w:rsidRPr="00F51A65" w:rsidRDefault="00EE366C" w:rsidP="00E53CA7">
      <w:pPr>
        <w:ind w:right="57"/>
        <w:jc w:val="both"/>
        <w:rPr>
          <w:sz w:val="28"/>
          <w:szCs w:val="28"/>
        </w:rPr>
      </w:pPr>
      <w:r w:rsidRPr="00F51A65">
        <w:rPr>
          <w:sz w:val="28"/>
          <w:szCs w:val="28"/>
        </w:rPr>
        <w:t xml:space="preserve">Сведения о выполнении регламента поиска (указывают полноту выполнения регламента поиска, отступление от требований регламента, причины этих отступлений) </w:t>
      </w:r>
    </w:p>
    <w:p w:rsidR="00EE366C" w:rsidRPr="00703827" w:rsidRDefault="00703827" w:rsidP="00703827">
      <w:pPr>
        <w:ind w:left="57" w:right="57" w:hanging="57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р</w:t>
      </w:r>
      <w:r w:rsidRPr="00703827">
        <w:rPr>
          <w:sz w:val="28"/>
          <w:szCs w:val="28"/>
          <w:u w:val="single"/>
        </w:rPr>
        <w:t>егламент поиска выполнен полностью без отступлений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 </w:t>
      </w:r>
      <w:r w:rsidRPr="00703827">
        <w:rPr>
          <w:sz w:val="28"/>
          <w:szCs w:val="28"/>
        </w:rPr>
        <w:t xml:space="preserve"> </w:t>
      </w:r>
    </w:p>
    <w:p w:rsidR="00EE366C" w:rsidRPr="00F51A65" w:rsidRDefault="00EE366C" w:rsidP="00703827">
      <w:pPr>
        <w:ind w:left="57" w:right="57" w:firstLine="652"/>
        <w:jc w:val="both"/>
        <w:rPr>
          <w:sz w:val="28"/>
          <w:szCs w:val="28"/>
        </w:rPr>
      </w:pPr>
      <w:r w:rsidRPr="00F51A65">
        <w:rPr>
          <w:sz w:val="28"/>
          <w:szCs w:val="28"/>
        </w:rPr>
        <w:t xml:space="preserve">Предложения по дальнейшему проведению поиска и патентных исследований </w:t>
      </w:r>
    </w:p>
    <w:p w:rsidR="00703827" w:rsidRPr="00703827" w:rsidRDefault="00703827" w:rsidP="00703827">
      <w:pPr>
        <w:pStyle w:val="ptx"/>
        <w:tabs>
          <w:tab w:val="left" w:pos="709"/>
        </w:tabs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  <w:t>П</w:t>
      </w:r>
      <w:r w:rsidRPr="00703827">
        <w:rPr>
          <w:sz w:val="28"/>
          <w:szCs w:val="28"/>
          <w:u w:val="single"/>
        </w:rPr>
        <w:t>оиск и патентные исследования проведены в полном объеме, достаточном для исследования технического уровня по тематике патентных исследований.</w:t>
      </w:r>
    </w:p>
    <w:p w:rsidR="00703827" w:rsidRPr="001870FB" w:rsidRDefault="00703827" w:rsidP="007038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поиска будут использованы в качестве базы для разработки новых технических решений по теме </w:t>
      </w:r>
      <w:r w:rsidRPr="001870FB">
        <w:rPr>
          <w:sz w:val="28"/>
          <w:szCs w:val="28"/>
        </w:rPr>
        <w:t>«</w:t>
      </w:r>
      <w:r w:rsidRPr="00710B77">
        <w:rPr>
          <w:sz w:val="28"/>
          <w:szCs w:val="28"/>
          <w:lang w:val="be-BY"/>
        </w:rPr>
        <w:t>Ми</w:t>
      </w:r>
      <w:proofErr w:type="spellStart"/>
      <w:r w:rsidRPr="00710B77">
        <w:rPr>
          <w:sz w:val="28"/>
          <w:szCs w:val="28"/>
        </w:rPr>
        <w:t>кромеханические</w:t>
      </w:r>
      <w:proofErr w:type="spellEnd"/>
      <w:r w:rsidRPr="00710B77">
        <w:rPr>
          <w:sz w:val="28"/>
          <w:szCs w:val="28"/>
        </w:rPr>
        <w:t xml:space="preserve">, </w:t>
      </w:r>
      <w:proofErr w:type="spellStart"/>
      <w:r w:rsidRPr="00710B77">
        <w:rPr>
          <w:sz w:val="28"/>
          <w:szCs w:val="28"/>
        </w:rPr>
        <w:t>микроэлектромеханические</w:t>
      </w:r>
      <w:proofErr w:type="spellEnd"/>
      <w:r w:rsidRPr="00710B77">
        <w:rPr>
          <w:sz w:val="28"/>
          <w:szCs w:val="28"/>
        </w:rPr>
        <w:t xml:space="preserve"> и </w:t>
      </w:r>
      <w:proofErr w:type="spellStart"/>
      <w:r w:rsidRPr="00710B77">
        <w:rPr>
          <w:sz w:val="28"/>
          <w:szCs w:val="28"/>
        </w:rPr>
        <w:t>микросенсорные</w:t>
      </w:r>
      <w:proofErr w:type="spellEnd"/>
      <w:r w:rsidRPr="00710B77">
        <w:rPr>
          <w:sz w:val="28"/>
          <w:szCs w:val="28"/>
        </w:rPr>
        <w:t xml:space="preserve"> системы</w:t>
      </w:r>
      <w:r w:rsidRPr="001870FB">
        <w:rPr>
          <w:sz w:val="28"/>
          <w:szCs w:val="28"/>
        </w:rPr>
        <w:t>»</w:t>
      </w:r>
    </w:p>
    <w:p w:rsidR="00EE366C" w:rsidRPr="00E24ABA" w:rsidRDefault="00EE366C" w:rsidP="00EE366C">
      <w:pPr>
        <w:jc w:val="both"/>
        <w:rPr>
          <w:sz w:val="16"/>
          <w:szCs w:val="16"/>
        </w:rPr>
      </w:pPr>
    </w:p>
    <w:p w:rsidR="00EE366C" w:rsidRPr="001870FB" w:rsidRDefault="00EE366C" w:rsidP="00EE366C">
      <w:pPr>
        <w:jc w:val="both"/>
        <w:rPr>
          <w:sz w:val="28"/>
          <w:szCs w:val="28"/>
        </w:rPr>
      </w:pPr>
      <w:r w:rsidRPr="001870FB">
        <w:rPr>
          <w:sz w:val="28"/>
          <w:szCs w:val="28"/>
        </w:rPr>
        <w:t>Материалы, отобранные для последующего анализа:</w:t>
      </w:r>
    </w:p>
    <w:p w:rsidR="00EE366C" w:rsidRPr="00E24ABA" w:rsidRDefault="00EE366C" w:rsidP="00EE366C">
      <w:pPr>
        <w:jc w:val="both"/>
        <w:rPr>
          <w:sz w:val="16"/>
          <w:szCs w:val="16"/>
        </w:rPr>
      </w:pPr>
    </w:p>
    <w:p w:rsidR="00EE366C" w:rsidRPr="001870FB" w:rsidRDefault="00EE366C" w:rsidP="00EE366C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1870FB">
        <w:rPr>
          <w:sz w:val="28"/>
          <w:szCs w:val="28"/>
        </w:rPr>
        <w:t xml:space="preserve"> В.</w:t>
      </w:r>
      <w:r w:rsidR="00392733">
        <w:rPr>
          <w:sz w:val="28"/>
          <w:szCs w:val="28"/>
        </w:rPr>
        <w:t>3</w:t>
      </w:r>
      <w:r w:rsidRPr="001870FB">
        <w:rPr>
          <w:sz w:val="28"/>
          <w:szCs w:val="28"/>
        </w:rPr>
        <w:t xml:space="preserve"> – Патентная документация</w:t>
      </w:r>
    </w:p>
    <w:tbl>
      <w:tblPr>
        <w:tblStyle w:val="a4"/>
        <w:tblW w:w="0" w:type="auto"/>
        <w:tblInd w:w="108" w:type="dxa"/>
        <w:tblLook w:val="01E0" w:firstRow="1" w:lastRow="1" w:firstColumn="1" w:lastColumn="1" w:noHBand="0" w:noVBand="0"/>
      </w:tblPr>
      <w:tblGrid>
        <w:gridCol w:w="3119"/>
        <w:gridCol w:w="3685"/>
        <w:gridCol w:w="3686"/>
        <w:gridCol w:w="4184"/>
      </w:tblGrid>
      <w:tr w:rsidR="00EE366C" w:rsidRPr="00F56E52" w:rsidTr="00E24ABA">
        <w:tc>
          <w:tcPr>
            <w:tcW w:w="3119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Предмет поиска (объект исследования, его составные части)</w:t>
            </w:r>
          </w:p>
        </w:tc>
        <w:tc>
          <w:tcPr>
            <w:tcW w:w="3685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Страны выдачи, вид и номер охранного документа.</w:t>
            </w:r>
          </w:p>
          <w:p w:rsidR="00EE366C" w:rsidRPr="00F56E52" w:rsidRDefault="00EE366C" w:rsidP="000D18A9">
            <w:pPr>
              <w:jc w:val="center"/>
            </w:pPr>
            <w:r w:rsidRPr="00F56E52">
              <w:t>Классификационный индекс</w:t>
            </w:r>
          </w:p>
        </w:tc>
        <w:tc>
          <w:tcPr>
            <w:tcW w:w="3686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Заявитель (патентообладатель), страна.</w:t>
            </w:r>
          </w:p>
          <w:p w:rsidR="00EE366C" w:rsidRPr="00F56E52" w:rsidRDefault="00EE366C" w:rsidP="000D18A9">
            <w:pPr>
              <w:jc w:val="center"/>
            </w:pPr>
            <w:r w:rsidRPr="00F56E52">
              <w:t>Номер заявки, дата приоритета, дата публикации</w:t>
            </w:r>
          </w:p>
        </w:tc>
        <w:tc>
          <w:tcPr>
            <w:tcW w:w="4184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Название изобретения (полезной модели, промышленного образца)</w:t>
            </w:r>
          </w:p>
        </w:tc>
      </w:tr>
      <w:tr w:rsidR="00EE366C" w:rsidRPr="00F56E52" w:rsidTr="00E24ABA">
        <w:tc>
          <w:tcPr>
            <w:tcW w:w="3119" w:type="dxa"/>
          </w:tcPr>
          <w:p w:rsidR="00EE366C" w:rsidRPr="00F56E52" w:rsidRDefault="00EE366C" w:rsidP="000D18A9">
            <w:pPr>
              <w:jc w:val="center"/>
            </w:pPr>
            <w:r w:rsidRPr="00F56E52">
              <w:t>1</w:t>
            </w:r>
          </w:p>
        </w:tc>
        <w:tc>
          <w:tcPr>
            <w:tcW w:w="3685" w:type="dxa"/>
          </w:tcPr>
          <w:p w:rsidR="00EE366C" w:rsidRPr="00F56E52" w:rsidRDefault="00EE366C" w:rsidP="000D18A9">
            <w:pPr>
              <w:jc w:val="center"/>
            </w:pPr>
            <w:r w:rsidRPr="00F56E52">
              <w:t>2</w:t>
            </w:r>
          </w:p>
        </w:tc>
        <w:tc>
          <w:tcPr>
            <w:tcW w:w="3686" w:type="dxa"/>
          </w:tcPr>
          <w:p w:rsidR="00EE366C" w:rsidRPr="00F56E52" w:rsidRDefault="00EE366C" w:rsidP="000D18A9">
            <w:pPr>
              <w:jc w:val="center"/>
            </w:pPr>
            <w:r w:rsidRPr="00F56E52">
              <w:t>3</w:t>
            </w:r>
          </w:p>
        </w:tc>
        <w:tc>
          <w:tcPr>
            <w:tcW w:w="4184" w:type="dxa"/>
          </w:tcPr>
          <w:p w:rsidR="00EE366C" w:rsidRPr="00F56E52" w:rsidRDefault="00EE366C" w:rsidP="000D18A9">
            <w:pPr>
              <w:jc w:val="center"/>
            </w:pPr>
            <w:r w:rsidRPr="00F56E52">
              <w:t>4</w:t>
            </w:r>
          </w:p>
        </w:tc>
      </w:tr>
      <w:tr w:rsidR="00703827" w:rsidRPr="00F56E52" w:rsidTr="008B2039">
        <w:trPr>
          <w:trHeight w:val="884"/>
        </w:trPr>
        <w:tc>
          <w:tcPr>
            <w:tcW w:w="3119" w:type="dxa"/>
            <w:vMerge w:val="restart"/>
          </w:tcPr>
          <w:p w:rsidR="00703827" w:rsidRDefault="00703827" w:rsidP="00474B45">
            <w:pPr>
              <w:ind w:right="-108"/>
              <w:jc w:val="both"/>
            </w:pPr>
            <w:r w:rsidRPr="00CE701B">
              <w:rPr>
                <w:lang w:val="be-BY"/>
              </w:rPr>
              <w:t>Ми</w:t>
            </w:r>
            <w:proofErr w:type="spellStart"/>
            <w:r w:rsidRPr="00CE701B">
              <w:t>кромеханические</w:t>
            </w:r>
            <w:proofErr w:type="spellEnd"/>
            <w:r w:rsidRPr="00CE701B">
              <w:t xml:space="preserve">, </w:t>
            </w:r>
            <w:proofErr w:type="spellStart"/>
            <w:r w:rsidRPr="00CE701B">
              <w:t>микроэлектромеханические</w:t>
            </w:r>
            <w:proofErr w:type="spellEnd"/>
            <w:r w:rsidRPr="00CE701B">
              <w:t xml:space="preserve"> </w:t>
            </w:r>
          </w:p>
          <w:p w:rsidR="00703827" w:rsidRPr="00FA4833" w:rsidRDefault="00703827" w:rsidP="00474B45">
            <w:pPr>
              <w:ind w:right="-108"/>
              <w:jc w:val="both"/>
            </w:pPr>
            <w:r w:rsidRPr="00CE701B">
              <w:t xml:space="preserve">и </w:t>
            </w:r>
            <w:proofErr w:type="spellStart"/>
            <w:r w:rsidRPr="00CE701B">
              <w:t>микросенсорные</w:t>
            </w:r>
            <w:proofErr w:type="spellEnd"/>
            <w:r w:rsidRPr="00CE701B">
              <w:t xml:space="preserve"> системы</w:t>
            </w:r>
          </w:p>
          <w:p w:rsidR="00703827" w:rsidRPr="00392733" w:rsidRDefault="00703827" w:rsidP="00474B45">
            <w:pPr>
              <w:jc w:val="both"/>
            </w:pPr>
          </w:p>
          <w:p w:rsidR="00703827" w:rsidRPr="00474B45" w:rsidRDefault="00703827" w:rsidP="000D18A9">
            <w:pPr>
              <w:jc w:val="both"/>
            </w:pPr>
          </w:p>
          <w:p w:rsidR="00703827" w:rsidRPr="00474B45" w:rsidRDefault="00703827" w:rsidP="000D18A9">
            <w:pPr>
              <w:jc w:val="both"/>
            </w:pPr>
          </w:p>
          <w:p w:rsidR="00703827" w:rsidRPr="00474B45" w:rsidRDefault="00703827" w:rsidP="000D18A9">
            <w:pPr>
              <w:jc w:val="both"/>
            </w:pPr>
          </w:p>
          <w:p w:rsidR="00703827" w:rsidRPr="00474B45" w:rsidRDefault="00703827" w:rsidP="000D18A9">
            <w:pPr>
              <w:jc w:val="both"/>
            </w:pPr>
          </w:p>
          <w:p w:rsidR="00703827" w:rsidRPr="00474B45" w:rsidRDefault="00703827" w:rsidP="000D18A9">
            <w:pPr>
              <w:jc w:val="both"/>
            </w:pPr>
          </w:p>
        </w:tc>
        <w:tc>
          <w:tcPr>
            <w:tcW w:w="3685" w:type="dxa"/>
          </w:tcPr>
          <w:p w:rsidR="00703827" w:rsidRPr="00B841C8" w:rsidRDefault="00703827" w:rsidP="00EE7697">
            <w:r w:rsidRPr="00B841C8">
              <w:t xml:space="preserve">РФ, 2620876 С, </w:t>
            </w:r>
          </w:p>
          <w:p w:rsidR="00703827" w:rsidRPr="00B841C8" w:rsidRDefault="00703827" w:rsidP="00EE7697">
            <w:r w:rsidRPr="00B841C8">
              <w:t>G01P 5/00, B81B 7/02 </w:t>
            </w:r>
          </w:p>
          <w:p w:rsidR="00703827" w:rsidRPr="00B841C8" w:rsidRDefault="00703827" w:rsidP="00EE7697"/>
        </w:tc>
        <w:tc>
          <w:tcPr>
            <w:tcW w:w="3686" w:type="dxa"/>
          </w:tcPr>
          <w:p w:rsidR="00703827" w:rsidRPr="00B841C8" w:rsidRDefault="00703827" w:rsidP="00EE7697">
            <w:proofErr w:type="spellStart"/>
            <w:r w:rsidRPr="00B841C8">
              <w:t>Зе</w:t>
            </w:r>
            <w:proofErr w:type="spellEnd"/>
            <w:r w:rsidRPr="00B841C8">
              <w:t xml:space="preserve"> Боинг Компани (US), 2015111359,  US 14/318,955, 30.05.2017 </w:t>
            </w:r>
          </w:p>
        </w:tc>
        <w:tc>
          <w:tcPr>
            <w:tcW w:w="4184" w:type="dxa"/>
          </w:tcPr>
          <w:p w:rsidR="00703827" w:rsidRPr="00B841C8" w:rsidRDefault="00703827" w:rsidP="00EE7697">
            <w:r w:rsidRPr="00B841C8">
              <w:t>К</w:t>
            </w:r>
            <w:r>
              <w:t xml:space="preserve">онформный датчик скорости воздуха с </w:t>
            </w:r>
            <w:r w:rsidR="00E53CA7">
              <w:t>микро электромеханической</w:t>
            </w:r>
            <w:bookmarkStart w:id="0" w:name="_GoBack"/>
            <w:bookmarkEnd w:id="0"/>
            <w:r>
              <w:t xml:space="preserve"> системой </w:t>
            </w:r>
            <w:r w:rsidRPr="00B841C8">
              <w:t>(</w:t>
            </w:r>
            <w:r>
              <w:t>МЭМС</w:t>
            </w:r>
            <w:r w:rsidRPr="00B841C8">
              <w:t>)</w:t>
            </w:r>
          </w:p>
        </w:tc>
      </w:tr>
      <w:tr w:rsidR="00703827" w:rsidRPr="00E53CA7" w:rsidTr="008B2039">
        <w:trPr>
          <w:trHeight w:val="826"/>
        </w:trPr>
        <w:tc>
          <w:tcPr>
            <w:tcW w:w="3119" w:type="dxa"/>
            <w:vMerge/>
          </w:tcPr>
          <w:p w:rsidR="00703827" w:rsidRPr="00CE701B" w:rsidRDefault="00703827" w:rsidP="00474B45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685" w:type="dxa"/>
          </w:tcPr>
          <w:p w:rsidR="00703827" w:rsidRPr="00B841C8" w:rsidRDefault="00703827" w:rsidP="00EE7697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 w:rsidRPr="00B841C8">
              <w:rPr>
                <w:lang w:val="en-US"/>
              </w:rPr>
              <w:t xml:space="preserve">US 9,631,996 B2, GOIL I3/02, </w:t>
            </w:r>
            <w:r>
              <w:rPr>
                <w:lang w:val="en-US"/>
              </w:rPr>
              <w:t>H04R 23/00</w:t>
            </w:r>
            <w:r w:rsidRPr="00B841C8">
              <w:rPr>
                <w:lang w:val="en-US"/>
              </w:rPr>
              <w:t>, GOIL IS/00</w:t>
            </w:r>
          </w:p>
        </w:tc>
        <w:tc>
          <w:tcPr>
            <w:tcW w:w="3686" w:type="dxa"/>
          </w:tcPr>
          <w:p w:rsidR="00703827" w:rsidRPr="00B841C8" w:rsidRDefault="00703827" w:rsidP="00EE7697">
            <w:pPr>
              <w:jc w:val="both"/>
              <w:rPr>
                <w:lang w:val="en-US"/>
              </w:rPr>
            </w:pPr>
            <w:r w:rsidRPr="00B841C8">
              <w:rPr>
                <w:lang w:val="en-US"/>
              </w:rPr>
              <w:t xml:space="preserve">Infineon Technologies AG, </w:t>
            </w:r>
            <w:proofErr w:type="spellStart"/>
            <w:r w:rsidRPr="00B841C8">
              <w:rPr>
                <w:lang w:val="en-US"/>
              </w:rPr>
              <w:t>Neubiberg</w:t>
            </w:r>
            <w:proofErr w:type="spellEnd"/>
            <w:r w:rsidRPr="00B841C8">
              <w:rPr>
                <w:lang w:val="en-US"/>
              </w:rPr>
              <w:t xml:space="preserve"> (DE), US 2016/OOO3698 A1 Jan. 7, 2016</w:t>
            </w:r>
          </w:p>
        </w:tc>
        <w:tc>
          <w:tcPr>
            <w:tcW w:w="4184" w:type="dxa"/>
          </w:tcPr>
          <w:p w:rsidR="00703827" w:rsidRPr="00B841C8" w:rsidRDefault="00703827" w:rsidP="00EE7697">
            <w:pPr>
              <w:jc w:val="both"/>
              <w:rPr>
                <w:lang w:val="en-US"/>
              </w:rPr>
            </w:pPr>
            <w:r w:rsidRPr="00B841C8">
              <w:rPr>
                <w:lang w:val="en-US"/>
              </w:rPr>
              <w:t>M</w:t>
            </w:r>
            <w:r>
              <w:rPr>
                <w:lang w:val="en-US"/>
              </w:rPr>
              <w:t xml:space="preserve">otion detection using pressure sensing </w:t>
            </w:r>
          </w:p>
        </w:tc>
      </w:tr>
      <w:tr w:rsidR="00703827" w:rsidRPr="00E53CA7" w:rsidTr="008B2039">
        <w:trPr>
          <w:trHeight w:val="838"/>
        </w:trPr>
        <w:tc>
          <w:tcPr>
            <w:tcW w:w="3119" w:type="dxa"/>
            <w:vMerge/>
          </w:tcPr>
          <w:p w:rsidR="00703827" w:rsidRPr="00CE701B" w:rsidRDefault="00703827" w:rsidP="00474B45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685" w:type="dxa"/>
          </w:tcPr>
          <w:p w:rsidR="00703827" w:rsidRPr="00A3734D" w:rsidRDefault="00703827" w:rsidP="00EE7697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 w:rsidRPr="00A3734D">
              <w:rPr>
                <w:lang w:val="en-US"/>
              </w:rPr>
              <w:t>US 9,945,884 B2</w:t>
            </w:r>
            <w:r>
              <w:rPr>
                <w:lang w:val="en-US"/>
              </w:rPr>
              <w:t xml:space="preserve">, GOIF 13 / 00, GO1P 5 / 00, </w:t>
            </w:r>
            <w:r w:rsidRPr="00A3734D">
              <w:rPr>
                <w:lang w:val="en-US"/>
              </w:rPr>
              <w:t xml:space="preserve">GOIP 5 / </w:t>
            </w:r>
            <w:r>
              <w:rPr>
                <w:lang w:val="en-US"/>
              </w:rPr>
              <w:t>14,</w:t>
            </w:r>
            <w:r w:rsidRPr="00A3734D">
              <w:rPr>
                <w:lang w:val="en-US"/>
              </w:rPr>
              <w:t xml:space="preserve"> GOIL</w:t>
            </w:r>
            <w:r>
              <w:rPr>
                <w:lang w:val="en-US"/>
              </w:rPr>
              <w:t> 9 / 06, GOIL 9 / 08,</w:t>
            </w:r>
            <w:r w:rsidRPr="00A3734D">
              <w:rPr>
                <w:lang w:val="en-US"/>
              </w:rPr>
              <w:t xml:space="preserve"> G01P 13 / 04</w:t>
            </w:r>
          </w:p>
        </w:tc>
        <w:tc>
          <w:tcPr>
            <w:tcW w:w="3686" w:type="dxa"/>
          </w:tcPr>
          <w:p w:rsidR="00703827" w:rsidRPr="00A3734D" w:rsidRDefault="00703827" w:rsidP="00E24A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Infineon Technologies AG</w:t>
            </w:r>
            <w:r w:rsidRPr="00A3734D">
              <w:rPr>
                <w:lang w:val="en-US"/>
              </w:rPr>
              <w:t xml:space="preserve">, </w:t>
            </w:r>
            <w:proofErr w:type="spellStart"/>
            <w:r w:rsidRPr="00A3734D">
              <w:rPr>
                <w:lang w:val="en-US"/>
              </w:rPr>
              <w:t>Neubibe</w:t>
            </w:r>
            <w:r>
              <w:rPr>
                <w:lang w:val="en-US"/>
              </w:rPr>
              <w:t>rg</w:t>
            </w:r>
            <w:proofErr w:type="spellEnd"/>
            <w:r>
              <w:rPr>
                <w:lang w:val="en-US"/>
              </w:rPr>
              <w:t xml:space="preserve"> (</w:t>
            </w:r>
            <w:r w:rsidRPr="00A3734D">
              <w:rPr>
                <w:lang w:val="en-US"/>
              </w:rPr>
              <w:t>DE</w:t>
            </w:r>
            <w:r>
              <w:rPr>
                <w:lang w:val="en-US"/>
              </w:rPr>
              <w:t xml:space="preserve">), </w:t>
            </w:r>
            <w:r w:rsidRPr="00A3734D">
              <w:rPr>
                <w:lang w:val="en-US"/>
              </w:rPr>
              <w:t>14 / 610 , 933</w:t>
            </w:r>
            <w:r>
              <w:rPr>
                <w:lang w:val="en-US"/>
              </w:rPr>
              <w:t xml:space="preserve">, </w:t>
            </w:r>
            <w:r w:rsidRPr="00A3734D">
              <w:rPr>
                <w:lang w:val="en-US"/>
              </w:rPr>
              <w:t>US 2016 / 0223579 A1 Aug . 4 , 2016</w:t>
            </w:r>
          </w:p>
        </w:tc>
        <w:tc>
          <w:tcPr>
            <w:tcW w:w="4184" w:type="dxa"/>
          </w:tcPr>
          <w:p w:rsidR="00703827" w:rsidRPr="00A3734D" w:rsidRDefault="00703827" w:rsidP="00EE7697">
            <w:pPr>
              <w:jc w:val="both"/>
              <w:rPr>
                <w:lang w:val="en-US"/>
              </w:rPr>
            </w:pPr>
            <w:r w:rsidRPr="00A3734D">
              <w:rPr>
                <w:lang w:val="en-US"/>
              </w:rPr>
              <w:t>S</w:t>
            </w:r>
            <w:r>
              <w:rPr>
                <w:lang w:val="en-US"/>
              </w:rPr>
              <w:t xml:space="preserve">ystem and </w:t>
            </w:r>
            <w:proofErr w:type="spellStart"/>
            <w:r>
              <w:rPr>
                <w:lang w:val="en-US"/>
              </w:rPr>
              <w:t>metod</w:t>
            </w:r>
            <w:proofErr w:type="spellEnd"/>
            <w:r>
              <w:rPr>
                <w:lang w:val="en-US"/>
              </w:rPr>
              <w:t xml:space="preserve"> for a wind speed meter </w:t>
            </w:r>
          </w:p>
        </w:tc>
      </w:tr>
    </w:tbl>
    <w:p w:rsidR="00E24ABA" w:rsidRPr="00E53CA7" w:rsidRDefault="00E24ABA" w:rsidP="004F0ED7">
      <w:pPr>
        <w:ind w:right="57"/>
        <w:jc w:val="both"/>
        <w:rPr>
          <w:sz w:val="28"/>
          <w:szCs w:val="28"/>
          <w:lang w:val="en-US"/>
        </w:rPr>
      </w:pPr>
    </w:p>
    <w:p w:rsidR="00EE366C" w:rsidRPr="001870FB" w:rsidRDefault="00EE366C" w:rsidP="004F0ED7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Инженер по патентной и изобретательской работе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8B2039" w:rsidRDefault="008B2039" w:rsidP="008B2039">
      <w:pPr>
        <w:tabs>
          <w:tab w:val="left" w:pos="0"/>
        </w:tabs>
        <w:rPr>
          <w:sz w:val="28"/>
          <w:szCs w:val="28"/>
        </w:rPr>
      </w:pPr>
    </w:p>
    <w:p w:rsidR="00EE366C" w:rsidRDefault="00EE366C" w:rsidP="00EE366C">
      <w:pPr>
        <w:tabs>
          <w:tab w:val="left" w:pos="0"/>
        </w:tabs>
        <w:spacing w:after="240"/>
        <w:rPr>
          <w:sz w:val="28"/>
          <w:szCs w:val="28"/>
        </w:rPr>
        <w:sectPr w:rsidR="00EE366C" w:rsidSect="00EE366C">
          <w:pgSz w:w="16834" w:h="11909" w:orient="landscape"/>
          <w:pgMar w:top="567" w:right="1134" w:bottom="1701" w:left="1134" w:header="720" w:footer="720" w:gutter="0"/>
          <w:pgNumType w:start="1"/>
          <w:cols w:space="708"/>
          <w:noEndnote/>
          <w:titlePg/>
          <w:docGrid w:linePitch="326"/>
        </w:sectPr>
      </w:pPr>
      <w:r w:rsidRPr="001870FB">
        <w:rPr>
          <w:sz w:val="28"/>
          <w:szCs w:val="28"/>
        </w:rPr>
        <w:t xml:space="preserve">Руководитель подразделения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A209BF" w:rsidRDefault="00A209BF" w:rsidP="00A209BF">
      <w:pPr>
        <w:ind w:firstLine="360"/>
        <w:jc w:val="center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lastRenderedPageBreak/>
        <w:t>ЗАКЛЮЧЕНИЕ</w:t>
      </w:r>
    </w:p>
    <w:p w:rsidR="00EE366C" w:rsidRPr="00710B77" w:rsidRDefault="00EE366C" w:rsidP="00A209BF">
      <w:pPr>
        <w:ind w:firstLine="360"/>
        <w:jc w:val="center"/>
        <w:rPr>
          <w:b/>
          <w:sz w:val="28"/>
          <w:szCs w:val="28"/>
        </w:rPr>
      </w:pPr>
    </w:p>
    <w:p w:rsidR="00A209BF" w:rsidRPr="00710B77" w:rsidRDefault="00A209BF" w:rsidP="003C5214">
      <w:pPr>
        <w:ind w:firstLine="360"/>
        <w:jc w:val="both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t>АНАЛИЗ НОВИЗНЫ И ЗНАЧИМОСТИ РАССМАТРИЕВАЕМОЙ ПРОБЛЕМЫ В СРАВНЕНИИ С ДОСТИЖЕНИЯМИ МИРОВОЙ НАУКИ И ТЕХНИКИ</w:t>
      </w:r>
    </w:p>
    <w:p w:rsidR="00A209BF" w:rsidRPr="00710B77" w:rsidRDefault="00A209BF" w:rsidP="003C5214">
      <w:pPr>
        <w:ind w:firstLine="709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Регламент поиска по заданной проблеме выполнен в полном объеме и без пробелов.</w:t>
      </w:r>
      <w:r w:rsidR="003C5214" w:rsidRPr="00710B77">
        <w:rPr>
          <w:sz w:val="28"/>
          <w:szCs w:val="28"/>
        </w:rPr>
        <w:t xml:space="preserve"> </w:t>
      </w:r>
      <w:r w:rsidRPr="00710B77">
        <w:rPr>
          <w:sz w:val="28"/>
          <w:szCs w:val="28"/>
        </w:rPr>
        <w:t>В результате поиска обработано для последующего анализа ряд документов и научных публикаций, релевантных предмету и цели поиска.</w:t>
      </w:r>
    </w:p>
    <w:p w:rsidR="00A209BF" w:rsidRPr="00710B77" w:rsidRDefault="00A209BF" w:rsidP="00A209BF">
      <w:pPr>
        <w:ind w:firstLine="360"/>
        <w:jc w:val="both"/>
        <w:rPr>
          <w:sz w:val="28"/>
          <w:szCs w:val="28"/>
        </w:rPr>
      </w:pPr>
      <w:r w:rsidRPr="00710B77">
        <w:rPr>
          <w:sz w:val="28"/>
          <w:szCs w:val="28"/>
        </w:rPr>
        <w:tab/>
        <w:t xml:space="preserve">Проведенный анализ отечественной и зарубежной патентной и научно-технической информации показал, что проблема выбора и разработки перспективных микромеханических, </w:t>
      </w:r>
      <w:proofErr w:type="spellStart"/>
      <w:r w:rsidRPr="00710B77">
        <w:rPr>
          <w:sz w:val="28"/>
          <w:szCs w:val="28"/>
        </w:rPr>
        <w:t>микроэлектромеханических</w:t>
      </w:r>
      <w:proofErr w:type="spellEnd"/>
      <w:r w:rsidRPr="00710B77">
        <w:rPr>
          <w:sz w:val="28"/>
          <w:szCs w:val="28"/>
        </w:rPr>
        <w:t xml:space="preserve"> микроструктур и </w:t>
      </w:r>
      <w:proofErr w:type="spellStart"/>
      <w:r w:rsidRPr="00710B77">
        <w:rPr>
          <w:sz w:val="28"/>
          <w:szCs w:val="28"/>
        </w:rPr>
        <w:t>микросенсоров</w:t>
      </w:r>
      <w:proofErr w:type="spellEnd"/>
      <w:r w:rsidRPr="00710B77">
        <w:rPr>
          <w:sz w:val="28"/>
          <w:szCs w:val="28"/>
        </w:rPr>
        <w:t xml:space="preserve"> с пленочными чувствительными элементами на основе алюмооксидной технологии для мобильных устройств</w:t>
      </w:r>
      <w:r w:rsidRPr="00710B77">
        <w:rPr>
          <w:color w:val="000000"/>
          <w:spacing w:val="-3"/>
          <w:sz w:val="28"/>
          <w:szCs w:val="28"/>
        </w:rPr>
        <w:t xml:space="preserve"> </w:t>
      </w:r>
      <w:r w:rsidRPr="00710B77">
        <w:rPr>
          <w:sz w:val="28"/>
          <w:szCs w:val="28"/>
        </w:rPr>
        <w:t xml:space="preserve">остается актуальной. Данные отечественной и зарубежной литературы показывают, что вопросы </w:t>
      </w:r>
      <w:r w:rsidRPr="00710B77">
        <w:rPr>
          <w:rFonts w:eastAsia="Symbol"/>
          <w:sz w:val="28"/>
          <w:szCs w:val="28"/>
        </w:rPr>
        <w:t xml:space="preserve">исследования </w:t>
      </w:r>
      <w:r w:rsidRPr="00710B77">
        <w:rPr>
          <w:sz w:val="28"/>
          <w:szCs w:val="28"/>
        </w:rPr>
        <w:t>электрических и механических свойств тонких слоев анодного оксида алюминия для определения возможностей целенаправленного модифицирования применительно к конкретным конструктивным решениям являются актуальными.</w:t>
      </w:r>
    </w:p>
    <w:p w:rsidR="00A209BF" w:rsidRPr="00710B77" w:rsidRDefault="00A209BF" w:rsidP="00A209BF">
      <w:pPr>
        <w:ind w:firstLine="360"/>
        <w:jc w:val="both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t>Ожидаемые результаты планируемой НИР.</w:t>
      </w:r>
    </w:p>
    <w:p w:rsidR="00A209BF" w:rsidRPr="00710B77" w:rsidRDefault="00A209BF" w:rsidP="00392733">
      <w:pPr>
        <w:ind w:firstLine="709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В результате выполнения проект</w:t>
      </w:r>
      <w:r w:rsidR="00392733">
        <w:rPr>
          <w:sz w:val="28"/>
          <w:szCs w:val="28"/>
        </w:rPr>
        <w:t xml:space="preserve">а предполагается разработать …. </w:t>
      </w:r>
    </w:p>
    <w:p w:rsidR="00A209BF" w:rsidRPr="00710B77" w:rsidRDefault="00A209BF" w:rsidP="00703827">
      <w:pPr>
        <w:ind w:firstLine="709"/>
        <w:jc w:val="both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t>При анализе найденных документов патентной и научно-технической информации полных аналогов с данной темой не выявлено.</w:t>
      </w:r>
    </w:p>
    <w:p w:rsidR="00A209BF" w:rsidRPr="00710B77" w:rsidRDefault="00A209BF" w:rsidP="00703827">
      <w:pPr>
        <w:ind w:firstLine="709"/>
        <w:jc w:val="both"/>
        <w:rPr>
          <w:sz w:val="28"/>
          <w:szCs w:val="28"/>
        </w:rPr>
      </w:pPr>
      <w:r w:rsidRPr="00710B77">
        <w:rPr>
          <w:b/>
          <w:sz w:val="28"/>
          <w:szCs w:val="28"/>
        </w:rPr>
        <w:t xml:space="preserve">Планируемая тема </w:t>
      </w:r>
      <w:proofErr w:type="spellStart"/>
      <w:r w:rsidRPr="00710B77">
        <w:rPr>
          <w:b/>
          <w:sz w:val="28"/>
          <w:szCs w:val="28"/>
        </w:rPr>
        <w:t>охраноспособна</w:t>
      </w:r>
      <w:proofErr w:type="spellEnd"/>
      <w:r w:rsidRPr="00710B77">
        <w:rPr>
          <w:b/>
          <w:sz w:val="28"/>
          <w:szCs w:val="28"/>
        </w:rPr>
        <w:t>. Обладает новизной и отсутствием дублирования.</w:t>
      </w:r>
    </w:p>
    <w:p w:rsidR="00886368" w:rsidRPr="00710B77" w:rsidRDefault="00886368" w:rsidP="00A209BF">
      <w:pPr>
        <w:ind w:firstLine="360"/>
        <w:jc w:val="both"/>
        <w:rPr>
          <w:sz w:val="28"/>
          <w:szCs w:val="28"/>
        </w:rPr>
      </w:pPr>
    </w:p>
    <w:p w:rsidR="00392733" w:rsidRDefault="00392733" w:rsidP="00392733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Инженер по патентной </w:t>
      </w:r>
    </w:p>
    <w:p w:rsidR="00392733" w:rsidRPr="001870FB" w:rsidRDefault="00392733" w:rsidP="00392733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 изобретательской работе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>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392733" w:rsidRPr="001870FB" w:rsidRDefault="00392733" w:rsidP="00392733">
      <w:pPr>
        <w:ind w:left="57" w:right="57"/>
        <w:jc w:val="both"/>
        <w:rPr>
          <w:sz w:val="28"/>
          <w:szCs w:val="28"/>
        </w:rPr>
      </w:pPr>
    </w:p>
    <w:p w:rsidR="00A209BF" w:rsidRPr="00710B77" w:rsidRDefault="00392733" w:rsidP="00392733">
      <w:pPr>
        <w:tabs>
          <w:tab w:val="left" w:pos="0"/>
        </w:tabs>
        <w:spacing w:after="240"/>
        <w:rPr>
          <w:b/>
          <w:sz w:val="28"/>
          <w:szCs w:val="28"/>
        </w:rPr>
      </w:pPr>
      <w:r w:rsidRPr="001870FB">
        <w:rPr>
          <w:sz w:val="28"/>
          <w:szCs w:val="28"/>
        </w:rPr>
        <w:t xml:space="preserve">Руководитель подразделения </w:t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>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sectPr w:rsidR="00A209BF" w:rsidRPr="00710B77" w:rsidSect="00EE366C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AB3" w:rsidRDefault="00154AB3">
      <w:r>
        <w:separator/>
      </w:r>
    </w:p>
  </w:endnote>
  <w:endnote w:type="continuationSeparator" w:id="0">
    <w:p w:rsidR="00154AB3" w:rsidRDefault="00154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843" w:rsidRDefault="00165843" w:rsidP="0016584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65843" w:rsidRDefault="00165843" w:rsidP="0016584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843" w:rsidRDefault="00165843" w:rsidP="0016584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53CA7">
      <w:rPr>
        <w:rStyle w:val="a6"/>
        <w:noProof/>
      </w:rPr>
      <w:t>2</w:t>
    </w:r>
    <w:r>
      <w:rPr>
        <w:rStyle w:val="a6"/>
      </w:rPr>
      <w:fldChar w:fldCharType="end"/>
    </w:r>
  </w:p>
  <w:p w:rsidR="00165843" w:rsidRDefault="00165843" w:rsidP="0016584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AB3" w:rsidRDefault="00154AB3">
      <w:r>
        <w:separator/>
      </w:r>
    </w:p>
  </w:footnote>
  <w:footnote w:type="continuationSeparator" w:id="0">
    <w:p w:rsidR="00154AB3" w:rsidRDefault="00154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F36FB"/>
    <w:multiLevelType w:val="multilevel"/>
    <w:tmpl w:val="E36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3A2823"/>
    <w:multiLevelType w:val="hybridMultilevel"/>
    <w:tmpl w:val="27A8B992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148B5047"/>
    <w:multiLevelType w:val="hybridMultilevel"/>
    <w:tmpl w:val="5DD07B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580FCE"/>
    <w:multiLevelType w:val="hybridMultilevel"/>
    <w:tmpl w:val="142C5444"/>
    <w:lvl w:ilvl="0" w:tplc="7AF46FD8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D170AC"/>
    <w:multiLevelType w:val="multilevel"/>
    <w:tmpl w:val="782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841AFA"/>
    <w:multiLevelType w:val="multilevel"/>
    <w:tmpl w:val="3C6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5A049B"/>
    <w:multiLevelType w:val="hybridMultilevel"/>
    <w:tmpl w:val="A89C15E4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>
    <w:nsid w:val="53372164"/>
    <w:multiLevelType w:val="hybridMultilevel"/>
    <w:tmpl w:val="7B90D94E"/>
    <w:lvl w:ilvl="0" w:tplc="5F444C6C">
      <w:start w:val="1"/>
      <w:numFmt w:val="decimal"/>
      <w:lvlText w:val="%1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53"/>
        </w:tabs>
        <w:ind w:left="3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73"/>
        </w:tabs>
        <w:ind w:left="40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93"/>
        </w:tabs>
        <w:ind w:left="47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13"/>
        </w:tabs>
        <w:ind w:left="55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33"/>
        </w:tabs>
        <w:ind w:left="62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53"/>
        </w:tabs>
        <w:ind w:left="69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73"/>
        </w:tabs>
        <w:ind w:left="76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93"/>
        </w:tabs>
        <w:ind w:left="8393" w:hanging="180"/>
      </w:pPr>
    </w:lvl>
  </w:abstractNum>
  <w:abstractNum w:abstractNumId="8">
    <w:nsid w:val="60CB0E2B"/>
    <w:multiLevelType w:val="multilevel"/>
    <w:tmpl w:val="954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BF"/>
    <w:rsid w:val="00116161"/>
    <w:rsid w:val="00154AB3"/>
    <w:rsid w:val="00165843"/>
    <w:rsid w:val="001D52DD"/>
    <w:rsid w:val="001F18E6"/>
    <w:rsid w:val="00211825"/>
    <w:rsid w:val="002E0508"/>
    <w:rsid w:val="0032256B"/>
    <w:rsid w:val="00392733"/>
    <w:rsid w:val="003A45A3"/>
    <w:rsid w:val="003C5214"/>
    <w:rsid w:val="003C551A"/>
    <w:rsid w:val="00474B45"/>
    <w:rsid w:val="004F0ED7"/>
    <w:rsid w:val="00513653"/>
    <w:rsid w:val="00514886"/>
    <w:rsid w:val="00521E50"/>
    <w:rsid w:val="005704DA"/>
    <w:rsid w:val="005D2926"/>
    <w:rsid w:val="005E0FF8"/>
    <w:rsid w:val="006456D7"/>
    <w:rsid w:val="006B4EF0"/>
    <w:rsid w:val="006F0694"/>
    <w:rsid w:val="00701DC7"/>
    <w:rsid w:val="00703827"/>
    <w:rsid w:val="00710B77"/>
    <w:rsid w:val="0072758F"/>
    <w:rsid w:val="00786F25"/>
    <w:rsid w:val="007E22CC"/>
    <w:rsid w:val="0080006F"/>
    <w:rsid w:val="008813DC"/>
    <w:rsid w:val="00886368"/>
    <w:rsid w:val="008B2039"/>
    <w:rsid w:val="00924C78"/>
    <w:rsid w:val="00965191"/>
    <w:rsid w:val="00A209BF"/>
    <w:rsid w:val="00A3734D"/>
    <w:rsid w:val="00AF1DFB"/>
    <w:rsid w:val="00B13A5E"/>
    <w:rsid w:val="00B73AA5"/>
    <w:rsid w:val="00B841C8"/>
    <w:rsid w:val="00B928C3"/>
    <w:rsid w:val="00C24D80"/>
    <w:rsid w:val="00C25486"/>
    <w:rsid w:val="00CE701B"/>
    <w:rsid w:val="00D03C8E"/>
    <w:rsid w:val="00D20AC8"/>
    <w:rsid w:val="00E24ABA"/>
    <w:rsid w:val="00E53CA7"/>
    <w:rsid w:val="00EE366C"/>
    <w:rsid w:val="00F057D5"/>
    <w:rsid w:val="00F07AF8"/>
    <w:rsid w:val="00F11CB1"/>
    <w:rsid w:val="00FA4833"/>
    <w:rsid w:val="00FB2CB2"/>
    <w:rsid w:val="00FD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9BF"/>
    <w:rPr>
      <w:sz w:val="24"/>
      <w:szCs w:val="24"/>
    </w:rPr>
  </w:style>
  <w:style w:type="paragraph" w:styleId="1">
    <w:name w:val="heading 1"/>
    <w:basedOn w:val="a"/>
    <w:next w:val="a"/>
    <w:qFormat/>
    <w:rsid w:val="00A209BF"/>
    <w:pPr>
      <w:keepNext/>
      <w:jc w:val="both"/>
      <w:outlineLvl w:val="0"/>
    </w:pPr>
    <w:rPr>
      <w:sz w:val="28"/>
    </w:rPr>
  </w:style>
  <w:style w:type="paragraph" w:styleId="2">
    <w:name w:val="heading 2"/>
    <w:basedOn w:val="a"/>
    <w:next w:val="a"/>
    <w:qFormat/>
    <w:rsid w:val="00A209BF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209BF"/>
    <w:rPr>
      <w:color w:val="0000FF"/>
      <w:u w:val="single"/>
    </w:rPr>
  </w:style>
  <w:style w:type="table" w:styleId="a4">
    <w:name w:val="Table Grid"/>
    <w:basedOn w:val="a1"/>
    <w:rsid w:val="00A20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A209B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209BF"/>
  </w:style>
  <w:style w:type="paragraph" w:styleId="10">
    <w:name w:val="toc 1"/>
    <w:basedOn w:val="a"/>
    <w:next w:val="a"/>
    <w:autoRedefine/>
    <w:semiHidden/>
    <w:rsid w:val="00A209BF"/>
    <w:pPr>
      <w:tabs>
        <w:tab w:val="left" w:pos="720"/>
        <w:tab w:val="left" w:pos="9356"/>
        <w:tab w:val="right" w:leader="dot" w:pos="9498"/>
      </w:tabs>
      <w:spacing w:before="240" w:line="360" w:lineRule="auto"/>
      <w:ind w:firstLine="360"/>
      <w:jc w:val="both"/>
    </w:pPr>
    <w:rPr>
      <w:noProof/>
      <w:snapToGrid w:val="0"/>
    </w:rPr>
  </w:style>
  <w:style w:type="paragraph" w:styleId="20">
    <w:name w:val="Body Text Indent 2"/>
    <w:basedOn w:val="a"/>
    <w:rsid w:val="00A209BF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7">
    <w:name w:val="Title"/>
    <w:basedOn w:val="a"/>
    <w:qFormat/>
    <w:rsid w:val="00A209BF"/>
    <w:pPr>
      <w:spacing w:line="312" w:lineRule="auto"/>
      <w:jc w:val="center"/>
    </w:pPr>
    <w:rPr>
      <w:rFonts w:ascii="Helvetica" w:hAnsi="Helvetica"/>
      <w:b/>
      <w:szCs w:val="20"/>
    </w:rPr>
  </w:style>
  <w:style w:type="paragraph" w:styleId="a8">
    <w:name w:val="Subtitle"/>
    <w:basedOn w:val="a"/>
    <w:qFormat/>
    <w:rsid w:val="00A209BF"/>
    <w:pPr>
      <w:widowControl w:val="0"/>
      <w:autoSpaceDE w:val="0"/>
      <w:autoSpaceDN w:val="0"/>
      <w:adjustRightInd w:val="0"/>
    </w:pPr>
    <w:rPr>
      <w:bCs/>
      <w:sz w:val="28"/>
      <w:szCs w:val="20"/>
    </w:rPr>
  </w:style>
  <w:style w:type="paragraph" w:customStyle="1" w:styleId="31">
    <w:name w:val="Основной текст 31"/>
    <w:basedOn w:val="a"/>
    <w:rsid w:val="00710B77"/>
    <w:pPr>
      <w:spacing w:line="360" w:lineRule="auto"/>
      <w:jc w:val="center"/>
    </w:pPr>
    <w:rPr>
      <w:b/>
      <w:szCs w:val="20"/>
    </w:rPr>
  </w:style>
  <w:style w:type="paragraph" w:customStyle="1" w:styleId="11">
    <w:name w:val="1"/>
    <w:basedOn w:val="a"/>
    <w:rsid w:val="00CE701B"/>
    <w:pPr>
      <w:spacing w:after="160" w:line="240" w:lineRule="exact"/>
    </w:pPr>
    <w:rPr>
      <w:rFonts w:ascii="Normal" w:hAnsi="Normal" w:cs="Normal"/>
      <w:b/>
      <w:bCs/>
      <w:sz w:val="20"/>
      <w:szCs w:val="20"/>
      <w:lang w:val="en-US" w:eastAsia="en-US"/>
    </w:rPr>
  </w:style>
  <w:style w:type="paragraph" w:customStyle="1" w:styleId="Iauiue">
    <w:name w:val="Iau?iue"/>
    <w:uiPriority w:val="99"/>
    <w:rsid w:val="00EE366C"/>
    <w:rPr>
      <w:sz w:val="24"/>
      <w:szCs w:val="24"/>
    </w:rPr>
  </w:style>
  <w:style w:type="character" w:styleId="a9">
    <w:name w:val="Emphasis"/>
    <w:basedOn w:val="a0"/>
    <w:uiPriority w:val="20"/>
    <w:qFormat/>
    <w:rsid w:val="00FB2CB2"/>
    <w:rPr>
      <w:i/>
      <w:iCs/>
    </w:rPr>
  </w:style>
  <w:style w:type="character" w:customStyle="1" w:styleId="h4--nqnqnmt6">
    <w:name w:val="h4--nqnqnmt6"/>
    <w:basedOn w:val="a0"/>
    <w:rsid w:val="00B928C3"/>
  </w:style>
  <w:style w:type="character" w:customStyle="1" w:styleId="i">
    <w:name w:val="i"/>
    <w:basedOn w:val="a0"/>
    <w:rsid w:val="00701DC7"/>
  </w:style>
  <w:style w:type="paragraph" w:customStyle="1" w:styleId="ptx">
    <w:name w:val="ptx"/>
    <w:basedOn w:val="a"/>
    <w:rsid w:val="00703827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B4EF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B4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9BF"/>
    <w:rPr>
      <w:sz w:val="24"/>
      <w:szCs w:val="24"/>
    </w:rPr>
  </w:style>
  <w:style w:type="paragraph" w:styleId="1">
    <w:name w:val="heading 1"/>
    <w:basedOn w:val="a"/>
    <w:next w:val="a"/>
    <w:qFormat/>
    <w:rsid w:val="00A209BF"/>
    <w:pPr>
      <w:keepNext/>
      <w:jc w:val="both"/>
      <w:outlineLvl w:val="0"/>
    </w:pPr>
    <w:rPr>
      <w:sz w:val="28"/>
    </w:rPr>
  </w:style>
  <w:style w:type="paragraph" w:styleId="2">
    <w:name w:val="heading 2"/>
    <w:basedOn w:val="a"/>
    <w:next w:val="a"/>
    <w:qFormat/>
    <w:rsid w:val="00A209BF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209BF"/>
    <w:rPr>
      <w:color w:val="0000FF"/>
      <w:u w:val="single"/>
    </w:rPr>
  </w:style>
  <w:style w:type="table" w:styleId="a4">
    <w:name w:val="Table Grid"/>
    <w:basedOn w:val="a1"/>
    <w:rsid w:val="00A20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A209B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209BF"/>
  </w:style>
  <w:style w:type="paragraph" w:styleId="10">
    <w:name w:val="toc 1"/>
    <w:basedOn w:val="a"/>
    <w:next w:val="a"/>
    <w:autoRedefine/>
    <w:semiHidden/>
    <w:rsid w:val="00A209BF"/>
    <w:pPr>
      <w:tabs>
        <w:tab w:val="left" w:pos="720"/>
        <w:tab w:val="left" w:pos="9356"/>
        <w:tab w:val="right" w:leader="dot" w:pos="9498"/>
      </w:tabs>
      <w:spacing w:before="240" w:line="360" w:lineRule="auto"/>
      <w:ind w:firstLine="360"/>
      <w:jc w:val="both"/>
    </w:pPr>
    <w:rPr>
      <w:noProof/>
      <w:snapToGrid w:val="0"/>
    </w:rPr>
  </w:style>
  <w:style w:type="paragraph" w:styleId="20">
    <w:name w:val="Body Text Indent 2"/>
    <w:basedOn w:val="a"/>
    <w:rsid w:val="00A209BF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7">
    <w:name w:val="Title"/>
    <w:basedOn w:val="a"/>
    <w:qFormat/>
    <w:rsid w:val="00A209BF"/>
    <w:pPr>
      <w:spacing w:line="312" w:lineRule="auto"/>
      <w:jc w:val="center"/>
    </w:pPr>
    <w:rPr>
      <w:rFonts w:ascii="Helvetica" w:hAnsi="Helvetica"/>
      <w:b/>
      <w:szCs w:val="20"/>
    </w:rPr>
  </w:style>
  <w:style w:type="paragraph" w:styleId="a8">
    <w:name w:val="Subtitle"/>
    <w:basedOn w:val="a"/>
    <w:qFormat/>
    <w:rsid w:val="00A209BF"/>
    <w:pPr>
      <w:widowControl w:val="0"/>
      <w:autoSpaceDE w:val="0"/>
      <w:autoSpaceDN w:val="0"/>
      <w:adjustRightInd w:val="0"/>
    </w:pPr>
    <w:rPr>
      <w:bCs/>
      <w:sz w:val="28"/>
      <w:szCs w:val="20"/>
    </w:rPr>
  </w:style>
  <w:style w:type="paragraph" w:customStyle="1" w:styleId="31">
    <w:name w:val="Основной текст 31"/>
    <w:basedOn w:val="a"/>
    <w:rsid w:val="00710B77"/>
    <w:pPr>
      <w:spacing w:line="360" w:lineRule="auto"/>
      <w:jc w:val="center"/>
    </w:pPr>
    <w:rPr>
      <w:b/>
      <w:szCs w:val="20"/>
    </w:rPr>
  </w:style>
  <w:style w:type="paragraph" w:customStyle="1" w:styleId="11">
    <w:name w:val="1"/>
    <w:basedOn w:val="a"/>
    <w:rsid w:val="00CE701B"/>
    <w:pPr>
      <w:spacing w:after="160" w:line="240" w:lineRule="exact"/>
    </w:pPr>
    <w:rPr>
      <w:rFonts w:ascii="Normal" w:hAnsi="Normal" w:cs="Normal"/>
      <w:b/>
      <w:bCs/>
      <w:sz w:val="20"/>
      <w:szCs w:val="20"/>
      <w:lang w:val="en-US" w:eastAsia="en-US"/>
    </w:rPr>
  </w:style>
  <w:style w:type="paragraph" w:customStyle="1" w:styleId="Iauiue">
    <w:name w:val="Iau?iue"/>
    <w:uiPriority w:val="99"/>
    <w:rsid w:val="00EE366C"/>
    <w:rPr>
      <w:sz w:val="24"/>
      <w:szCs w:val="24"/>
    </w:rPr>
  </w:style>
  <w:style w:type="character" w:styleId="a9">
    <w:name w:val="Emphasis"/>
    <w:basedOn w:val="a0"/>
    <w:uiPriority w:val="20"/>
    <w:qFormat/>
    <w:rsid w:val="00FB2CB2"/>
    <w:rPr>
      <w:i/>
      <w:iCs/>
    </w:rPr>
  </w:style>
  <w:style w:type="character" w:customStyle="1" w:styleId="h4--nqnqnmt6">
    <w:name w:val="h4--nqnqnmt6"/>
    <w:basedOn w:val="a0"/>
    <w:rsid w:val="00B928C3"/>
  </w:style>
  <w:style w:type="character" w:customStyle="1" w:styleId="i">
    <w:name w:val="i"/>
    <w:basedOn w:val="a0"/>
    <w:rsid w:val="00701DC7"/>
  </w:style>
  <w:style w:type="paragraph" w:customStyle="1" w:styleId="ptx">
    <w:name w:val="ptx"/>
    <w:basedOn w:val="a"/>
    <w:rsid w:val="00703827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B4EF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B4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1.fips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elgospatent.org.by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1EEB0-F71C-4E41-9AA3-7584117B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7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Microsoft</Company>
  <LinksUpToDate>false</LinksUpToDate>
  <CharactersWithSpaces>7704</CharactersWithSpaces>
  <SharedDoc>false</SharedDoc>
  <HLinks>
    <vt:vector size="24" baseType="variant">
      <vt:variant>
        <vt:i4>1507339</vt:i4>
      </vt:variant>
      <vt:variant>
        <vt:i4>9</vt:i4>
      </vt:variant>
      <vt:variant>
        <vt:i4>0</vt:i4>
      </vt:variant>
      <vt:variant>
        <vt:i4>5</vt:i4>
      </vt:variant>
      <vt:variant>
        <vt:lpwstr>http://www.jpo.go.jp/</vt:lpwstr>
      </vt:variant>
      <vt:variant>
        <vt:lpwstr/>
      </vt:variant>
      <vt:variant>
        <vt:i4>2097214</vt:i4>
      </vt:variant>
      <vt:variant>
        <vt:i4>6</vt:i4>
      </vt:variant>
      <vt:variant>
        <vt:i4>0</vt:i4>
      </vt:variant>
      <vt:variant>
        <vt:i4>5</vt:i4>
      </vt:variant>
      <vt:variant>
        <vt:lpwstr>http://www.uspto.gov/patft/</vt:lpwstr>
      </vt:variant>
      <vt:variant>
        <vt:lpwstr/>
      </vt:variant>
      <vt:variant>
        <vt:i4>7536692</vt:i4>
      </vt:variant>
      <vt:variant>
        <vt:i4>3</vt:i4>
      </vt:variant>
      <vt:variant>
        <vt:i4>0</vt:i4>
      </vt:variant>
      <vt:variant>
        <vt:i4>5</vt:i4>
      </vt:variant>
      <vt:variant>
        <vt:lpwstr>http://www.eapo.org/rus/reestr/</vt:lpwstr>
      </vt:variant>
      <vt:variant>
        <vt:lpwstr/>
      </vt:variant>
      <vt:variant>
        <vt:i4>7012453</vt:i4>
      </vt:variant>
      <vt:variant>
        <vt:i4>0</vt:i4>
      </vt:variant>
      <vt:variant>
        <vt:i4>0</vt:i4>
      </vt:variant>
      <vt:variant>
        <vt:i4>5</vt:i4>
      </vt:variant>
      <vt:variant>
        <vt:lpwstr>http://www.fips.ru/russite/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sysadmin</dc:creator>
  <cp:lastModifiedBy>sysadmin</cp:lastModifiedBy>
  <cp:revision>7</cp:revision>
  <cp:lastPrinted>2023-09-13T05:58:00Z</cp:lastPrinted>
  <dcterms:created xsi:type="dcterms:W3CDTF">2023-09-13T11:27:00Z</dcterms:created>
  <dcterms:modified xsi:type="dcterms:W3CDTF">2024-09-09T09:13:00Z</dcterms:modified>
</cp:coreProperties>
</file>