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7E4A59D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23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16C41F8B" w:rsidR="007B7221" w:rsidRDefault="007B7221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ПРОГРАММИРОВАНИЯ В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D7E07C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2BB45E9" w:rsidR="0059621D" w:rsidRPr="0059621D" w:rsidRDefault="00F4490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78E7628" w:rsidR="0059621D" w:rsidRPr="0059621D" w:rsidRDefault="00F4490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C4C9E1B" w:rsidR="0059621D" w:rsidRPr="0059621D" w:rsidRDefault="00F4490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35F740" w:rsidR="0059621D" w:rsidRPr="0059621D" w:rsidRDefault="00F4490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5C0C490" w:rsidR="0059621D" w:rsidRPr="0059621D" w:rsidRDefault="00F4490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1915BE6" w14:textId="03BD038D" w:rsidR="00DB265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DB2656" w:rsidRPr="00DB2656">
        <w:rPr>
          <w:rFonts w:ascii="Times New Roman" w:hAnsi="Times New Roman" w:cs="Times New Roman"/>
          <w:sz w:val="28"/>
          <w:szCs w:val="28"/>
        </w:rPr>
        <w:t xml:space="preserve"> основных принципов работы с Win32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DDC44" w14:textId="0D9D1280" w:rsidR="001F644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основных оконных сообщений</w:t>
      </w:r>
      <w:r w:rsidRPr="001F64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создание и удаление окна, сообщения управляющих элементов).</w:t>
      </w:r>
    </w:p>
    <w:p w14:paraId="5DDB684E" w14:textId="0C52753A" w:rsidR="001F6446" w:rsidRPr="00DB265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403869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3869">
        <w:rPr>
          <w:rFonts w:ascii="Times New Roman" w:hAnsi="Times New Roman" w:cs="Times New Roman"/>
          <w:sz w:val="28"/>
          <w:szCs w:val="28"/>
        </w:rPr>
        <w:t>оконного приложения с минимальной функциональной достаточностью – приложение для перевода чисел между системами счисления (2, 10, 16).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F636D" w14:textId="77777777" w:rsidR="00A548E5" w:rsidRDefault="00B00E1E" w:rsidP="00B00E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1E">
        <w:rPr>
          <w:rFonts w:ascii="Times New Roman" w:hAnsi="Times New Roman" w:cs="Times New Roman"/>
          <w:sz w:val="28"/>
          <w:szCs w:val="28"/>
        </w:rPr>
        <w:t xml:space="preserve">В операционной системе Windows реализована </w:t>
      </w:r>
      <w:proofErr w:type="spellStart"/>
      <w:r w:rsidRPr="00B00E1E">
        <w:rPr>
          <w:rFonts w:ascii="Times New Roman" w:hAnsi="Times New Roman" w:cs="Times New Roman"/>
          <w:sz w:val="28"/>
          <w:szCs w:val="28"/>
        </w:rPr>
        <w:t>объектноориентированная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 xml:space="preserve"> идеология. Базовый объект системы – окно, поведение которого определяется методом, называемым </w:t>
      </w:r>
      <w:r w:rsidRPr="00E51A4B">
        <w:rPr>
          <w:rFonts w:ascii="Times New Roman" w:hAnsi="Times New Roman" w:cs="Times New Roman"/>
          <w:i/>
          <w:iCs/>
          <w:sz w:val="28"/>
          <w:szCs w:val="28"/>
        </w:rPr>
        <w:t>функцией окна</w:t>
      </w:r>
      <w:r w:rsidRPr="00B00E1E">
        <w:rPr>
          <w:rFonts w:ascii="Times New Roman" w:hAnsi="Times New Roman" w:cs="Times New Roman"/>
          <w:sz w:val="28"/>
          <w:szCs w:val="28"/>
        </w:rPr>
        <w:t xml:space="preserve">. Графический образ окна на экране дисплея – прямоугольная рабочая область. </w:t>
      </w:r>
    </w:p>
    <w:p w14:paraId="2056C4AB" w14:textId="77777777" w:rsidR="00A548E5" w:rsidRDefault="00B00E1E" w:rsidP="00B00E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1E">
        <w:rPr>
          <w:rFonts w:ascii="Times New Roman" w:hAnsi="Times New Roman" w:cs="Times New Roman"/>
          <w:sz w:val="28"/>
          <w:szCs w:val="28"/>
        </w:rPr>
        <w:t>Независимо от своего типа любой объект Windows идентифицируется описателем или дескриптором (</w:t>
      </w:r>
      <w:proofErr w:type="spellStart"/>
      <w:r w:rsidRPr="00B00E1E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 xml:space="preserve">). </w:t>
      </w:r>
      <w:r w:rsidRPr="00870037">
        <w:rPr>
          <w:rFonts w:ascii="Times New Roman" w:hAnsi="Times New Roman" w:cs="Times New Roman"/>
          <w:i/>
          <w:iCs/>
          <w:sz w:val="28"/>
          <w:szCs w:val="28"/>
        </w:rPr>
        <w:t>Дескриптор</w:t>
      </w:r>
      <w:r w:rsidRPr="00B00E1E">
        <w:rPr>
          <w:rFonts w:ascii="Times New Roman" w:hAnsi="Times New Roman" w:cs="Times New Roman"/>
          <w:sz w:val="28"/>
          <w:szCs w:val="28"/>
        </w:rPr>
        <w:t xml:space="preserve"> – это ссылка на объект. Все взаимоотношения программного кода с объектом осуществляются только через его дескриптор. </w:t>
      </w:r>
    </w:p>
    <w:p w14:paraId="472C8D7A" w14:textId="6FE7ECDE" w:rsidR="00B00E1E" w:rsidRDefault="00B00E1E" w:rsidP="00B00E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1E">
        <w:rPr>
          <w:rFonts w:ascii="Times New Roman" w:hAnsi="Times New Roman" w:cs="Times New Roman"/>
          <w:sz w:val="28"/>
          <w:szCs w:val="28"/>
        </w:rPr>
        <w:t xml:space="preserve">Интерфейс прикладного программирования (API – Application </w:t>
      </w:r>
      <w:proofErr w:type="spellStart"/>
      <w:r w:rsidRPr="00B00E1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 xml:space="preserve"> Interface) представляет собой совокупность 32-битных функций (Win32 API), которые предназначены для создания приложений (программ), работающих под управлением Microsoft Windows. Функции объявлены в заголовочных файлах. Главный из них − файл </w:t>
      </w:r>
      <w:proofErr w:type="spellStart"/>
      <w:r w:rsidRPr="00870037">
        <w:rPr>
          <w:rFonts w:ascii="Times New Roman" w:hAnsi="Times New Roman" w:cs="Times New Roman"/>
          <w:i/>
          <w:iCs/>
          <w:sz w:val="28"/>
          <w:szCs w:val="28"/>
        </w:rPr>
        <w:t>windows.h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>, в котором содержатся ссылки на другие заголовочные файлы</w:t>
      </w:r>
      <w:r w:rsidR="00A548E5" w:rsidRPr="00A548E5">
        <w:rPr>
          <w:rFonts w:ascii="Times New Roman" w:hAnsi="Times New Roman" w:cs="Times New Roman"/>
          <w:sz w:val="28"/>
          <w:szCs w:val="28"/>
        </w:rPr>
        <w:t>.</w:t>
      </w:r>
    </w:p>
    <w:p w14:paraId="06F35FEA" w14:textId="77777777" w:rsidR="00E51A4B" w:rsidRDefault="00A548E5" w:rsidP="00B00E1E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Окно</w:t>
      </w:r>
      <w:r w:rsidRPr="00A548E5">
        <w:rPr>
          <w:rFonts w:ascii="Times New Roman" w:hAnsi="Times New Roman" w:cs="Times New Roman"/>
          <w:color w:val="000000"/>
          <w:sz w:val="28"/>
          <w:szCs w:val="28"/>
        </w:rPr>
        <w:t xml:space="preserve"> – это прямоугольная область экрана, в котором приложение отображает информацию и получает реакцию от пользователя. Одновременно на экране может отображаться несколько окон, в том числе, окон других приложений, однако лишь одно из них может получать реакцию от пользователя 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активное окно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. Пользователь использует клавиатуру, мышь и прочие устройства ввода для взаимодействия с приложением, которому принадлежит активное окно. </w:t>
      </w:r>
    </w:p>
    <w:p w14:paraId="7F90429F" w14:textId="77777777" w:rsidR="00E51A4B" w:rsidRDefault="00A548E5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color w:val="000000"/>
          <w:sz w:val="28"/>
          <w:szCs w:val="28"/>
        </w:rPr>
        <w:t>Каждое 32-битное приложение создает, по крайней мере, одно окно, называемое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главным окном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548E5">
        <w:rPr>
          <w:rFonts w:ascii="Times New Roman" w:hAnsi="Times New Roman" w:cs="Times New Roman"/>
          <w:color w:val="000000"/>
          <w:sz w:val="28"/>
          <w:szCs w:val="28"/>
        </w:rPr>
        <w:t xml:space="preserve"> которое обеспечивает пользователя основным интерфейсом взаимодействия с приложением.</w:t>
      </w:r>
      <w:r w:rsidR="00E51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>Кроме главного окна, приложение может использовать еще и другие типы окон: управляющие элементы, диалоговые</w:t>
      </w:r>
      <w:r w:rsidR="00870037">
        <w:rPr>
          <w:rFonts w:ascii="Times New Roman" w:hAnsi="Times New Roman" w:cs="Times New Roman"/>
          <w:color w:val="000000"/>
          <w:sz w:val="28"/>
          <w:szCs w:val="28"/>
        </w:rPr>
        <w:t xml:space="preserve"> окна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, окна-сообщения. </w:t>
      </w:r>
    </w:p>
    <w:p w14:paraId="1F5E0412" w14:textId="77777777" w:rsidR="00E51A4B" w:rsidRDefault="00870037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Управляющий элемент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– окно, непосредственно обеспечивающее тот или иной способ ввода информации пользователем. К управляющим элементам относятся: кнопки, поля ввода, списки, полосы прокрутки и т.п. Управляющие элементы обычно </w:t>
      </w:r>
      <w:r>
        <w:rPr>
          <w:rFonts w:ascii="Times New Roman" w:hAnsi="Times New Roman" w:cs="Times New Roman"/>
          <w:color w:val="000000"/>
          <w:sz w:val="28"/>
          <w:szCs w:val="28"/>
        </w:rPr>
        <w:t>находятся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в каком-либо диалоговом окне.</w:t>
      </w:r>
      <w:r w:rsidR="00E51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03DC9BA" w14:textId="77777777" w:rsidR="00E51A4B" w:rsidRDefault="00870037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Диалоговое окно</w:t>
      </w:r>
      <w:r w:rsidR="00E51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это временное окно,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содержащее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управляющи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, обычно использующееся для получения дополнительной информации от пользователя. Диалоговые окна бывают модальные  и немодальные.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Модальное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диалоговое окно требует, чтобы пользователь обязательно ввел обозначенную в окне информацию и закрыл окно прежде, чем приложение продолжит работу.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Немодальное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диалоговое окно позволяет 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пользователю, не закрывая диалогового окна, переключаться на другие окна этого приложения.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C76E8DD" w14:textId="2D6F06EA" w:rsidR="00870037" w:rsidRDefault="00870037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Окно-сообщение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это диалоговое окно предопределенного системой формата, предназначенное для вывода небольшого текстового сообщения с одной или несколькими кнопками.</w:t>
      </w:r>
    </w:p>
    <w:p w14:paraId="10114A7E" w14:textId="178AC29D" w:rsid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В отличие от традиционного программирования на основе линейных алгоритмов, программы для Windows строятся по принципам событийно-управляемого программирования – стиля программирования, при котором поведение компонента системы определяется набором возможных внешних событий и ответных реакций компонента на них. Такими компонентами в Windows являются окна. С каждым окном в Windows связана определенная функция обработки событий. События для окон называются </w:t>
      </w:r>
      <w:r w:rsidRPr="00456F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сообщениями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. Сообщение относится к тому или иному типу, идентифицируемому 32-битным целым числом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531A69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COMMAND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1A6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DESTROY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, и сопровождается парой 32-битных параметров (</w:t>
      </w:r>
      <w:r w:rsidRPr="00531A69">
        <w:rPr>
          <w:rStyle w:val="HTML"/>
          <w:rFonts w:ascii="Times New Roman" w:eastAsiaTheme="minorHAnsi" w:hAnsi="Times New Roman" w:cs="Times New Roman"/>
          <w:i/>
          <w:iCs/>
          <w:color w:val="000000"/>
          <w:sz w:val="28"/>
          <w:szCs w:val="28"/>
        </w:rPr>
        <w:t>WPARAM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31A69">
        <w:rPr>
          <w:rStyle w:val="HTML"/>
          <w:rFonts w:ascii="Times New Roman" w:eastAsiaTheme="minorHAnsi" w:hAnsi="Times New Roman" w:cs="Times New Roman"/>
          <w:i/>
          <w:iCs/>
          <w:color w:val="000000"/>
          <w:sz w:val="28"/>
          <w:szCs w:val="28"/>
        </w:rPr>
        <w:t>LPARAM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), интерпретация которых зависит от типа сообщения.</w:t>
      </w:r>
    </w:p>
    <w:p w14:paraId="4BFF5681" w14:textId="0BFDF721" w:rsid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4CF">
        <w:rPr>
          <w:rFonts w:ascii="Times New Roman" w:hAnsi="Times New Roman" w:cs="Times New Roman"/>
          <w:color w:val="000000"/>
          <w:sz w:val="28"/>
          <w:szCs w:val="28"/>
        </w:rPr>
        <w:t xml:space="preserve">Каждое окно принадлежит определенному </w:t>
      </w:r>
      <w:r w:rsidRPr="0035140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классу окон</w:t>
      </w:r>
      <w:r w:rsidRPr="00DD04CF">
        <w:rPr>
          <w:rFonts w:ascii="Times New Roman" w:hAnsi="Times New Roman" w:cs="Times New Roman"/>
          <w:color w:val="000000"/>
          <w:sz w:val="28"/>
          <w:szCs w:val="28"/>
        </w:rPr>
        <w:t>. Окна одного класса имеют схожий вид, обслуживаются общей процедурой обработки событий, имеют одинаковые иконки и меню. Обычно каждое приложение создает для главного окна программы свой класс. Если приложению требуются дополнительные нестандартные окна, оно регистрирует другие классы. Стандартные диалоги и управляющие элементы принадлежат к предопределенным классам окон, для них не надо регистрировать новые классы.</w:t>
      </w:r>
    </w:p>
    <w:p w14:paraId="28FE6290" w14:textId="5B9ACAC1" w:rsidR="00456FD6" w:rsidRPr="00B34DD1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6FD6">
        <w:rPr>
          <w:rFonts w:ascii="Times New Roman" w:hAnsi="Times New Roman" w:cs="Times New Roman"/>
          <w:color w:val="000000"/>
          <w:sz w:val="28"/>
          <w:szCs w:val="28"/>
        </w:rPr>
        <w:t>Управляющие элементы, как и другие окна, принадлежат тому или иному классу окон. Windows предоставляет несколько предопределенных классов управляющих элементов. Программа может создавать управляющие элементы поштучно при помощи функции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4DD1">
        <w:rPr>
          <w:rStyle w:val="HTML"/>
          <w:rFonts w:ascii="Times New Roman" w:eastAsiaTheme="minorHAnsi" w:hAnsi="Times New Roman" w:cs="Times New Roman"/>
          <w:i/>
          <w:iCs/>
          <w:color w:val="000000"/>
          <w:sz w:val="28"/>
          <w:szCs w:val="28"/>
        </w:rPr>
        <w:t>CreateWindow</w:t>
      </w:r>
      <w:proofErr w:type="spellEnd"/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или оптом, загружая их вместе с шаблоном диалога из своих ресурсов. Управляющие элементы 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 это всегда дочерние окна. Управляющие элементы при возникновении некоторых событий, связанных с реакцией пользователя, посылают своему родительскому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окну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сообщения-оповещения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4F0F00" w14:textId="77777777" w:rsidR="00456FD6" w:rsidRP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CC642" w14:textId="76C037E0" w:rsidR="00E23AC6" w:rsidRPr="00301D48" w:rsidRDefault="001D6220" w:rsidP="00301D4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B0B2382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260CC5">
        <w:rPr>
          <w:rFonts w:ascii="Times New Roman" w:hAnsi="Times New Roman" w:cs="Times New Roman"/>
          <w:sz w:val="28"/>
          <w:szCs w:val="28"/>
        </w:rPr>
        <w:t>было создано приложение для перевода чисел между системами счисления</w:t>
      </w:r>
      <w:r w:rsidR="00260CC5" w:rsidRPr="000577C6"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2304587A" w:rsidR="00745238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C300FB" wp14:editId="6C099404">
            <wp:extent cx="33909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1A792" w14:textId="32B4DE48" w:rsidR="00260CC5" w:rsidRPr="00260CC5" w:rsidRDefault="00260CC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кнопки 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«Конвертировать»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конвертация числа, указанного в верхнем поле для ввода, из одной системы счисления в другую.</w:t>
      </w:r>
    </w:p>
    <w:p w14:paraId="192B3831" w14:textId="52B3F75B" w:rsidR="00A66EFF" w:rsidRDefault="001B2352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исходной и конечной системы счисления предусмотрены выпадающие списки 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7F612537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DB015" wp14:editId="6FB8EE44">
            <wp:extent cx="33909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4A62DB6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Выбор системы счисления</w:t>
      </w:r>
    </w:p>
    <w:p w14:paraId="4ACB618C" w14:textId="2969789B" w:rsidR="001B2352" w:rsidRDefault="001B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3DCDD" w14:textId="66D8C807" w:rsidR="00BF4B02" w:rsidRDefault="00B5099B" w:rsidP="00BF4B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работает только с положительными числами размером до 16 бит. В случае ввода некорректного значения в поле, </w:t>
      </w:r>
      <w:r w:rsidR="00BF4B02">
        <w:rPr>
          <w:rFonts w:ascii="Times New Roman" w:hAnsi="Times New Roman" w:cs="Times New Roman"/>
          <w:sz w:val="28"/>
          <w:szCs w:val="28"/>
        </w:rPr>
        <w:t>которое предназначено</w:t>
      </w:r>
      <w:r>
        <w:rPr>
          <w:rFonts w:ascii="Times New Roman" w:hAnsi="Times New Roman" w:cs="Times New Roman"/>
          <w:sz w:val="28"/>
          <w:szCs w:val="28"/>
        </w:rPr>
        <w:t xml:space="preserve"> для исходного числа, и нажатия кнопки </w:t>
      </w:r>
      <w:r>
        <w:rPr>
          <w:rFonts w:ascii="Times New Roman" w:hAnsi="Times New Roman" w:cs="Times New Roman"/>
          <w:i/>
          <w:iCs/>
          <w:sz w:val="28"/>
          <w:szCs w:val="28"/>
        </w:rPr>
        <w:t>«Конвертировать»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появление окна-сообщения с требованиями к исходному числу</w:t>
      </w:r>
      <w:r w:rsidR="00BF4B02">
        <w:rPr>
          <w:rFonts w:ascii="Times New Roman" w:hAnsi="Times New Roman" w:cs="Times New Roman"/>
          <w:sz w:val="28"/>
          <w:szCs w:val="28"/>
        </w:rPr>
        <w:t xml:space="preserve"> и вывод во второе поле надписи </w:t>
      </w:r>
      <w:r w:rsidR="00BF4B02">
        <w:rPr>
          <w:rFonts w:ascii="Times New Roman" w:hAnsi="Times New Roman" w:cs="Times New Roman"/>
          <w:i/>
          <w:iCs/>
          <w:sz w:val="28"/>
          <w:szCs w:val="28"/>
        </w:rPr>
        <w:t>«Некорректный ввод»</w:t>
      </w:r>
      <w:r w:rsidR="00150721" w:rsidRPr="001507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0721" w:rsidRPr="00150721">
        <w:rPr>
          <w:rFonts w:ascii="Times New Roman" w:hAnsi="Times New Roman" w:cs="Times New Roman"/>
          <w:sz w:val="28"/>
          <w:szCs w:val="28"/>
        </w:rPr>
        <w:t>(</w:t>
      </w:r>
      <w:r w:rsidR="00150721">
        <w:rPr>
          <w:rFonts w:ascii="Times New Roman" w:hAnsi="Times New Roman" w:cs="Times New Roman"/>
          <w:sz w:val="28"/>
          <w:szCs w:val="28"/>
        </w:rPr>
        <w:t>рисун</w:t>
      </w:r>
      <w:r w:rsidR="00AB6316">
        <w:rPr>
          <w:rFonts w:ascii="Times New Roman" w:hAnsi="Times New Roman" w:cs="Times New Roman"/>
          <w:sz w:val="28"/>
          <w:szCs w:val="28"/>
        </w:rPr>
        <w:t>ки 3, 4</w:t>
      </w:r>
      <w:r w:rsidR="00150721">
        <w:rPr>
          <w:rFonts w:ascii="Times New Roman" w:hAnsi="Times New Roman" w:cs="Times New Roman"/>
          <w:sz w:val="28"/>
          <w:szCs w:val="28"/>
        </w:rPr>
        <w:t>)</w:t>
      </w:r>
      <w:r w:rsidR="00BF4B02">
        <w:rPr>
          <w:rFonts w:ascii="Times New Roman" w:hAnsi="Times New Roman" w:cs="Times New Roman"/>
          <w:sz w:val="28"/>
          <w:szCs w:val="28"/>
        </w:rPr>
        <w:t>.</w:t>
      </w:r>
    </w:p>
    <w:p w14:paraId="7D05CEA2" w14:textId="62D51629" w:rsidR="00BF4B02" w:rsidRDefault="00BF4B0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FFFBC" w14:textId="5910AA15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4B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9D2EC" wp14:editId="493DC9B5">
            <wp:extent cx="3192478" cy="3138217"/>
            <wp:effectExtent l="19050" t="19050" r="27305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853" cy="3170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7A312" w14:textId="6B2378E6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1F78E" w14:textId="73BCFD5A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 w:rsidRPr="00BF4B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Введено 17-битное число</w:t>
      </w:r>
    </w:p>
    <w:p w14:paraId="3450550B" w14:textId="08DB4E68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BA33A" w14:textId="48A70BD0" w:rsidR="00BF4B02" w:rsidRP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F4B0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B7CF916" wp14:editId="3953DC37">
            <wp:extent cx="3223845" cy="3233109"/>
            <wp:effectExtent l="19050" t="19050" r="15240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934" cy="327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666F7" w14:textId="01B7D8BE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1506C6" w14:textId="09596A58" w:rsidR="00176C29" w:rsidRPr="0048168F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 Введено некорректное значение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07F05B0C" w:rsidR="005D02F4" w:rsidRPr="005D02F4" w:rsidRDefault="005D02F4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 с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D02F4">
        <w:rPr>
          <w:rFonts w:ascii="Times New Roman" w:hAnsi="Times New Roman" w:cs="Times New Roman"/>
          <w:sz w:val="28"/>
          <w:szCs w:val="28"/>
        </w:rPr>
        <w:t xml:space="preserve">32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02F4">
        <w:rPr>
          <w:rFonts w:ascii="Times New Roman" w:hAnsi="Times New Roman" w:cs="Times New Roman"/>
          <w:sz w:val="28"/>
          <w:szCs w:val="28"/>
        </w:rPr>
        <w:t xml:space="preserve">: </w:t>
      </w:r>
      <w:r w:rsidR="00906BF7">
        <w:rPr>
          <w:rFonts w:ascii="Times New Roman" w:hAnsi="Times New Roman" w:cs="Times New Roman"/>
          <w:sz w:val="28"/>
          <w:szCs w:val="28"/>
        </w:rPr>
        <w:t>виды окон, классы окон и их регистрация, обработка сообщений разных типов</w:t>
      </w:r>
      <w:r w:rsidRPr="005D02F4">
        <w:rPr>
          <w:rFonts w:ascii="Times New Roman" w:hAnsi="Times New Roman" w:cs="Times New Roman"/>
          <w:sz w:val="28"/>
          <w:szCs w:val="28"/>
        </w:rPr>
        <w:t>. Было создано оконное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с минимальной функциональной достаточностью</w:t>
      </w:r>
      <w:r w:rsidRPr="005D02F4">
        <w:rPr>
          <w:rFonts w:ascii="Times New Roman" w:hAnsi="Times New Roman" w:cs="Times New Roman"/>
          <w:sz w:val="28"/>
          <w:szCs w:val="28"/>
        </w:rPr>
        <w:t xml:space="preserve"> – приложение для перевода чисел между системами счисления </w:t>
      </w:r>
      <w:r w:rsidR="001965B7">
        <w:rPr>
          <w:rFonts w:ascii="Times New Roman" w:hAnsi="Times New Roman" w:cs="Times New Roman"/>
          <w:sz w:val="28"/>
          <w:szCs w:val="28"/>
        </w:rPr>
        <w:t>с возможностью выбора исходной и конечной системы</w:t>
      </w:r>
      <w:r w:rsidR="001965B7" w:rsidRPr="001965B7">
        <w:rPr>
          <w:rFonts w:ascii="Times New Roman" w:hAnsi="Times New Roman" w:cs="Times New Roman"/>
          <w:sz w:val="28"/>
          <w:szCs w:val="28"/>
        </w:rPr>
        <w:t xml:space="preserve">, </w:t>
      </w:r>
      <w:r w:rsidR="001965B7">
        <w:rPr>
          <w:rFonts w:ascii="Times New Roman" w:hAnsi="Times New Roman" w:cs="Times New Roman"/>
          <w:sz w:val="28"/>
          <w:szCs w:val="28"/>
        </w:rPr>
        <w:t>а также</w:t>
      </w:r>
      <w:r w:rsidR="0064557F">
        <w:rPr>
          <w:rFonts w:ascii="Times New Roman" w:hAnsi="Times New Roman" w:cs="Times New Roman"/>
          <w:sz w:val="28"/>
          <w:szCs w:val="28"/>
        </w:rPr>
        <w:t xml:space="preserve"> обработкой некорректного ввода: слишком большие числа, некорректный символы в поле для ввода числа.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7958B" w14:textId="04E508E4" w:rsidR="005B7730" w:rsidRDefault="005B7730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по программированию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B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B7730">
        <w:rPr>
          <w:rFonts w:ascii="Times New Roman" w:hAnsi="Times New Roman" w:cs="Times New Roman"/>
          <w:sz w:val="28"/>
          <w:szCs w:val="28"/>
        </w:rPr>
        <w:t>32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B7730">
        <w:rPr>
          <w:rFonts w:ascii="Times New Roman" w:hAnsi="Times New Roman" w:cs="Times New Roman"/>
          <w:sz w:val="28"/>
          <w:szCs w:val="28"/>
        </w:rPr>
        <w:t>]. –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2" w:history="1">
        <w:r w:rsidRPr="005B773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https://learn.microsoft.com/ru-ru/windows/win32/api/</w:t>
        </w:r>
      </w:hyperlink>
      <w:r w:rsidRPr="005B77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EC03A6" w14:textId="38708687" w:rsidR="005B7730" w:rsidRDefault="005B7730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B7730">
        <w:rPr>
          <w:rFonts w:ascii="Times New Roman" w:hAnsi="Times New Roman" w:cs="Times New Roman"/>
          <w:sz w:val="28"/>
          <w:szCs w:val="28"/>
        </w:rPr>
        <w:t>Безруков В.А. Win32 API. Программирование / учебное пособие. –СПб: СПбГУ ИТМО, 2009. – 90 с.</w:t>
      </w:r>
    </w:p>
    <w:p w14:paraId="4FE5B6AB" w14:textId="73D5DA2C" w:rsidR="00644044" w:rsidRPr="005B7730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44044">
        <w:rPr>
          <w:rFonts w:ascii="Times New Roman" w:hAnsi="Times New Roman" w:cs="Times New Roman"/>
          <w:sz w:val="28"/>
          <w:szCs w:val="28"/>
        </w:rPr>
        <w:t>https://dims.karelia.ru/win32/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49AC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0A22AF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4DE0D9F" w14:textId="48F1C30F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&lt;regex&gt;</w:t>
      </w:r>
    </w:p>
    <w:p w14:paraId="15BD5A9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Converters.h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5F2D9F48" w14:textId="1EF07FD9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74446C2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2BCF389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BBF48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selected_index_combobox1 = 1;</w:t>
      </w:r>
    </w:p>
    <w:p w14:paraId="10A0541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selected_index_combobox2 = 0;</w:t>
      </w:r>
    </w:p>
    <w:p w14:paraId="0730396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16074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MainWindowAddComboBoxes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22A5E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MainWindowAddEdits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43911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MainWindowAddButtons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21269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1906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9C647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77044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BD0BF3" w14:textId="3EBAA98D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HINSTANCE, LPSTR, int ss) {</w:t>
      </w:r>
    </w:p>
    <w:p w14:paraId="098045D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// Создание класса главного окна</w:t>
      </w:r>
    </w:p>
    <w:p w14:paraId="190322E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WNDCLASS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wc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85F497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A93427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6A75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529886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562FBB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60421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4D49B0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6B4BAB7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50FCD05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DD2503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85AF11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3DFED4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EXIT_FAILURE;</w:t>
      </w:r>
    </w:p>
    <w:p w14:paraId="309E822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4D9D4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0B557FEC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HWND hw = CreateWindow(</w:t>
      </w:r>
    </w:p>
    <w:p w14:paraId="6A19356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Конвертер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</w:p>
    <w:p w14:paraId="6422CB3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WS_OVERLAPPEDWINDOW, </w:t>
      </w:r>
    </w:p>
    <w:p w14:paraId="25DB078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0, 0, 370, 280, </w:t>
      </w:r>
    </w:p>
    <w:p w14:paraId="5EBC73E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NULL, NULL,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7EB71EA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5221218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1EAE59" w14:textId="77F2F555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EXIT_FAILURE;</w:t>
      </w:r>
    </w:p>
    <w:p w14:paraId="7F135AE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944B0F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</w:t>
      </w:r>
      <w:proofErr w:type="spellEnd"/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81035D2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ED9C0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46883B45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7356A7C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(&amp;msg, NULL, 0, 0)) {</w:t>
      </w:r>
    </w:p>
    <w:p w14:paraId="5E6F2B5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9DFD09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4A53604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A1F2B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AC5EA3" w14:textId="19B7662A" w:rsidR="00243D05" w:rsidRDefault="00644044" w:rsidP="00243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3748164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MainWindowAddComboBoxes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8AB3C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hComboBox1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5B20806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L"COMBOBOX", L"",</w:t>
      </w:r>
    </w:p>
    <w:p w14:paraId="08EC0EA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CBS_DROPDOWNLIST,</w:t>
      </w:r>
    </w:p>
    <w:p w14:paraId="62FBA8F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50, 50, 100, 200,</w:t>
      </w:r>
    </w:p>
    <w:p w14:paraId="6B8EB6D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5D095A8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(HMENU)ID_COMBOBOX1,</w:t>
      </w:r>
    </w:p>
    <w:p w14:paraId="4AE1DF3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563CADA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70DE986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2688FB1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145A4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base :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7D7F18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(hComboBox1, CB_ADDSTRING, 0,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(base).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125936E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B20B48" w14:textId="3B74680D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(hComboBox1, CB_SETCURSEL, selected_index_combobox1, 0);</w:t>
      </w:r>
    </w:p>
    <w:p w14:paraId="3C6794D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hComboBox2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6CC59A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L"COMBOBOX", L"",</w:t>
      </w:r>
    </w:p>
    <w:p w14:paraId="73CE9C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CBS_DROPDOWNLIST,</w:t>
      </w:r>
    </w:p>
    <w:p w14:paraId="58606C4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50, 100, 100, 200,</w:t>
      </w:r>
    </w:p>
    <w:p w14:paraId="0625F93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9D699A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(HMENU)ID_COMBOBOX2,</w:t>
      </w:r>
    </w:p>
    <w:p w14:paraId="38D0AFD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38F6E32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7A1C0A21" w14:textId="58E6EAC2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20BD8CB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base :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2CB7A7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(hComboBox2, CB_ADDSTRING, 0,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(base).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7326972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17E2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(hComboBox2, CB_SETCURSEL, selected_index_combobox2, 0);</w:t>
      </w:r>
    </w:p>
    <w:p w14:paraId="4EB1B6F7" w14:textId="7BC8941C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C4EE6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F9F87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MainWindowAddEdits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BE0F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hEdit1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056F11C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L"EDIT", L"",</w:t>
      </w:r>
    </w:p>
    <w:p w14:paraId="11095DF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WS_BORDER | ES_AUTOHSCROLL,</w:t>
      </w:r>
    </w:p>
    <w:p w14:paraId="2F6613A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160, 50, 150, 25,</w:t>
      </w:r>
    </w:p>
    <w:p w14:paraId="7A0C1E5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3DF3FBE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(HMENU)ID_EDIT1,</w:t>
      </w:r>
    </w:p>
    <w:p w14:paraId="54142ED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2555474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4415FD9D" w14:textId="2DC90698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1AAF472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hEdit2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514A6CB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L"EDIT", L"",</w:t>
      </w:r>
    </w:p>
    <w:p w14:paraId="2F3909B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WS_BORDER | ES_AUTOHSCROLL,</w:t>
      </w:r>
    </w:p>
    <w:p w14:paraId="3A3565A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160, 100, 150, 25,</w:t>
      </w:r>
    </w:p>
    <w:p w14:paraId="2D8A754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33C270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(HMENU)ID_EDIT2,</w:t>
      </w:r>
    </w:p>
    <w:p w14:paraId="63E90B8C" w14:textId="7BD5F965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</w:p>
    <w:p w14:paraId="7E6CE99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3349A5F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3CA45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7A56E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MainWindowAddButtons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163E07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6FA5F55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L"BUTTON",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Конвертировать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4CC1DD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BS_DEFPUSHBUTTON,</w:t>
      </w:r>
    </w:p>
    <w:p w14:paraId="445A72A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160, 150, 150, 25,</w:t>
      </w:r>
    </w:p>
    <w:p w14:paraId="5CED48A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1608522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(HMENU)ID_BUTTON_CONVERT,</w:t>
      </w:r>
    </w:p>
    <w:p w14:paraId="37B76B12" w14:textId="65A4E340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</w:p>
    <w:p w14:paraId="1293689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776BC180" w14:textId="7BEB4DB9" w:rsidR="00243D05" w:rsidRDefault="00644044" w:rsidP="00243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78D7EE6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//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обработки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</w:p>
    <w:p w14:paraId="0EE24EB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F3C12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</w:t>
      </w:r>
    </w:p>
    <w:p w14:paraId="14454E0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D04FF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6F98B19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FE2A9A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MainWindowAddComboBoxes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94435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MainWindowAddEdits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E927B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MainWindowAddButtons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A67F8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876961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869A1F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78546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LOWORD(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) - Идентификатор элемента управления</w:t>
      </w:r>
    </w:p>
    <w:p w14:paraId="3E49F58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HIWORD(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) - Код уведомления, определяемый элементом управления</w:t>
      </w:r>
    </w:p>
    <w:p w14:paraId="365D82F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- Дескриптор окна управления</w:t>
      </w:r>
    </w:p>
    <w:p w14:paraId="3C7694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https://learn.microsoft.com/ru-ru/windows/win32/menurc/wm-command</w:t>
      </w:r>
    </w:p>
    <w:p w14:paraId="2C2AD62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0265603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62A037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(LOWORD(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14D3B70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20C33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ID_COMBOBOX1:</w:t>
      </w:r>
    </w:p>
    <w:p w14:paraId="18ED534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(HIWORD(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</w:t>
      </w:r>
    </w:p>
    <w:p w14:paraId="63A1BC6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selected_index_combobox1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((HWND)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4EC499A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48B8D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BE73FD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89A02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ID_COMBOBOX2:</w:t>
      </w:r>
    </w:p>
    <w:p w14:paraId="37D1F21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(HIWORD(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</w:t>
      </w:r>
    </w:p>
    <w:p w14:paraId="0C40B10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selected_index_combobox2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((HWND)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28D4F3A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93FC6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447A24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28B4C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ID_BUTTON_CONVERT:</w:t>
      </w:r>
    </w:p>
    <w:p w14:paraId="13AD6C8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(HIWORD(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</w:t>
      </w:r>
    </w:p>
    <w:p w14:paraId="7F2A20B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E36990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[50];</w:t>
      </w:r>
    </w:p>
    <w:p w14:paraId="5F99550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ID_EDIT1),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[0]));</w:t>
      </w:r>
    </w:p>
    <w:p w14:paraId="185F727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B7FEC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w_inputFirst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B6CCB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std::string(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w_inputFirst.begin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w_inputFirst.end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8D7BAC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2556A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int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[selected_index_combobox1];</w:t>
      </w:r>
    </w:p>
    <w:p w14:paraId="3E7965E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</w:p>
    <w:p w14:paraId="5246718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 &amp;&amp; 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regex_match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||</w:t>
      </w:r>
    </w:p>
    <w:p w14:paraId="737F485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10 &amp;&amp; (!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regex_match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||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 65535)) ||</w:t>
      </w:r>
    </w:p>
    <w:p w14:paraId="7507708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16 &amp;&amp; 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regex_match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hexadecimal_pattern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97497A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8E9B1F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485D063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MessageBox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, L"1. Не допускаются некорректные символы.\n2. Только положительные числа.\n3. Ввод не может быть пустой. \n4. Максимальный размер: 16 бит.",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L"Ошибка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", MB_ICONERROR | MB_OK);</w:t>
      </w:r>
    </w:p>
    <w:p w14:paraId="33C4D36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ID_EDIT2),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Некорректный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</w:p>
    <w:p w14:paraId="20F0268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8032E1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else {</w:t>
      </w:r>
    </w:p>
    <w:p w14:paraId="6D0CC7E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try {</w:t>
      </w:r>
    </w:p>
    <w:p w14:paraId="1E5ED48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string temp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baseToDecimal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[selected_index_combobox1]);</w:t>
      </w:r>
    </w:p>
    <w:p w14:paraId="370CC5A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string result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decimalToBase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(temp,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[selected_index_combobox2]);</w:t>
      </w:r>
    </w:p>
    <w:p w14:paraId="0007FD8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6C83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ID_EDIT2),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result.begin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result.end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C8ABB9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614B9BB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catch (exception e) {</w:t>
      </w:r>
    </w:p>
    <w:p w14:paraId="2CA2CCF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конвертации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C9D429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ID_EDIT2),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конвертации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</w:p>
    <w:p w14:paraId="3810A38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15E318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59E1C4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DB061F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2AABF6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B7CE21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0FACE9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0D389B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55E5D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005EC08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4E0D00B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3E1481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894B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7C8F21C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109B1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DDF8FA" w14:textId="586EF707" w:rsidR="00711223" w:rsidRPr="00644044" w:rsidRDefault="00644044" w:rsidP="0064404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07AD12" w14:textId="77777777" w:rsidR="00644044" w:rsidRPr="00644044" w:rsidRDefault="00644044" w:rsidP="006440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3333C99E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4044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0134F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7A59930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AC00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6F5574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C62656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&lt;regex&gt;</w:t>
      </w:r>
    </w:p>
    <w:p w14:paraId="25D90EA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131364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0246F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ID_COMBOBOX1 1</w:t>
      </w:r>
    </w:p>
    <w:p w14:paraId="7468E60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ID_COMBOBOX2 2</w:t>
      </w:r>
    </w:p>
    <w:p w14:paraId="774E00F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8732B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ID_EDIT1 3</w:t>
      </w:r>
    </w:p>
    <w:p w14:paraId="0BB222A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ID_EDIT2 4</w:t>
      </w:r>
    </w:p>
    <w:p w14:paraId="4BE817A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0BB0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ID_BUTTON_CONVERT 5</w:t>
      </w:r>
    </w:p>
    <w:p w14:paraId="45741FC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F441D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8F2E3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 = { 2, 10, 16 };</w:t>
      </w:r>
    </w:p>
    <w:p w14:paraId="72EE0FD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E3571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regex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("^[01]{1,16}$");</w:t>
      </w:r>
    </w:p>
    <w:p w14:paraId="7991FED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regex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("^[0-9]{1,5}$");</w:t>
      </w:r>
    </w:p>
    <w:p w14:paraId="0B56FF06" w14:textId="05B09ADF" w:rsidR="00644044" w:rsidRDefault="00644044" w:rsidP="0064404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regex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hexadecimal_pattern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("^[0-9A-F]{1,4}$");</w:t>
      </w:r>
      <w:r w:rsidR="008771A0"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6332058C" w14:textId="0D11A6B9" w:rsidR="00243D05" w:rsidRDefault="00243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825203" w14:textId="6050A45A" w:rsidR="00644044" w:rsidRPr="006F2F87" w:rsidRDefault="00644044" w:rsidP="0064404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Converters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63D5C3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120C989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47CC21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56EC29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cmath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52BE1F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F8882A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09ADF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// Функция для перевода из десятичной системы в другие системы счисления</w:t>
      </w:r>
    </w:p>
    <w:p w14:paraId="5563C062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decimalToBase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(const string&amp;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base) {</w:t>
      </w:r>
    </w:p>
    <w:p w14:paraId="6ED85FE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num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E49EEC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B1BAF2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(num == 0)</w:t>
      </w:r>
    </w:p>
    <w:p w14:paraId="2B5DAF74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"0";</w:t>
      </w:r>
    </w:p>
    <w:p w14:paraId="4420D14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0A60D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result = "";</w:t>
      </w:r>
    </w:p>
    <w:p w14:paraId="3B32318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(num &gt; 0) {</w:t>
      </w:r>
    </w:p>
    <w:p w14:paraId="0FA414C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remainder = num % base;</w:t>
      </w:r>
    </w:p>
    <w:p w14:paraId="24BE5B0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(remainder &lt; 10) {</w:t>
      </w:r>
    </w:p>
    <w:p w14:paraId="35B8017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result = char('0' + remainder) + result;</w:t>
      </w:r>
    </w:p>
    <w:p w14:paraId="6F1D738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7E68D9C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42D38C1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result = char('A' + remainder - 10) + result;</w:t>
      </w:r>
    </w:p>
    <w:p w14:paraId="48B20FD8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16A1D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num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/=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base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94C97A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A6342AE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D01D29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9F8F2B4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83A2E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// Функция для перевода из других систем счисления в десятичную</w:t>
      </w:r>
    </w:p>
    <w:p w14:paraId="1B0E5F80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baseToDecimal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(const string&amp;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base) {</w:t>
      </w:r>
    </w:p>
    <w:p w14:paraId="11727FA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result = 0;</w:t>
      </w:r>
    </w:p>
    <w:p w14:paraId="7097EE73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power = 0;</w:t>
      </w:r>
    </w:p>
    <w:p w14:paraId="0FA3A83E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numStr.length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- 1;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--) {</w:t>
      </w:r>
    </w:p>
    <w:p w14:paraId="147A0CB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digit;</w:t>
      </w:r>
    </w:p>
    <w:p w14:paraId="2947B40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&gt;= '0' &amp;&amp;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&lt;= '9') {</w:t>
      </w:r>
    </w:p>
    <w:p w14:paraId="3ED27D0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digit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'0';</w:t>
      </w:r>
    </w:p>
    <w:p w14:paraId="2C138BD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4E8EBE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&gt;= 'A' &amp;&amp;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&lt;= 'F') {</w:t>
      </w:r>
    </w:p>
    <w:p w14:paraId="76AF0895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digit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'A' + 10;</w:t>
      </w:r>
    </w:p>
    <w:p w14:paraId="33E92C2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34F7690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6A84341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"Неверный символ в символе: " +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[i];</w:t>
      </w:r>
    </w:p>
    <w:p w14:paraId="6CCF8F5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B5B9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+= digit * pow(base, power);</w:t>
      </w:r>
    </w:p>
    <w:p w14:paraId="3BB59F4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power++;</w:t>
      </w:r>
    </w:p>
    <w:p w14:paraId="41AC1E2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30E1404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(result);</w:t>
      </w:r>
    </w:p>
    <w:p w14:paraId="4E22A05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764D4C8" w14:textId="4D0A132B" w:rsidR="006C7442" w:rsidRPr="00644044" w:rsidRDefault="006C7442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644044" w:rsidSect="00623F18"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CC62" w14:textId="77777777" w:rsidR="00F44909" w:rsidRDefault="00F44909" w:rsidP="00A42E8A">
      <w:pPr>
        <w:spacing w:after="0" w:line="240" w:lineRule="auto"/>
      </w:pPr>
      <w:r>
        <w:separator/>
      </w:r>
    </w:p>
  </w:endnote>
  <w:endnote w:type="continuationSeparator" w:id="0">
    <w:p w14:paraId="132D2B00" w14:textId="77777777" w:rsidR="00F44909" w:rsidRDefault="00F4490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7695" w14:textId="77777777" w:rsidR="00F44909" w:rsidRDefault="00F44909" w:rsidP="00A42E8A">
      <w:pPr>
        <w:spacing w:after="0" w:line="240" w:lineRule="auto"/>
      </w:pPr>
      <w:r>
        <w:separator/>
      </w:r>
    </w:p>
  </w:footnote>
  <w:footnote w:type="continuationSeparator" w:id="0">
    <w:p w14:paraId="32603F0D" w14:textId="77777777" w:rsidR="00F44909" w:rsidRDefault="00F4490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A147C"/>
    <w:rsid w:val="000B5E22"/>
    <w:rsid w:val="000D4CFD"/>
    <w:rsid w:val="000E0037"/>
    <w:rsid w:val="000F46B5"/>
    <w:rsid w:val="000F60C4"/>
    <w:rsid w:val="001277C5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43D05"/>
    <w:rsid w:val="00250F9E"/>
    <w:rsid w:val="00260CC5"/>
    <w:rsid w:val="002A2462"/>
    <w:rsid w:val="002A6B10"/>
    <w:rsid w:val="002B6200"/>
    <w:rsid w:val="002B6D7B"/>
    <w:rsid w:val="002C1058"/>
    <w:rsid w:val="002D2203"/>
    <w:rsid w:val="002E2C23"/>
    <w:rsid w:val="002E57FE"/>
    <w:rsid w:val="00301D48"/>
    <w:rsid w:val="003240DA"/>
    <w:rsid w:val="0034393C"/>
    <w:rsid w:val="00351404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621D"/>
    <w:rsid w:val="005B4F46"/>
    <w:rsid w:val="005B7730"/>
    <w:rsid w:val="005C1F43"/>
    <w:rsid w:val="005C2C9C"/>
    <w:rsid w:val="005D02F4"/>
    <w:rsid w:val="005E6462"/>
    <w:rsid w:val="005F10E6"/>
    <w:rsid w:val="00623F18"/>
    <w:rsid w:val="006347F7"/>
    <w:rsid w:val="00643892"/>
    <w:rsid w:val="00644044"/>
    <w:rsid w:val="0064557F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F0AE7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B0C3E"/>
    <w:rsid w:val="00BF4B02"/>
    <w:rsid w:val="00C4520E"/>
    <w:rsid w:val="00C52EB6"/>
    <w:rsid w:val="00C64C21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windows/win32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14</Pages>
  <Words>2223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Denis Konchik</cp:lastModifiedBy>
  <cp:revision>41</cp:revision>
  <cp:lastPrinted>2023-09-14T21:26:00Z</cp:lastPrinted>
  <dcterms:created xsi:type="dcterms:W3CDTF">2023-09-27T14:35:00Z</dcterms:created>
  <dcterms:modified xsi:type="dcterms:W3CDTF">2023-09-28T18:50:00Z</dcterms:modified>
</cp:coreProperties>
</file>