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0D5E" w14:textId="77777777" w:rsidR="0054110D" w:rsidRPr="00805DD7" w:rsidRDefault="0054110D" w:rsidP="0054110D">
      <w:pPr>
        <w:spacing w:line="276" w:lineRule="auto"/>
        <w:jc w:val="center"/>
        <w:rPr>
          <w:rFonts w:eastAsia="Times New Roman"/>
          <w:lang w:eastAsia="ru-RU"/>
        </w:rPr>
      </w:pPr>
      <w:bookmarkStart w:id="0" w:name="_Toc33817219"/>
      <w:r w:rsidRPr="00805DD7">
        <w:rPr>
          <w:rFonts w:eastAsia="Times New Roman"/>
          <w:lang w:eastAsia="ru-RU"/>
        </w:rPr>
        <w:t>МИНОБРНАУКИ РОССИИ</w:t>
      </w:r>
    </w:p>
    <w:p w14:paraId="68D289E4" w14:textId="77777777" w:rsidR="0054110D" w:rsidRPr="00805DD7" w:rsidRDefault="0054110D" w:rsidP="0054110D">
      <w:pPr>
        <w:spacing w:after="0" w:line="276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7000F041" w14:textId="77777777" w:rsidR="0054110D" w:rsidRPr="00805DD7" w:rsidRDefault="0054110D" w:rsidP="0054110D">
      <w:pPr>
        <w:spacing w:after="0" w:line="276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высшего профессионального образования</w:t>
      </w:r>
    </w:p>
    <w:p w14:paraId="6F0DD430" w14:textId="77777777" w:rsidR="0054110D" w:rsidRPr="00805DD7" w:rsidRDefault="0054110D" w:rsidP="0054110D">
      <w:pPr>
        <w:spacing w:after="0" w:line="276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«Ижевский государственный технический университет</w:t>
      </w:r>
    </w:p>
    <w:p w14:paraId="009228E8" w14:textId="77777777" w:rsidR="0054110D" w:rsidRPr="00805DD7" w:rsidRDefault="0054110D" w:rsidP="0054110D">
      <w:pPr>
        <w:spacing w:after="0" w:line="276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имени М.Т. Калашникова»</w:t>
      </w:r>
    </w:p>
    <w:p w14:paraId="0237FC50" w14:textId="77777777" w:rsidR="0054110D" w:rsidRPr="00805DD7" w:rsidRDefault="0054110D" w:rsidP="0054110D">
      <w:pPr>
        <w:spacing w:after="0" w:line="276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Кафедра «Программное обеспечение»</w:t>
      </w:r>
    </w:p>
    <w:p w14:paraId="38D74D19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36B59AB9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6FFD863E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6C13ECF6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53767DB2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03C0F7E6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1CF2EB0E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2E3029EA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Отчет по </w:t>
      </w:r>
      <w:r>
        <w:rPr>
          <w:rFonts w:eastAsia="Times New Roman"/>
          <w:lang w:eastAsia="ru-RU"/>
        </w:rPr>
        <w:t>лабораторной работе №1</w:t>
      </w:r>
    </w:p>
    <w:p w14:paraId="08C4C7D5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>предмету «Тестирование программного обеспечения»</w:t>
      </w:r>
    </w:p>
    <w:p w14:paraId="0032F759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3E47B0F4" w14:textId="09702C53" w:rsidR="0054110D" w:rsidRPr="00515BA8" w:rsidRDefault="0054110D" w:rsidP="0054110D">
      <w:pPr>
        <w:spacing w:after="0" w:line="276" w:lineRule="auto"/>
        <w:ind w:left="-567" w:firstLine="709"/>
        <w:jc w:val="center"/>
        <w:rPr>
          <w:rFonts w:eastAsia="游明朝" w:hint="eastAsia"/>
          <w:lang w:eastAsia="ja-JP"/>
        </w:rPr>
      </w:pPr>
      <w:r>
        <w:rPr>
          <w:rFonts w:eastAsia="Times New Roman"/>
          <w:lang w:eastAsia="ru-RU"/>
        </w:rPr>
        <w:t xml:space="preserve">Номер задания </w:t>
      </w:r>
      <w:r w:rsidR="00515BA8">
        <w:rPr>
          <w:rFonts w:eastAsia="游明朝" w:hint="eastAsia"/>
          <w:lang w:eastAsia="ja-JP"/>
        </w:rPr>
        <w:t>27</w:t>
      </w:r>
    </w:p>
    <w:p w14:paraId="5F5C4D24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730857C2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221BAD15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1ACBBEFF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156AF13D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42B57844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46D3B101" w14:textId="77777777" w:rsidR="0054110D" w:rsidRPr="00805DD7" w:rsidRDefault="0054110D" w:rsidP="0054110D">
      <w:pPr>
        <w:spacing w:after="0" w:line="276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Выполнил</w:t>
      </w:r>
    </w:p>
    <w:p w14:paraId="423A4735" w14:textId="5BFBC9DD" w:rsidR="0054110D" w:rsidRDefault="0054110D" w:rsidP="0054110D">
      <w:pPr>
        <w:spacing w:after="0" w:line="276" w:lineRule="auto"/>
        <w:ind w:left="-567"/>
        <w:rPr>
          <w:rFonts w:eastAsia="游明朝"/>
          <w:lang w:eastAsia="ja-JP"/>
        </w:rPr>
      </w:pPr>
      <w:r w:rsidRPr="00805DD7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гр.</w:t>
      </w:r>
      <w:r w:rsidR="006708F6">
        <w:rPr>
          <w:rFonts w:eastAsia="Times New Roman"/>
          <w:lang w:eastAsia="ru-RU"/>
        </w:rPr>
        <w:t xml:space="preserve"> </w:t>
      </w:r>
      <w:r w:rsidR="006708F6">
        <w:rPr>
          <w:rFonts w:eastAsia="游明朝"/>
          <w:lang w:eastAsia="ja-JP"/>
        </w:rPr>
        <w:t>Б21-191-1зу</w:t>
      </w:r>
      <w:r w:rsidR="006708F6">
        <w:rPr>
          <w:rFonts w:eastAsia="游明朝"/>
          <w:lang w:eastAsia="ja-JP"/>
        </w:rPr>
        <w:tab/>
      </w:r>
      <w:r w:rsidR="006708F6">
        <w:rPr>
          <w:rFonts w:eastAsia="游明朝"/>
          <w:lang w:eastAsia="ja-JP"/>
        </w:rPr>
        <w:tab/>
      </w:r>
      <w:r w:rsidR="006708F6">
        <w:rPr>
          <w:rFonts w:eastAsia="游明朝"/>
          <w:lang w:eastAsia="ja-JP"/>
        </w:rPr>
        <w:tab/>
      </w:r>
      <w:r w:rsidR="006708F6">
        <w:rPr>
          <w:rFonts w:eastAsia="游明朝"/>
          <w:lang w:eastAsia="ja-JP"/>
        </w:rPr>
        <w:tab/>
      </w:r>
      <w:r w:rsidR="006708F6">
        <w:rPr>
          <w:rFonts w:eastAsia="游明朝"/>
          <w:lang w:eastAsia="ja-JP"/>
        </w:rPr>
        <w:tab/>
      </w:r>
      <w:r w:rsidR="006708F6">
        <w:rPr>
          <w:rFonts w:eastAsia="游明朝"/>
          <w:lang w:eastAsia="ja-JP"/>
        </w:rPr>
        <w:tab/>
        <w:t>Рязанов Д.А.</w:t>
      </w:r>
    </w:p>
    <w:p w14:paraId="50CA9FE8" w14:textId="77777777" w:rsidR="0054110D" w:rsidRPr="00805DD7" w:rsidRDefault="0054110D" w:rsidP="0054110D">
      <w:pPr>
        <w:spacing w:after="0" w:line="276" w:lineRule="auto"/>
        <w:ind w:left="-567"/>
        <w:rPr>
          <w:rFonts w:eastAsia="Times New Roman"/>
          <w:lang w:eastAsia="ru-RU"/>
        </w:rPr>
      </w:pPr>
    </w:p>
    <w:p w14:paraId="08657774" w14:textId="77777777" w:rsidR="0054110D" w:rsidRPr="00805DD7" w:rsidRDefault="0054110D" w:rsidP="0054110D">
      <w:pPr>
        <w:spacing w:after="0" w:line="276" w:lineRule="auto"/>
        <w:ind w:left="-567"/>
        <w:rPr>
          <w:rFonts w:eastAsia="Times New Roman"/>
          <w:lang w:eastAsia="ru-RU"/>
        </w:rPr>
      </w:pPr>
    </w:p>
    <w:p w14:paraId="37A44D65" w14:textId="77777777" w:rsidR="0054110D" w:rsidRDefault="0054110D" w:rsidP="0054110D">
      <w:pPr>
        <w:spacing w:after="0" w:line="276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Принял:</w:t>
      </w:r>
    </w:p>
    <w:p w14:paraId="3539F4A2" w14:textId="77777777" w:rsidR="0054110D" w:rsidRPr="00805DD7" w:rsidRDefault="0054110D" w:rsidP="0054110D">
      <w:pPr>
        <w:spacing w:after="0" w:line="276" w:lineRule="auto"/>
        <w:ind w:left="-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старший преподаватель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Е.В</w:t>
      </w:r>
      <w:r w:rsidRPr="00805DD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Старыгина</w:t>
      </w:r>
    </w:p>
    <w:p w14:paraId="0B6AB5A2" w14:textId="77777777" w:rsidR="0054110D" w:rsidRPr="00805DD7" w:rsidRDefault="0054110D" w:rsidP="0054110D">
      <w:pPr>
        <w:spacing w:after="0" w:line="276" w:lineRule="auto"/>
        <w:rPr>
          <w:rFonts w:eastAsia="Times New Roman"/>
          <w:lang w:eastAsia="ru-RU"/>
        </w:rPr>
      </w:pPr>
    </w:p>
    <w:p w14:paraId="17C6C5F8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3FA584D3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4BE5624D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39F90109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20A980AD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21BA2E7D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7E962961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61BE6260" w14:textId="77777777" w:rsid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</w:p>
    <w:p w14:paraId="5FD0EBB1" w14:textId="77777777" w:rsidR="0054110D" w:rsidRPr="00805DD7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Ижевск </w:t>
      </w:r>
    </w:p>
    <w:p w14:paraId="02DDDD8D" w14:textId="05081B35" w:rsidR="0054110D" w:rsidRPr="0054110D" w:rsidRDefault="0054110D" w:rsidP="0054110D">
      <w:pPr>
        <w:spacing w:after="0" w:line="276" w:lineRule="auto"/>
        <w:ind w:left="-567"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202</w:t>
      </w:r>
      <w:r w:rsidR="00F95B8C">
        <w:rPr>
          <w:rFonts w:eastAsia="游明朝" w:hint="eastAsia"/>
          <w:lang w:eastAsia="ja-JP"/>
        </w:rPr>
        <w:t>4</w:t>
      </w:r>
      <w:r>
        <w:rPr>
          <w:b/>
        </w:rPr>
        <w:br w:type="page"/>
      </w:r>
    </w:p>
    <w:p w14:paraId="4D0C7C6F" w14:textId="791056C6" w:rsidR="0043385B" w:rsidRPr="00AF356B" w:rsidRDefault="00AF356B" w:rsidP="00405E85">
      <w:pPr>
        <w:pStyle w:val="1"/>
        <w:rPr>
          <w:b/>
        </w:rPr>
      </w:pPr>
      <w:r w:rsidRPr="00AF356B">
        <w:rPr>
          <w:b/>
        </w:rPr>
        <w:lastRenderedPageBreak/>
        <w:t>Задание</w:t>
      </w:r>
      <w:bookmarkEnd w:id="0"/>
    </w:p>
    <w:p w14:paraId="10F79482" w14:textId="0A11A6D7" w:rsidR="00850D5C" w:rsidRPr="00850D5C" w:rsidRDefault="00283EA0" w:rsidP="00850D5C">
      <w:pPr>
        <w:ind w:firstLine="432"/>
        <w:rPr>
          <w:color w:val="000000"/>
          <w:sz w:val="27"/>
          <w:szCs w:val="27"/>
        </w:rPr>
      </w:pPr>
      <w:r w:rsidRPr="00283EA0">
        <w:t>Дан</w:t>
      </w:r>
      <w:r w:rsidRPr="00283EA0">
        <w:rPr>
          <w:color w:val="000000"/>
          <w:sz w:val="27"/>
          <w:szCs w:val="27"/>
        </w:rPr>
        <w:t xml:space="preserve"> массив целых чисел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,...,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n-1</m:t>
            </m:r>
          </m:sub>
        </m:sSub>
      </m:oMath>
      <w:r w:rsidRPr="00B90A0D">
        <w:rPr>
          <w:color w:val="000000"/>
          <w:sz w:val="27"/>
          <w:szCs w:val="27"/>
        </w:rPr>
        <w:t xml:space="preserve">. Найти все пары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283EA0">
        <w:rPr>
          <w:color w:val="000000"/>
          <w:sz w:val="27"/>
          <w:szCs w:val="27"/>
        </w:rPr>
        <w:t xml:space="preserve">, такие что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≤5</m:t>
        </m:r>
      </m:oMath>
      <w:r w:rsidRPr="00283EA0">
        <w:rPr>
          <w:color w:val="000000"/>
          <w:sz w:val="27"/>
          <w:szCs w:val="27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&gt;5</m:t>
        </m:r>
      </m:oMath>
      <w:r w:rsidRPr="00283EA0">
        <w:rPr>
          <w:color w:val="000000"/>
          <w:sz w:val="27"/>
          <w:szCs w:val="27"/>
        </w:rPr>
        <w:t>. Распечатать их значения и номеpа. Если таких паp нет, то выдать сообщение.</w:t>
      </w:r>
    </w:p>
    <w:p w14:paraId="0509000B" w14:textId="1762A617" w:rsidR="0043385B" w:rsidRPr="00AF356B" w:rsidRDefault="00AF356B" w:rsidP="00AF356B">
      <w:pPr>
        <w:pStyle w:val="1"/>
        <w:rPr>
          <w:b/>
        </w:rPr>
      </w:pPr>
      <w:bookmarkStart w:id="1" w:name="_Toc33817220"/>
      <w:r w:rsidRPr="00AF356B">
        <w:rPr>
          <w:b/>
        </w:rPr>
        <w:t>Блок-схема алгоритма</w:t>
      </w:r>
      <w:bookmarkEnd w:id="1"/>
    </w:p>
    <w:p w14:paraId="45535E0B" w14:textId="77777777" w:rsidR="00850D5C" w:rsidRPr="00283EA0" w:rsidRDefault="00427179" w:rsidP="00850D5C">
      <w:pPr>
        <w:ind w:left="432"/>
      </w:pPr>
      <w:r>
        <w:t xml:space="preserve">Блок-схема алгоритма представлена на рис. </w:t>
      </w:r>
      <w:r w:rsidR="007C2276">
        <w:fldChar w:fldCharType="begin"/>
      </w:r>
      <w:r w:rsidR="007C2276">
        <w:instrText xml:space="preserve"> REF _Ref33125647 \h </w:instrText>
      </w:r>
      <w:r w:rsidR="007C2276" w:rsidRPr="00C74AE3">
        <w:instrText xml:space="preserve">\# 0 </w:instrText>
      </w:r>
      <w:r w:rsidR="007C2276">
        <w:fldChar w:fldCharType="separate"/>
      </w:r>
      <w:r w:rsidR="00AA11B8">
        <w:t>1</w:t>
      </w:r>
      <w:r w:rsidR="007C2276">
        <w:fldChar w:fldCharType="end"/>
      </w:r>
      <w:r w:rsidR="007C2276" w:rsidRPr="00283EA0">
        <w:t>.</w:t>
      </w:r>
    </w:p>
    <w:p w14:paraId="77F647CE" w14:textId="52E9811B" w:rsidR="007101B2" w:rsidRDefault="00274DF7" w:rsidP="00274DF7">
      <w:pPr>
        <w:pStyle w:val="ae"/>
        <w:jc w:val="center"/>
      </w:pPr>
      <w:r>
        <w:rPr>
          <w:noProof/>
        </w:rPr>
        <w:drawing>
          <wp:inline distT="0" distB="0" distL="0" distR="0" wp14:anchorId="1A78D9F8" wp14:editId="64FBB11E">
            <wp:extent cx="3846786" cy="7124933"/>
            <wp:effectExtent l="0" t="0" r="1905" b="0"/>
            <wp:docPr id="195092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94" cy="71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F56" w14:textId="0E9310CC" w:rsidR="00C16B0F" w:rsidRPr="00274DF7" w:rsidRDefault="00427179" w:rsidP="00274DF7">
      <w:pPr>
        <w:pStyle w:val="a5"/>
      </w:pPr>
      <w:bookmarkStart w:id="2" w:name="_Ref33125647"/>
      <w:bookmarkStart w:id="3" w:name="_Ref33125644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AA11B8">
        <w:rPr>
          <w:noProof/>
        </w:rPr>
        <w:t>1</w:t>
      </w:r>
      <w:r>
        <w:fldChar w:fldCharType="end"/>
      </w:r>
      <w:bookmarkEnd w:id="2"/>
      <w:r>
        <w:t>. Блок-схема алгоритма</w:t>
      </w:r>
      <w:bookmarkEnd w:id="3"/>
      <w:r w:rsidR="00C16B0F">
        <w:br w:type="page"/>
      </w:r>
    </w:p>
    <w:p w14:paraId="0AD69753" w14:textId="77777777" w:rsidR="00E73623" w:rsidRPr="00AF356B" w:rsidRDefault="00AF356B" w:rsidP="00405E85">
      <w:pPr>
        <w:pStyle w:val="1"/>
        <w:rPr>
          <w:b/>
        </w:rPr>
      </w:pPr>
      <w:bookmarkStart w:id="4" w:name="_Toc33817221"/>
      <w:r w:rsidRPr="00AF356B">
        <w:rPr>
          <w:b/>
        </w:rPr>
        <w:lastRenderedPageBreak/>
        <w:t>Тестирование базового пути</w:t>
      </w:r>
      <w:bookmarkEnd w:id="4"/>
    </w:p>
    <w:p w14:paraId="6577F57C" w14:textId="77777777" w:rsidR="00E73623" w:rsidRPr="00405E85" w:rsidRDefault="00F4254C" w:rsidP="00231718">
      <w:pPr>
        <w:pStyle w:val="2"/>
      </w:pPr>
      <w:bookmarkStart w:id="5" w:name="_Toc33817222"/>
      <w:r w:rsidRPr="00405E85">
        <w:t>Потоковый граф</w:t>
      </w:r>
      <w:bookmarkEnd w:id="5"/>
    </w:p>
    <w:p w14:paraId="461187F0" w14:textId="77777777" w:rsidR="00C945FE" w:rsidRDefault="00EE6347" w:rsidP="00926803">
      <w:pPr>
        <w:ind w:firstLine="576"/>
      </w:pPr>
      <w:r>
        <w:t xml:space="preserve">Потоковый граф представлен на рис. </w:t>
      </w:r>
      <w:r>
        <w:fldChar w:fldCharType="begin"/>
      </w:r>
      <w:r>
        <w:instrText xml:space="preserve"> REF </w:instrText>
      </w:r>
      <w:r w:rsidR="00C91A44">
        <w:instrText>_Ref33039187 \</w:instrText>
      </w:r>
      <w:r w:rsidR="00C91A44" w:rsidRPr="004D1692">
        <w:instrText>#</w:instrText>
      </w:r>
      <w:r>
        <w:instrText xml:space="preserve"> </w:instrText>
      </w:r>
      <w:r w:rsidR="00C91A44">
        <w:instrText xml:space="preserve">0 </w:instrText>
      </w:r>
      <w:r w:rsidRPr="00C91A44">
        <w:instrText>\</w:instrText>
      </w:r>
      <w:r w:rsidR="00C91A44">
        <w:rPr>
          <w:lang w:val="en-US"/>
        </w:rPr>
        <w:instrText>h</w:instrText>
      </w:r>
      <w:r w:rsidRPr="00C91A44">
        <w:instrText xml:space="preserve"> </w:instrText>
      </w:r>
      <w:r>
        <w:fldChar w:fldCharType="separate"/>
      </w:r>
      <w:r w:rsidR="00AA11B8">
        <w:t>2</w:t>
      </w:r>
      <w:r>
        <w:fldChar w:fldCharType="end"/>
      </w:r>
      <w:r w:rsidRPr="00C91A44">
        <w:t>.</w:t>
      </w:r>
    </w:p>
    <w:p w14:paraId="2998DFA0" w14:textId="4A70DF0C" w:rsidR="00EE6347" w:rsidRDefault="00DD3C91" w:rsidP="00C91A44">
      <w:pPr>
        <w:jc w:val="center"/>
      </w:pPr>
      <w:r>
        <w:rPr>
          <w:noProof/>
        </w:rPr>
        <w:drawing>
          <wp:inline distT="0" distB="0" distL="0" distR="0" wp14:anchorId="1DBD3868" wp14:editId="50DD86A4">
            <wp:extent cx="2861797" cy="4133482"/>
            <wp:effectExtent l="0" t="0" r="0" b="635"/>
            <wp:docPr id="483369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24" cy="414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C401" w14:textId="3416A27B" w:rsidR="00E73623" w:rsidRDefault="00EE6347" w:rsidP="00EE6347">
      <w:pPr>
        <w:pStyle w:val="a5"/>
      </w:pPr>
      <w:bookmarkStart w:id="6" w:name="_Ref33039187"/>
      <w:bookmarkStart w:id="7" w:name="_Ref33039182"/>
      <w:r w:rsidRPr="00EE6347">
        <w:t xml:space="preserve">Рис. </w:t>
      </w:r>
      <w:r w:rsidRPr="00EE6347">
        <w:fldChar w:fldCharType="begin"/>
      </w:r>
      <w:r w:rsidRPr="00EE6347">
        <w:instrText xml:space="preserve"> SEQ Рис._ \* ARABIC </w:instrText>
      </w:r>
      <w:r w:rsidRPr="00EE6347">
        <w:fldChar w:fldCharType="separate"/>
      </w:r>
      <w:r w:rsidR="00AA11B8">
        <w:rPr>
          <w:noProof/>
        </w:rPr>
        <w:t>2</w:t>
      </w:r>
      <w:r w:rsidRPr="00EE6347">
        <w:fldChar w:fldCharType="end"/>
      </w:r>
      <w:bookmarkEnd w:id="6"/>
      <w:r w:rsidRPr="00EE6347">
        <w:t>. Потоковый граф</w:t>
      </w:r>
      <w:bookmarkEnd w:id="7"/>
    </w:p>
    <w:p w14:paraId="52B7541F" w14:textId="77777777" w:rsidR="00231718" w:rsidRDefault="00F4254C" w:rsidP="00231718">
      <w:pPr>
        <w:pStyle w:val="2"/>
      </w:pPr>
      <w:bookmarkStart w:id="8" w:name="_Toc33817223"/>
      <w:r w:rsidRPr="00231718">
        <w:t>Цикломатическая сложность</w:t>
      </w:r>
      <w:bookmarkEnd w:id="8"/>
    </w:p>
    <w:p w14:paraId="5E230978" w14:textId="77777777" w:rsidR="0049691D" w:rsidRDefault="0049691D" w:rsidP="0049691D">
      <w:pPr>
        <w:ind w:firstLine="576"/>
      </w:pPr>
      <w:r>
        <w:t>Вычислим цикломатическую сложность потокового графа каждым из трёх способов:</w:t>
      </w:r>
    </w:p>
    <w:p w14:paraId="012F2321" w14:textId="6233501B" w:rsidR="0049691D" w:rsidRPr="0049691D" w:rsidRDefault="0049691D" w:rsidP="0049691D">
      <w:pPr>
        <w:pStyle w:val="a6"/>
        <w:numPr>
          <w:ilvl w:val="0"/>
          <w:numId w:val="6"/>
        </w:numPr>
      </w:pPr>
      <w:r>
        <w:t xml:space="preserve">потоковый граф имеет </w:t>
      </w:r>
      <w:r w:rsidR="006C67C1">
        <w:rPr>
          <w:lang w:val="en-US"/>
        </w:rPr>
        <w:t>5</w:t>
      </w:r>
      <w:r>
        <w:t xml:space="preserve"> регионов</w:t>
      </w:r>
      <w:r>
        <w:rPr>
          <w:lang w:val="en-US"/>
        </w:rPr>
        <w:t>;</w:t>
      </w:r>
    </w:p>
    <w:p w14:paraId="086356FF" w14:textId="0C72728E" w:rsidR="0049691D" w:rsidRPr="00F171AC" w:rsidRDefault="00F171AC" w:rsidP="0049691D">
      <w:pPr>
        <w:pStyle w:val="a6"/>
        <w:numPr>
          <w:ilvl w:val="0"/>
          <w:numId w:val="6"/>
        </w:numPr>
      </w:pPr>
      <w:r>
        <w:rPr>
          <w:lang w:val="en-US"/>
        </w:rPr>
        <w:t xml:space="preserve">V(G) = </w:t>
      </w:r>
      <w:r w:rsidR="00622915">
        <w:rPr>
          <w:lang w:val="en-US"/>
        </w:rPr>
        <w:t>13</w:t>
      </w:r>
      <w:r>
        <w:t xml:space="preserve"> дуг – </w:t>
      </w:r>
      <w:r w:rsidR="003F73C4">
        <w:rPr>
          <w:lang w:val="en-US"/>
        </w:rPr>
        <w:t>10</w:t>
      </w:r>
      <w:r w:rsidR="00042539">
        <w:t xml:space="preserve"> уз</w:t>
      </w:r>
      <w:r>
        <w:t>л</w:t>
      </w:r>
      <w:r w:rsidR="00042539">
        <w:t>ов</w:t>
      </w:r>
      <w:r>
        <w:t xml:space="preserve"> + 2 = </w:t>
      </w:r>
      <w:r w:rsidR="0011083E">
        <w:rPr>
          <w:lang w:val="en-US"/>
        </w:rPr>
        <w:t>5</w:t>
      </w:r>
      <w:r>
        <w:rPr>
          <w:lang w:val="en-US"/>
        </w:rPr>
        <w:t>;</w:t>
      </w:r>
    </w:p>
    <w:p w14:paraId="660D3C58" w14:textId="2D698192" w:rsidR="00F171AC" w:rsidRDefault="00F171AC" w:rsidP="0049691D">
      <w:pPr>
        <w:pStyle w:val="a6"/>
        <w:numPr>
          <w:ilvl w:val="0"/>
          <w:numId w:val="6"/>
        </w:numPr>
      </w:pPr>
      <w:r>
        <w:rPr>
          <w:lang w:val="en-US"/>
        </w:rPr>
        <w:t xml:space="preserve">V(G) = </w:t>
      </w:r>
      <w:r w:rsidR="00CE7838">
        <w:rPr>
          <w:lang w:val="en-US"/>
        </w:rPr>
        <w:t>4</w:t>
      </w:r>
      <w:r>
        <w:t xml:space="preserve"> предикатных узлов + 1 = </w:t>
      </w:r>
      <w:r w:rsidR="00390673">
        <w:rPr>
          <w:lang w:val="en-US"/>
        </w:rPr>
        <w:t>5</w:t>
      </w:r>
      <w:r>
        <w:rPr>
          <w:lang w:val="en-US"/>
        </w:rPr>
        <w:t>.</w:t>
      </w:r>
    </w:p>
    <w:p w14:paraId="24D0DACB" w14:textId="77777777" w:rsidR="0049691D" w:rsidRDefault="00F4254C" w:rsidP="00090BFF">
      <w:pPr>
        <w:pStyle w:val="2"/>
      </w:pPr>
      <w:bookmarkStart w:id="9" w:name="_Toc33817224"/>
      <w:r>
        <w:t>Базовое множество независимых путей</w:t>
      </w:r>
      <w:bookmarkEnd w:id="9"/>
    </w:p>
    <w:p w14:paraId="7B665F3B" w14:textId="77777777" w:rsidR="00B84BC3" w:rsidRPr="001276CE" w:rsidRDefault="00B84BC3" w:rsidP="00A26D41">
      <w:pPr>
        <w:ind w:firstLine="576"/>
        <w:rPr>
          <w:lang w:val="en-US"/>
        </w:rPr>
      </w:pPr>
      <w:r>
        <w:t>Перечислим независимые пути:</w:t>
      </w:r>
    </w:p>
    <w:p w14:paraId="253A6167" w14:textId="16BDD166" w:rsidR="00EF7AF1" w:rsidRDefault="008A4D51" w:rsidP="006B71B8">
      <w:pPr>
        <w:pStyle w:val="a6"/>
        <w:numPr>
          <w:ilvl w:val="0"/>
          <w:numId w:val="9"/>
        </w:numPr>
      </w:pPr>
      <w:r w:rsidRPr="008A4D51">
        <w:t xml:space="preserve">1 – 2 – 10; </w:t>
      </w:r>
      <w:r>
        <w:t>если массив на входе в функцию был пуст.</w:t>
      </w:r>
    </w:p>
    <w:p w14:paraId="58183FBF" w14:textId="763A8451" w:rsidR="0034678D" w:rsidRDefault="0034678D" w:rsidP="006B71B8">
      <w:pPr>
        <w:pStyle w:val="a6"/>
        <w:numPr>
          <w:ilvl w:val="0"/>
          <w:numId w:val="9"/>
        </w:numPr>
      </w:pPr>
      <w:r w:rsidRPr="00F65ED2">
        <w:t xml:space="preserve">1 – 2 – 3 – 4 – 10; </w:t>
      </w:r>
      <w:r>
        <w:rPr>
          <w:lang w:eastAsia="ja-JP"/>
        </w:rPr>
        <w:t xml:space="preserve">если </w:t>
      </w:r>
      <w:r w:rsidR="00F65ED2">
        <w:rPr>
          <w:lang w:eastAsia="ja-JP"/>
        </w:rPr>
        <w:t>введён только один элемент</w:t>
      </w:r>
    </w:p>
    <w:p w14:paraId="086BBF32" w14:textId="7814678E" w:rsidR="008A4D51" w:rsidRDefault="00316B5A" w:rsidP="006B71B8">
      <w:pPr>
        <w:pStyle w:val="a6"/>
        <w:numPr>
          <w:ilvl w:val="0"/>
          <w:numId w:val="9"/>
        </w:numPr>
      </w:pPr>
      <w:r>
        <w:t xml:space="preserve">1 – 2 – 3 – 4 – 5 – 9 – 4 – …; если </w:t>
      </w:r>
      <w:r w:rsidR="0034678D">
        <w:t xml:space="preserve">первый элемент </w:t>
      </w:r>
      <w:r w:rsidR="00123E89">
        <w:t>пары больше 5</w:t>
      </w:r>
    </w:p>
    <w:p w14:paraId="3A368F60" w14:textId="0A79C11B" w:rsidR="00123E89" w:rsidRDefault="00123E89" w:rsidP="006B71B8">
      <w:pPr>
        <w:pStyle w:val="a6"/>
        <w:numPr>
          <w:ilvl w:val="0"/>
          <w:numId w:val="9"/>
        </w:numPr>
      </w:pPr>
      <w:r>
        <w:t xml:space="preserve">1 – 2 – 3 – 4 – 5 – 6 – 8 – 9 – 4 </w:t>
      </w:r>
      <w:r w:rsidR="007354FB">
        <w:t xml:space="preserve">– </w:t>
      </w:r>
      <w:r>
        <w:t>…; если второй элемент меньше или равен 5</w:t>
      </w:r>
    </w:p>
    <w:p w14:paraId="7B57D6D6" w14:textId="6D351130" w:rsidR="00123E89" w:rsidRDefault="007354FB" w:rsidP="006B71B8">
      <w:pPr>
        <w:pStyle w:val="a6"/>
        <w:numPr>
          <w:ilvl w:val="0"/>
          <w:numId w:val="9"/>
        </w:numPr>
      </w:pPr>
      <w:r>
        <w:t>1 -2 – 3 – 4 – 5 – 6 – 7 – 8 – 9 – 4 – …;</w:t>
      </w:r>
      <w:r w:rsidR="00136872">
        <w:t xml:space="preserve"> </w:t>
      </w:r>
      <w:r w:rsidR="00236101">
        <w:t xml:space="preserve">если первый элемент </w:t>
      </w:r>
      <w:r w:rsidR="00FB59F2">
        <w:t>пары меньше или равен пяти и второй элемент пары больше пяти</w:t>
      </w:r>
      <w:r w:rsidR="00B57B03">
        <w:t>.</w:t>
      </w:r>
    </w:p>
    <w:p w14:paraId="4544C386" w14:textId="282EE719" w:rsidR="00DC10BC" w:rsidRDefault="00F4254C" w:rsidP="00C86549">
      <w:pPr>
        <w:pStyle w:val="2"/>
      </w:pPr>
      <w:bookmarkStart w:id="10" w:name="_Toc33817225"/>
      <w:r>
        <w:lastRenderedPageBreak/>
        <w:t>Тестовые варианты</w:t>
      </w:r>
      <w:bookmarkStart w:id="11" w:name="_Toc33817226"/>
      <w:bookmarkEnd w:id="10"/>
    </w:p>
    <w:p w14:paraId="0C2BA5C7" w14:textId="52DC1C2B" w:rsidR="00C86549" w:rsidRDefault="00C86549" w:rsidP="00C86549">
      <w:r>
        <w:t>Тестовый вариант для пути 1:</w:t>
      </w:r>
    </w:p>
    <w:p w14:paraId="442DB69C" w14:textId="1A641471" w:rsidR="00C86549" w:rsidRDefault="009B2B74" w:rsidP="00C86549">
      <w:pPr>
        <w:rPr>
          <w:lang w:eastAsia="ja-JP"/>
        </w:rPr>
      </w:pPr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>равным 0</w:t>
      </w:r>
      <w:r w:rsidR="007D0DC6">
        <w:rPr>
          <w:lang w:eastAsia="ja-JP"/>
        </w:rPr>
        <w:t>.</w:t>
      </w:r>
    </w:p>
    <w:p w14:paraId="13237694" w14:textId="77777777" w:rsidR="00412FA7" w:rsidRDefault="009B2B74" w:rsidP="007F510A">
      <w:pPr>
        <w:rPr>
          <w:lang w:eastAsia="ja-JP"/>
        </w:rPr>
      </w:pPr>
      <w:r>
        <w:t>Ожидаемые результаты:</w:t>
      </w:r>
      <w:r w:rsidR="007F510A">
        <w:t xml:space="preserve"> вектор </w:t>
      </w:r>
      <w:r w:rsidR="007F510A" w:rsidRPr="007F510A">
        <w:t>result</w:t>
      </w:r>
      <w:r w:rsidR="007F510A" w:rsidRPr="007F510A">
        <w:rPr>
          <w:lang w:eastAsia="ja-JP"/>
        </w:rPr>
        <w:t xml:space="preserve"> </w:t>
      </w:r>
      <w:r w:rsidR="007F510A">
        <w:rPr>
          <w:lang w:eastAsia="ja-JP"/>
        </w:rPr>
        <w:t xml:space="preserve">с </w:t>
      </w:r>
      <w:r w:rsidR="007F510A">
        <w:rPr>
          <w:lang w:val="en-US" w:eastAsia="ja-JP"/>
        </w:rPr>
        <w:t>count</w:t>
      </w:r>
      <w:r w:rsidR="007F510A" w:rsidRPr="009B2B74">
        <w:rPr>
          <w:lang w:eastAsia="ja-JP"/>
        </w:rPr>
        <w:t xml:space="preserve">() </w:t>
      </w:r>
      <w:r w:rsidR="007F510A">
        <w:rPr>
          <w:lang w:eastAsia="ja-JP"/>
        </w:rPr>
        <w:t>равным 0</w:t>
      </w:r>
      <w:r w:rsidR="007D0DC6">
        <w:rPr>
          <w:lang w:eastAsia="ja-JP"/>
        </w:rPr>
        <w:t>.</w:t>
      </w:r>
    </w:p>
    <w:p w14:paraId="63AF7380" w14:textId="5BCAEE43" w:rsidR="006A0BEC" w:rsidRDefault="006A0BEC" w:rsidP="006A0BEC">
      <w:r>
        <w:t>Тестовый вариант для пути 2:</w:t>
      </w:r>
    </w:p>
    <w:p w14:paraId="7AF34109" w14:textId="27B05806" w:rsidR="00F37CC6" w:rsidRPr="006B6127" w:rsidRDefault="00F37CC6" w:rsidP="00F37CC6"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 xml:space="preserve">равным </w:t>
      </w:r>
      <w:r w:rsidR="006142E2">
        <w:t>1.</w:t>
      </w:r>
    </w:p>
    <w:p w14:paraId="66BB158D" w14:textId="77777777" w:rsidR="00412FA7" w:rsidRDefault="00F37CC6" w:rsidP="00F37CC6">
      <w:pPr>
        <w:rPr>
          <w:lang w:eastAsia="ja-JP"/>
        </w:rPr>
      </w:pPr>
      <w:r>
        <w:t xml:space="preserve">Ожидаемые результаты: вектор </w:t>
      </w:r>
      <w:r w:rsidRPr="007F510A">
        <w:t>result</w:t>
      </w:r>
      <w:r w:rsidRPr="007F510A">
        <w:rPr>
          <w:lang w:eastAsia="ja-JP"/>
        </w:rPr>
        <w:t xml:space="preserve"> </w:t>
      </w:r>
      <w:r>
        <w:rPr>
          <w:lang w:eastAsia="ja-JP"/>
        </w:rPr>
        <w:t xml:space="preserve">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>равным 0</w:t>
      </w:r>
      <w:r w:rsidR="007D0DC6">
        <w:rPr>
          <w:lang w:eastAsia="ja-JP"/>
        </w:rPr>
        <w:t>.</w:t>
      </w:r>
    </w:p>
    <w:p w14:paraId="4443BEFA" w14:textId="5288D75E" w:rsidR="00985F8B" w:rsidRDefault="00985F8B" w:rsidP="00985F8B">
      <w:r>
        <w:t>Тестовый вариант для пути 3:</w:t>
      </w:r>
    </w:p>
    <w:p w14:paraId="3C855F0C" w14:textId="537E2157" w:rsidR="00DA60CB" w:rsidRPr="006B6127" w:rsidRDefault="00DA60CB" w:rsidP="00DA60CB"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>больше 1</w:t>
      </w:r>
      <w:r w:rsidR="0033387E">
        <w:rPr>
          <w:lang w:eastAsia="ja-JP"/>
        </w:rPr>
        <w:t xml:space="preserve"> и элементом </w:t>
      </w:r>
      <w:r w:rsidR="0033387E" w:rsidRPr="009B2B74">
        <w:rPr>
          <w:lang w:eastAsia="ja-JP"/>
        </w:rPr>
        <w:t>userInputArr</w:t>
      </w:r>
      <w:r w:rsidR="0033387E">
        <w:rPr>
          <w:lang w:eastAsia="ja-JP"/>
        </w:rPr>
        <w:t>(</w:t>
      </w:r>
      <w:r w:rsidR="0033387E">
        <w:rPr>
          <w:lang w:val="en-US" w:eastAsia="ja-JP"/>
        </w:rPr>
        <w:t>i</w:t>
      </w:r>
      <w:r w:rsidR="0033387E">
        <w:rPr>
          <w:lang w:eastAsia="ja-JP"/>
        </w:rPr>
        <w:t>)</w:t>
      </w:r>
      <w:r w:rsidR="0033387E" w:rsidRPr="0033387E">
        <w:rPr>
          <w:lang w:eastAsia="ja-JP"/>
        </w:rPr>
        <w:t xml:space="preserve"> &gt; </w:t>
      </w:r>
      <w:r w:rsidR="0033387E" w:rsidRPr="00454FD9">
        <w:rPr>
          <w:lang w:eastAsia="ja-JP"/>
        </w:rPr>
        <w:t>5</w:t>
      </w:r>
      <w:r w:rsidR="00DC6D5B">
        <w:rPr>
          <w:lang w:eastAsia="ja-JP"/>
        </w:rPr>
        <w:t>.</w:t>
      </w:r>
    </w:p>
    <w:p w14:paraId="76584919" w14:textId="77777777" w:rsidR="00412FA7" w:rsidRDefault="00DA60CB" w:rsidP="00DA60CB">
      <w:pPr>
        <w:rPr>
          <w:lang w:eastAsia="ja-JP"/>
        </w:rPr>
      </w:pPr>
      <w:r>
        <w:t xml:space="preserve">Ожидаемые результаты: вектор </w:t>
      </w:r>
      <w:r w:rsidRPr="007F510A">
        <w:t>result</w:t>
      </w:r>
      <w:r w:rsidRPr="007F510A">
        <w:rPr>
          <w:lang w:eastAsia="ja-JP"/>
        </w:rPr>
        <w:t xml:space="preserve"> </w:t>
      </w:r>
      <w:r w:rsidR="00454FD9">
        <w:rPr>
          <w:lang w:eastAsia="ja-JP"/>
        </w:rPr>
        <w:t xml:space="preserve">без пары начинающейся с индекса </w:t>
      </w:r>
      <w:r w:rsidR="00454FD9">
        <w:rPr>
          <w:lang w:val="en-US" w:eastAsia="ja-JP"/>
        </w:rPr>
        <w:t>i</w:t>
      </w:r>
      <w:r w:rsidR="00994FB5" w:rsidRPr="00994FB5">
        <w:rPr>
          <w:lang w:eastAsia="ja-JP"/>
        </w:rPr>
        <w:t>.</w:t>
      </w:r>
    </w:p>
    <w:p w14:paraId="65C37796" w14:textId="3236AB59" w:rsidR="00456BE6" w:rsidRDefault="00456BE6" w:rsidP="00456BE6">
      <w:r>
        <w:t>Тестовый вариант для пути 3:</w:t>
      </w:r>
    </w:p>
    <w:p w14:paraId="16CF93AE" w14:textId="77777777" w:rsidR="00456BE6" w:rsidRPr="006B6127" w:rsidRDefault="00456BE6" w:rsidP="00456BE6"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 xml:space="preserve">больше 1 и элементом </w:t>
      </w:r>
      <w:r w:rsidRPr="009B2B74">
        <w:rPr>
          <w:lang w:eastAsia="ja-JP"/>
        </w:rPr>
        <w:t>userInputArr</w:t>
      </w:r>
      <w:r>
        <w:rPr>
          <w:lang w:eastAsia="ja-JP"/>
        </w:rPr>
        <w:t>(</w:t>
      </w:r>
      <w:r>
        <w:rPr>
          <w:lang w:val="en-US" w:eastAsia="ja-JP"/>
        </w:rPr>
        <w:t>i</w:t>
      </w:r>
      <w:r>
        <w:rPr>
          <w:lang w:eastAsia="ja-JP"/>
        </w:rPr>
        <w:t>)</w:t>
      </w:r>
      <w:r w:rsidRPr="0033387E">
        <w:rPr>
          <w:lang w:eastAsia="ja-JP"/>
        </w:rPr>
        <w:t xml:space="preserve"> &gt; </w:t>
      </w:r>
      <w:r w:rsidRPr="00454FD9">
        <w:rPr>
          <w:lang w:eastAsia="ja-JP"/>
        </w:rPr>
        <w:t>5</w:t>
      </w:r>
      <w:r>
        <w:rPr>
          <w:lang w:eastAsia="ja-JP"/>
        </w:rPr>
        <w:t>.</w:t>
      </w:r>
    </w:p>
    <w:p w14:paraId="7D2AB159" w14:textId="77777777" w:rsidR="00412FA7" w:rsidRDefault="00456BE6" w:rsidP="00C86549">
      <w:pPr>
        <w:rPr>
          <w:lang w:eastAsia="ja-JP"/>
        </w:rPr>
      </w:pPr>
      <w:r>
        <w:t xml:space="preserve">Ожидаемые результаты: вектор </w:t>
      </w:r>
      <w:r w:rsidRPr="007F510A">
        <w:t>result</w:t>
      </w:r>
      <w:r w:rsidRPr="007F510A">
        <w:rPr>
          <w:lang w:eastAsia="ja-JP"/>
        </w:rPr>
        <w:t xml:space="preserve"> </w:t>
      </w:r>
      <w:r w:rsidR="00C12130">
        <w:rPr>
          <w:lang w:eastAsia="ja-JP"/>
        </w:rPr>
        <w:t>без пары,</w:t>
      </w:r>
      <w:r>
        <w:rPr>
          <w:lang w:eastAsia="ja-JP"/>
        </w:rPr>
        <w:t xml:space="preserve"> начинающейся с индекса </w:t>
      </w:r>
      <w:r>
        <w:rPr>
          <w:lang w:val="en-US" w:eastAsia="ja-JP"/>
        </w:rPr>
        <w:t>i</w:t>
      </w:r>
      <w:r w:rsidRPr="00994FB5">
        <w:rPr>
          <w:lang w:eastAsia="ja-JP"/>
        </w:rPr>
        <w:t>.</w:t>
      </w:r>
    </w:p>
    <w:p w14:paraId="691ABA94" w14:textId="33F94722" w:rsidR="00690136" w:rsidRDefault="00690136" w:rsidP="00690136">
      <w:r>
        <w:t xml:space="preserve">Тестовый вариант для пути </w:t>
      </w:r>
      <w:r w:rsidRPr="005710B9">
        <w:t>4</w:t>
      </w:r>
      <w:r>
        <w:t>:</w:t>
      </w:r>
    </w:p>
    <w:p w14:paraId="4174A332" w14:textId="2ED5A79F" w:rsidR="00690136" w:rsidRPr="006B6127" w:rsidRDefault="00690136" w:rsidP="00690136"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 xml:space="preserve">больше 1 и элементом </w:t>
      </w:r>
      <w:r w:rsidRPr="009B2B74">
        <w:rPr>
          <w:lang w:eastAsia="ja-JP"/>
        </w:rPr>
        <w:t>userInputArr</w:t>
      </w:r>
      <w:r>
        <w:rPr>
          <w:lang w:eastAsia="ja-JP"/>
        </w:rPr>
        <w:t>(</w:t>
      </w:r>
      <w:r>
        <w:rPr>
          <w:lang w:val="en-US" w:eastAsia="ja-JP"/>
        </w:rPr>
        <w:t>i</w:t>
      </w:r>
      <w:r>
        <w:rPr>
          <w:lang w:eastAsia="ja-JP"/>
        </w:rPr>
        <w:t>)</w:t>
      </w:r>
      <w:r w:rsidRPr="0033387E">
        <w:rPr>
          <w:lang w:eastAsia="ja-JP"/>
        </w:rPr>
        <w:t xml:space="preserve"> </w:t>
      </w:r>
      <w:r w:rsidR="005710B9" w:rsidRPr="005710B9">
        <w:rPr>
          <w:lang w:eastAsia="ja-JP"/>
        </w:rPr>
        <w:t>&lt;</w:t>
      </w:r>
      <w:r w:rsidR="005710B9" w:rsidRPr="004B65CC">
        <w:rPr>
          <w:lang w:eastAsia="ja-JP"/>
        </w:rPr>
        <w:t>=</w:t>
      </w:r>
      <w:r w:rsidRPr="0033387E">
        <w:rPr>
          <w:lang w:eastAsia="ja-JP"/>
        </w:rPr>
        <w:t xml:space="preserve"> </w:t>
      </w:r>
      <w:r w:rsidRPr="00454FD9">
        <w:rPr>
          <w:lang w:eastAsia="ja-JP"/>
        </w:rPr>
        <w:t>5</w:t>
      </w:r>
      <w:r>
        <w:rPr>
          <w:lang w:eastAsia="ja-JP"/>
        </w:rPr>
        <w:t>.</w:t>
      </w:r>
    </w:p>
    <w:p w14:paraId="3729EA9F" w14:textId="77777777" w:rsidR="00412FA7" w:rsidRDefault="00690136" w:rsidP="00C86549">
      <w:pPr>
        <w:rPr>
          <w:lang w:eastAsia="ja-JP"/>
        </w:rPr>
      </w:pPr>
      <w:r>
        <w:t xml:space="preserve">Ожидаемые результаты: вектор </w:t>
      </w:r>
      <w:r w:rsidRPr="007F510A">
        <w:t>result</w:t>
      </w:r>
      <w:r w:rsidRPr="007F510A">
        <w:rPr>
          <w:lang w:eastAsia="ja-JP"/>
        </w:rPr>
        <w:t xml:space="preserve"> </w:t>
      </w:r>
      <w:r w:rsidR="00BA6ECD">
        <w:rPr>
          <w:lang w:eastAsia="ja-JP"/>
        </w:rPr>
        <w:t>без пары,</w:t>
      </w:r>
      <w:r>
        <w:rPr>
          <w:lang w:eastAsia="ja-JP"/>
        </w:rPr>
        <w:t xml:space="preserve"> начинающейся с индекса </w:t>
      </w:r>
      <w:r w:rsidR="00C12130">
        <w:rPr>
          <w:lang w:val="en-US" w:eastAsia="ja-JP"/>
        </w:rPr>
        <w:t> </w:t>
      </w:r>
      <w:r w:rsidR="00070641" w:rsidRPr="00BA6ECD">
        <w:rPr>
          <w:lang w:eastAsia="ja-JP"/>
        </w:rPr>
        <w:t>1</w:t>
      </w:r>
      <w:r w:rsidRPr="00994FB5">
        <w:rPr>
          <w:lang w:eastAsia="ja-JP"/>
        </w:rPr>
        <w:t>.</w:t>
      </w:r>
    </w:p>
    <w:p w14:paraId="42F9E719" w14:textId="69E2A6E7" w:rsidR="00047342" w:rsidRDefault="00047342" w:rsidP="00047342">
      <w:r>
        <w:t xml:space="preserve">Тестовый вариант для пути </w:t>
      </w:r>
      <w:r w:rsidR="00DD24F6" w:rsidRPr="00F46573">
        <w:t>5</w:t>
      </w:r>
      <w:r>
        <w:t>:</w:t>
      </w:r>
    </w:p>
    <w:p w14:paraId="08239469" w14:textId="1740E092" w:rsidR="00047342" w:rsidRPr="006B6127" w:rsidRDefault="00047342" w:rsidP="00047342">
      <w:r>
        <w:rPr>
          <w:lang w:eastAsia="ja-JP"/>
        </w:rPr>
        <w:t xml:space="preserve">Исходные данные: вектор </w:t>
      </w:r>
      <w:r w:rsidRPr="009B2B74">
        <w:rPr>
          <w:lang w:eastAsia="ja-JP"/>
        </w:rPr>
        <w:t>userInputArr</w:t>
      </w:r>
      <w:r>
        <w:rPr>
          <w:lang w:eastAsia="ja-JP"/>
        </w:rPr>
        <w:t xml:space="preserve"> с </w:t>
      </w:r>
      <w:r>
        <w:rPr>
          <w:lang w:val="en-US" w:eastAsia="ja-JP"/>
        </w:rPr>
        <w:t>count</w:t>
      </w:r>
      <w:r w:rsidRPr="009B2B74">
        <w:rPr>
          <w:lang w:eastAsia="ja-JP"/>
        </w:rPr>
        <w:t xml:space="preserve">() </w:t>
      </w:r>
      <w:r>
        <w:rPr>
          <w:lang w:eastAsia="ja-JP"/>
        </w:rPr>
        <w:t xml:space="preserve">больше 1 и элементом </w:t>
      </w:r>
      <w:r w:rsidRPr="009B2B74">
        <w:rPr>
          <w:lang w:eastAsia="ja-JP"/>
        </w:rPr>
        <w:t>userInputArr</w:t>
      </w:r>
      <w:r>
        <w:rPr>
          <w:lang w:eastAsia="ja-JP"/>
        </w:rPr>
        <w:t>(</w:t>
      </w:r>
      <w:r>
        <w:rPr>
          <w:lang w:val="en-US" w:eastAsia="ja-JP"/>
        </w:rPr>
        <w:t>i</w:t>
      </w:r>
      <w:r>
        <w:rPr>
          <w:lang w:eastAsia="ja-JP"/>
        </w:rPr>
        <w:t>)</w:t>
      </w:r>
      <w:r w:rsidRPr="0033387E">
        <w:rPr>
          <w:lang w:eastAsia="ja-JP"/>
        </w:rPr>
        <w:t xml:space="preserve"> </w:t>
      </w:r>
      <w:r w:rsidR="00F46573" w:rsidRPr="00F46573">
        <w:rPr>
          <w:lang w:eastAsia="ja-JP"/>
        </w:rPr>
        <w:t>&lt;=</w:t>
      </w:r>
      <w:r w:rsidRPr="0033387E">
        <w:rPr>
          <w:lang w:eastAsia="ja-JP"/>
        </w:rPr>
        <w:t xml:space="preserve"> </w:t>
      </w:r>
      <w:r w:rsidRPr="00454FD9">
        <w:rPr>
          <w:lang w:eastAsia="ja-JP"/>
        </w:rPr>
        <w:t>5</w:t>
      </w:r>
      <w:r w:rsidR="00F46573" w:rsidRPr="00F46573">
        <w:rPr>
          <w:lang w:eastAsia="ja-JP"/>
        </w:rPr>
        <w:t xml:space="preserve"> </w:t>
      </w:r>
      <w:r w:rsidR="00F46573">
        <w:rPr>
          <w:lang w:eastAsia="ja-JP"/>
        </w:rPr>
        <w:t xml:space="preserve">и </w:t>
      </w:r>
      <w:r w:rsidR="00F46573" w:rsidRPr="009B2B74">
        <w:rPr>
          <w:lang w:eastAsia="ja-JP"/>
        </w:rPr>
        <w:t>userInputArr</w:t>
      </w:r>
      <w:r w:rsidR="00F46573">
        <w:rPr>
          <w:lang w:eastAsia="ja-JP"/>
        </w:rPr>
        <w:t>(</w:t>
      </w:r>
      <w:r w:rsidR="00F46573">
        <w:rPr>
          <w:lang w:val="en-US" w:eastAsia="ja-JP"/>
        </w:rPr>
        <w:t>I</w:t>
      </w:r>
      <w:r w:rsidR="00F46573" w:rsidRPr="00F46573">
        <w:rPr>
          <w:lang w:eastAsia="ja-JP"/>
        </w:rPr>
        <w:t xml:space="preserve"> </w:t>
      </w:r>
      <w:r w:rsidR="00F46573">
        <w:rPr>
          <w:lang w:eastAsia="ja-JP"/>
        </w:rPr>
        <w:t>+ 1)</w:t>
      </w:r>
      <w:r w:rsidR="00F46573" w:rsidRPr="0033387E">
        <w:rPr>
          <w:lang w:eastAsia="ja-JP"/>
        </w:rPr>
        <w:t xml:space="preserve"> </w:t>
      </w:r>
      <w:r w:rsidR="00791389" w:rsidRPr="00791389">
        <w:rPr>
          <w:lang w:eastAsia="ja-JP"/>
        </w:rPr>
        <w:t xml:space="preserve">&gt; </w:t>
      </w:r>
      <w:r w:rsidR="00F46573" w:rsidRPr="00454FD9">
        <w:rPr>
          <w:lang w:eastAsia="ja-JP"/>
        </w:rPr>
        <w:t>5</w:t>
      </w:r>
      <w:r>
        <w:rPr>
          <w:lang w:eastAsia="ja-JP"/>
        </w:rPr>
        <w:t>.</w:t>
      </w:r>
    </w:p>
    <w:p w14:paraId="750E5C5A" w14:textId="4609BFB0" w:rsidR="00047342" w:rsidRPr="00690136" w:rsidRDefault="00047342" w:rsidP="00C86549">
      <w:pPr>
        <w:rPr>
          <w:lang w:eastAsia="ja-JP"/>
        </w:rPr>
      </w:pPr>
      <w:r>
        <w:t xml:space="preserve">Ожидаемые результаты: вектор </w:t>
      </w:r>
      <w:r w:rsidRPr="007F510A">
        <w:t>result</w:t>
      </w:r>
      <w:r w:rsidRPr="007F510A">
        <w:rPr>
          <w:lang w:eastAsia="ja-JP"/>
        </w:rPr>
        <w:t xml:space="preserve"> </w:t>
      </w:r>
      <w:r w:rsidR="00136E89">
        <w:rPr>
          <w:lang w:eastAsia="ja-JP"/>
        </w:rPr>
        <w:t xml:space="preserve">со всеми </w:t>
      </w:r>
      <w:r>
        <w:rPr>
          <w:lang w:eastAsia="ja-JP"/>
        </w:rPr>
        <w:t>пар</w:t>
      </w:r>
      <w:r w:rsidR="00136E89">
        <w:rPr>
          <w:lang w:eastAsia="ja-JP"/>
        </w:rPr>
        <w:t>ами</w:t>
      </w:r>
      <w:r>
        <w:rPr>
          <w:lang w:eastAsia="ja-JP"/>
        </w:rPr>
        <w:t>, начинающ</w:t>
      </w:r>
      <w:r w:rsidR="00136E89">
        <w:rPr>
          <w:lang w:eastAsia="ja-JP"/>
        </w:rPr>
        <w:t xml:space="preserve">имися </w:t>
      </w:r>
      <w:r>
        <w:rPr>
          <w:lang w:eastAsia="ja-JP"/>
        </w:rPr>
        <w:t xml:space="preserve">с индекса </w:t>
      </w:r>
      <w:r w:rsidR="00C47AA5">
        <w:rPr>
          <w:lang w:val="en-US" w:eastAsia="ja-JP"/>
        </w:rPr>
        <w:t>i</w:t>
      </w:r>
      <w:r w:rsidR="00C47AA5" w:rsidRPr="00C47AA5">
        <w:rPr>
          <w:lang w:eastAsia="ja-JP"/>
        </w:rPr>
        <w:t xml:space="preserve">, </w:t>
      </w:r>
      <w:r w:rsidR="00C47AA5">
        <w:rPr>
          <w:lang w:eastAsia="ja-JP"/>
        </w:rPr>
        <w:t xml:space="preserve">где </w:t>
      </w:r>
      <w:r w:rsidR="00C47AA5" w:rsidRPr="007F510A">
        <w:t>result</w:t>
      </w:r>
      <w:r w:rsidR="00C47AA5" w:rsidRPr="00C47AA5">
        <w:t>(</w:t>
      </w:r>
      <w:r w:rsidR="00C47AA5">
        <w:rPr>
          <w:lang w:val="en-US"/>
        </w:rPr>
        <w:t>i</w:t>
      </w:r>
      <w:r w:rsidR="00C47AA5" w:rsidRPr="00C47AA5">
        <w:t xml:space="preserve">) &lt;= 5 </w:t>
      </w:r>
      <w:r w:rsidR="00C47AA5">
        <w:rPr>
          <w:lang w:eastAsia="ja-JP"/>
        </w:rPr>
        <w:t xml:space="preserve">и </w:t>
      </w:r>
      <w:r w:rsidR="00C47AA5" w:rsidRPr="007F510A">
        <w:t>result</w:t>
      </w:r>
      <w:r w:rsidR="00C47AA5" w:rsidRPr="00C47AA5">
        <w:t>(</w:t>
      </w:r>
      <w:r w:rsidR="00C47AA5">
        <w:rPr>
          <w:lang w:val="en-US"/>
        </w:rPr>
        <w:t>i</w:t>
      </w:r>
      <w:r w:rsidR="00C47AA5" w:rsidRPr="00C47AA5">
        <w:t xml:space="preserve">+1) &gt; </w:t>
      </w:r>
      <w:r w:rsidR="00C47AA5" w:rsidRPr="00523B06">
        <w:t>5</w:t>
      </w:r>
      <w:r w:rsidRPr="00994FB5">
        <w:rPr>
          <w:lang w:eastAsia="ja-JP"/>
        </w:rPr>
        <w:t>.</w:t>
      </w:r>
    </w:p>
    <w:p w14:paraId="301BC32A" w14:textId="10A92D8A" w:rsidR="00C16B0F" w:rsidRDefault="00C16B0F">
      <w:r>
        <w:br w:type="page"/>
      </w:r>
    </w:p>
    <w:p w14:paraId="341AF787" w14:textId="77777777" w:rsidR="00A943C0" w:rsidRPr="00AF356B" w:rsidRDefault="00AF356B" w:rsidP="00A943C0">
      <w:pPr>
        <w:pStyle w:val="1"/>
        <w:rPr>
          <w:b/>
        </w:rPr>
      </w:pPr>
      <w:r w:rsidRPr="00AF356B">
        <w:rPr>
          <w:b/>
        </w:rPr>
        <w:lastRenderedPageBreak/>
        <w:t>Тестирование потоков данных</w:t>
      </w:r>
      <w:bookmarkEnd w:id="11"/>
    </w:p>
    <w:p w14:paraId="0996C4A5" w14:textId="77777777" w:rsidR="00A943C0" w:rsidRDefault="00F4254C" w:rsidP="00A943C0">
      <w:pPr>
        <w:pStyle w:val="2"/>
      </w:pPr>
      <w:bookmarkStart w:id="12" w:name="_Toc33817227"/>
      <w:r>
        <w:t>Информационный граф</w:t>
      </w:r>
      <w:bookmarkEnd w:id="12"/>
    </w:p>
    <w:p w14:paraId="7802B62B" w14:textId="77777777" w:rsidR="00A943C0" w:rsidRDefault="00A943C0" w:rsidP="00A943C0">
      <w:pPr>
        <w:ind w:left="576"/>
      </w:pPr>
      <w:r>
        <w:t xml:space="preserve">Информационный граф представлен на рис. </w:t>
      </w:r>
      <w:r w:rsidR="00853DF3">
        <w:fldChar w:fldCharType="begin"/>
      </w:r>
      <w:r w:rsidR="00853DF3">
        <w:instrText xml:space="preserve"> REF _Ref33090663 \h </w:instrText>
      </w:r>
      <w:r w:rsidR="00853DF3" w:rsidRPr="00427179">
        <w:instrText xml:space="preserve">\# 0 </w:instrText>
      </w:r>
      <w:r w:rsidR="00853DF3">
        <w:fldChar w:fldCharType="separate"/>
      </w:r>
      <w:r w:rsidR="00AA11B8">
        <w:t>3</w:t>
      </w:r>
      <w:r w:rsidR="00853DF3">
        <w:fldChar w:fldCharType="end"/>
      </w:r>
      <w:r>
        <w:t>.</w:t>
      </w:r>
    </w:p>
    <w:p w14:paraId="7367FC49" w14:textId="65694841" w:rsidR="00DC0CD5" w:rsidRDefault="00DC0CD5" w:rsidP="00DC0CD5">
      <w:pPr>
        <w:pStyle w:val="ae"/>
      </w:pPr>
      <w:r>
        <w:rPr>
          <w:noProof/>
        </w:rPr>
        <w:drawing>
          <wp:inline distT="0" distB="0" distL="0" distR="0" wp14:anchorId="76569A3D" wp14:editId="00ED7074">
            <wp:extent cx="5718412" cy="6844704"/>
            <wp:effectExtent l="0" t="0" r="0" b="0"/>
            <wp:docPr id="9766952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62" cy="68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DCAC" w14:textId="38E0DA14" w:rsidR="00C16B0F" w:rsidRDefault="00A943C0" w:rsidP="00A943C0">
      <w:pPr>
        <w:pStyle w:val="a5"/>
      </w:pPr>
      <w:bookmarkStart w:id="13" w:name="_Ref33090663"/>
      <w:r>
        <w:t xml:space="preserve">Рис.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AA11B8">
        <w:rPr>
          <w:noProof/>
        </w:rPr>
        <w:t>3</w:t>
      </w:r>
      <w:r>
        <w:fldChar w:fldCharType="end"/>
      </w:r>
      <w:bookmarkEnd w:id="13"/>
      <w:r>
        <w:t>. Информационный граф</w:t>
      </w:r>
    </w:p>
    <w:p w14:paraId="5D1CA2BA" w14:textId="77777777" w:rsidR="00C16B0F" w:rsidRDefault="00C16B0F">
      <w:pPr>
        <w:rPr>
          <w:iCs/>
        </w:rPr>
      </w:pPr>
      <w:r>
        <w:br w:type="page"/>
      </w:r>
    </w:p>
    <w:p w14:paraId="2E9B9728" w14:textId="77777777" w:rsidR="004B00E3" w:rsidRDefault="00F4254C" w:rsidP="004B00E3">
      <w:pPr>
        <w:pStyle w:val="2"/>
      </w:pPr>
      <w:bookmarkStart w:id="14" w:name="_Toc33817228"/>
      <w:r>
        <w:lastRenderedPageBreak/>
        <w:t xml:space="preserve">Формирование полного набора </w:t>
      </w:r>
      <w:r>
        <w:rPr>
          <w:lang w:val="en-US"/>
        </w:rPr>
        <w:t>du</w:t>
      </w:r>
      <w:r w:rsidR="004B00E3" w:rsidRPr="00E808E2">
        <w:t>-</w:t>
      </w:r>
      <w:r>
        <w:t>цепочек</w:t>
      </w:r>
      <w:bookmarkEnd w:id="14"/>
    </w:p>
    <w:p w14:paraId="2202AE5A" w14:textId="77777777" w:rsidR="004B00E3" w:rsidRDefault="004B00E3" w:rsidP="00251ED4">
      <w:pPr>
        <w:ind w:firstLine="576"/>
      </w:pPr>
      <w:r>
        <w:t>Сформируем список определений переменных:</w:t>
      </w:r>
    </w:p>
    <w:p w14:paraId="5BE77DD9" w14:textId="49EEBE83" w:rsidR="004B00E3" w:rsidRDefault="00DD2A45" w:rsidP="00DD2A45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DEF(1) = {</w:t>
      </w:r>
      <w:r w:rsidR="00E62C57" w:rsidRPr="00E62C57">
        <w:t xml:space="preserve"> </w:t>
      </w:r>
      <w:r w:rsidR="00E62C57" w:rsidRPr="00E62C57">
        <w:rPr>
          <w:lang w:val="en-US"/>
        </w:rPr>
        <w:t>userInputArr</w:t>
      </w:r>
      <w:r>
        <w:rPr>
          <w:lang w:val="en-US"/>
        </w:rPr>
        <w:t>, 1}</w:t>
      </w:r>
      <w:r w:rsidR="00BD4386">
        <w:rPr>
          <w:lang w:val="en-US"/>
        </w:rPr>
        <w:t>,</w:t>
      </w:r>
    </w:p>
    <w:p w14:paraId="6A91DA91" w14:textId="0DC419D1" w:rsidR="00954F05" w:rsidRPr="00954F05" w:rsidRDefault="00954F05" w:rsidP="00954F05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DEF(1) = {result, 1},</w:t>
      </w:r>
    </w:p>
    <w:p w14:paraId="2013A2E3" w14:textId="24F16C66" w:rsidR="00E62C57" w:rsidRDefault="00E62C57" w:rsidP="00E62C57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DEF(3) = {i, 3},</w:t>
      </w:r>
    </w:p>
    <w:p w14:paraId="4CDED9D0" w14:textId="1E4FC784" w:rsidR="00E62C57" w:rsidRDefault="00E62C57" w:rsidP="00E62C57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DEF(7) = {result, 7},</w:t>
      </w:r>
    </w:p>
    <w:p w14:paraId="7144E550" w14:textId="4E8F3177" w:rsidR="00E62C57" w:rsidRPr="00E62C57" w:rsidRDefault="00E62C57" w:rsidP="00E62C57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DEF(9) = {</w:t>
      </w:r>
      <w:r w:rsidR="001E6C9B">
        <w:rPr>
          <w:lang w:val="en-US"/>
        </w:rPr>
        <w:t>i</w:t>
      </w:r>
      <w:r>
        <w:rPr>
          <w:lang w:val="en-US"/>
        </w:rPr>
        <w:t>, 9}.</w:t>
      </w:r>
    </w:p>
    <w:p w14:paraId="0D925ECC" w14:textId="69EE887E" w:rsidR="008A1B90" w:rsidRDefault="008A1B90" w:rsidP="008A1B90">
      <w:pPr>
        <w:ind w:firstLine="576"/>
      </w:pPr>
      <w:r>
        <w:t>Сформируем список использования переменных:</w:t>
      </w:r>
    </w:p>
    <w:p w14:paraId="434B8390" w14:textId="23583B88" w:rsidR="00AC7E45" w:rsidRDefault="001D6ED6" w:rsidP="00AC7E45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</w:t>
      </w:r>
      <w:r w:rsidR="00AC7E45">
        <w:rPr>
          <w:lang w:val="en-US"/>
        </w:rPr>
        <w:t>2</w:t>
      </w:r>
      <w:r>
        <w:rPr>
          <w:lang w:val="en-US"/>
        </w:rPr>
        <w:t>) = {</w:t>
      </w:r>
      <w:r w:rsidR="00AC7E45" w:rsidRPr="00AC7E45">
        <w:rPr>
          <w:lang w:val="en-US"/>
        </w:rPr>
        <w:t xml:space="preserve"> </w:t>
      </w:r>
      <w:r w:rsidR="00AC7E45" w:rsidRPr="00E62C57">
        <w:rPr>
          <w:lang w:val="en-US"/>
        </w:rPr>
        <w:t>userInputArr</w:t>
      </w:r>
      <w:r>
        <w:rPr>
          <w:lang w:val="en-US"/>
        </w:rPr>
        <w:t xml:space="preserve">, </w:t>
      </w:r>
      <w:r w:rsidR="00AC7E45">
        <w:rPr>
          <w:lang w:val="en-US"/>
        </w:rPr>
        <w:t>2</w:t>
      </w:r>
      <w:r w:rsidR="00B41383">
        <w:rPr>
          <w:lang w:val="en-US"/>
        </w:rPr>
        <w:t xml:space="preserve"> </w:t>
      </w:r>
      <w:r>
        <w:rPr>
          <w:lang w:val="en-US"/>
        </w:rPr>
        <w:t>}</w:t>
      </w:r>
      <w:r w:rsidR="00AC7E45">
        <w:rPr>
          <w:lang w:val="en-US"/>
        </w:rPr>
        <w:t>,</w:t>
      </w:r>
    </w:p>
    <w:p w14:paraId="07B43F85" w14:textId="0D61A015" w:rsidR="00AC7E45" w:rsidRDefault="00AC7E45" w:rsidP="00AC7E45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USE(4) = {</w:t>
      </w:r>
      <w:r w:rsidR="009145D9">
        <w:rPr>
          <w:lang w:val="en-US"/>
        </w:rPr>
        <w:t xml:space="preserve"> </w:t>
      </w:r>
      <w:r>
        <w:rPr>
          <w:lang w:val="en-US"/>
        </w:rPr>
        <w:t>i,</w:t>
      </w:r>
      <w:r w:rsidR="00BC1576">
        <w:rPr>
          <w:lang w:val="en-US"/>
        </w:rPr>
        <w:t xml:space="preserve"> </w:t>
      </w:r>
      <w:r>
        <w:rPr>
          <w:lang w:val="en-US"/>
        </w:rPr>
        <w:t>4</w:t>
      </w:r>
      <w:r w:rsidR="009145D9">
        <w:rPr>
          <w:lang w:val="en-US"/>
        </w:rPr>
        <w:t xml:space="preserve"> </w:t>
      </w:r>
      <w:r>
        <w:rPr>
          <w:lang w:val="en-US"/>
        </w:rPr>
        <w:t>},</w:t>
      </w:r>
    </w:p>
    <w:p w14:paraId="6265A8E6" w14:textId="6C47946A" w:rsidR="00AC7E45" w:rsidRDefault="00AC7E45" w:rsidP="00AC7E45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USE(4) = { </w:t>
      </w:r>
      <w:r w:rsidRPr="00E62C57">
        <w:rPr>
          <w:lang w:val="en-US"/>
        </w:rPr>
        <w:t>userInputArr</w:t>
      </w:r>
      <w:r>
        <w:rPr>
          <w:lang w:val="en-US"/>
        </w:rPr>
        <w:t>, 4 },</w:t>
      </w:r>
    </w:p>
    <w:p w14:paraId="78BD9A96" w14:textId="14A55859" w:rsidR="00AC7E45" w:rsidRDefault="00AC7E45" w:rsidP="00AC7E45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USE(5) = { i, 5 },</w:t>
      </w:r>
    </w:p>
    <w:p w14:paraId="34B5A490" w14:textId="77777777" w:rsidR="00AC7E45" w:rsidRDefault="00AC7E45" w:rsidP="00AC7E45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USE(5) = { </w:t>
      </w:r>
      <w:r w:rsidRPr="00E62C57">
        <w:rPr>
          <w:lang w:val="en-US"/>
        </w:rPr>
        <w:t>userInputArr</w:t>
      </w:r>
      <w:r>
        <w:rPr>
          <w:lang w:val="en-US"/>
        </w:rPr>
        <w:t>, 5 },</w:t>
      </w:r>
    </w:p>
    <w:p w14:paraId="009121FD" w14:textId="0689015A" w:rsidR="005F17E0" w:rsidRDefault="005F17E0" w:rsidP="005F17E0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USE(6) = { i, 6 },</w:t>
      </w:r>
    </w:p>
    <w:p w14:paraId="6E43D45A" w14:textId="5DFCD788" w:rsidR="005F17E0" w:rsidRDefault="005F17E0" w:rsidP="005F17E0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USE(6) = { </w:t>
      </w:r>
      <w:r w:rsidRPr="00E62C57">
        <w:rPr>
          <w:lang w:val="en-US"/>
        </w:rPr>
        <w:t>userInputArr</w:t>
      </w:r>
      <w:r>
        <w:rPr>
          <w:lang w:val="en-US"/>
        </w:rPr>
        <w:t>, 6 },</w:t>
      </w:r>
    </w:p>
    <w:p w14:paraId="5277A975" w14:textId="756AC89D" w:rsidR="00001066" w:rsidRDefault="00001066" w:rsidP="00001066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USE(7) = { i, 7 },</w:t>
      </w:r>
    </w:p>
    <w:p w14:paraId="4E493A04" w14:textId="22B8BF57" w:rsidR="00001066" w:rsidRDefault="00001066" w:rsidP="00001066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USE(7) = { </w:t>
      </w:r>
      <w:r w:rsidRPr="00E62C57">
        <w:rPr>
          <w:lang w:val="en-US"/>
        </w:rPr>
        <w:t>userInputArr</w:t>
      </w:r>
      <w:r>
        <w:rPr>
          <w:lang w:val="en-US"/>
        </w:rPr>
        <w:t>, 7 },</w:t>
      </w:r>
    </w:p>
    <w:p w14:paraId="49F131D8" w14:textId="619FF609" w:rsidR="00DD2A45" w:rsidRPr="00960CBC" w:rsidRDefault="00960CBC" w:rsidP="00960CBC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USE(10) = { result, 10 }</w:t>
      </w:r>
      <w:r w:rsidR="00C55AF4">
        <w:rPr>
          <w:lang w:val="en-US"/>
        </w:rPr>
        <w:t>.</w:t>
      </w:r>
    </w:p>
    <w:p w14:paraId="451210D9" w14:textId="77777777" w:rsidR="00251ED4" w:rsidRDefault="00251ED4" w:rsidP="00251ED4">
      <w:pPr>
        <w:ind w:left="576"/>
      </w:pPr>
      <w:r>
        <w:t xml:space="preserve">Сформируем список </w:t>
      </w:r>
      <w:r>
        <w:rPr>
          <w:lang w:val="en-US"/>
        </w:rPr>
        <w:t>DU-</w:t>
      </w:r>
      <w:r>
        <w:t>цепочек:</w:t>
      </w:r>
    </w:p>
    <w:p w14:paraId="370B16B9" w14:textId="77777777" w:rsidR="001E6C9B" w:rsidRDefault="003E71B8" w:rsidP="005A3AB7">
      <w:pPr>
        <w:pStyle w:val="a6"/>
        <w:numPr>
          <w:ilvl w:val="0"/>
          <w:numId w:val="12"/>
        </w:numPr>
      </w:pPr>
      <w:r w:rsidRPr="003E71B8">
        <w:t>DU</w:t>
      </w:r>
      <w:r w:rsidR="001D6ED6">
        <w:t>(</w:t>
      </w:r>
      <w:r w:rsidR="00F727D0" w:rsidRPr="00E62C57">
        <w:rPr>
          <w:lang w:val="en-US"/>
        </w:rPr>
        <w:t>userInputArr</w:t>
      </w:r>
      <w:r w:rsidR="001D6ED6">
        <w:t>) = {</w:t>
      </w:r>
      <w:r w:rsidR="008467F8" w:rsidRPr="008467F8">
        <w:rPr>
          <w:lang w:val="en-US"/>
        </w:rPr>
        <w:t xml:space="preserve"> </w:t>
      </w:r>
      <w:r w:rsidR="00F727D0" w:rsidRPr="00E62C57">
        <w:rPr>
          <w:lang w:val="en-US"/>
        </w:rPr>
        <w:t>userInputArr</w:t>
      </w:r>
      <w:r w:rsidR="001D6ED6">
        <w:t xml:space="preserve">, 1, </w:t>
      </w:r>
      <w:r w:rsidR="001E6C9B">
        <w:rPr>
          <w:lang w:val="en-US"/>
        </w:rPr>
        <w:t>2</w:t>
      </w:r>
      <w:r w:rsidRPr="003E71B8">
        <w:t>},</w:t>
      </w:r>
      <w:bookmarkStart w:id="15" w:name="_Toc33817229"/>
    </w:p>
    <w:p w14:paraId="57ABE6A1" w14:textId="035F4F5C" w:rsidR="001E6C9B" w:rsidRDefault="001E6C9B" w:rsidP="001E6C9B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 w:rsidRPr="00E62C57">
        <w:rPr>
          <w:lang w:val="en-US"/>
        </w:rPr>
        <w:t>userInputArr</w:t>
      </w:r>
      <w:r>
        <w:t>) = {</w:t>
      </w:r>
      <w:r w:rsidRPr="008467F8">
        <w:rPr>
          <w:lang w:val="en-US"/>
        </w:rPr>
        <w:t xml:space="preserve"> </w:t>
      </w:r>
      <w:r w:rsidRPr="00E62C57">
        <w:rPr>
          <w:lang w:val="en-US"/>
        </w:rPr>
        <w:t>userInputArr</w:t>
      </w:r>
      <w:r>
        <w:t xml:space="preserve">, 1, </w:t>
      </w:r>
      <w:r w:rsidR="009F2A07">
        <w:rPr>
          <w:lang w:val="en-US"/>
        </w:rPr>
        <w:t>4</w:t>
      </w:r>
      <w:r w:rsidRPr="003E71B8">
        <w:t>},</w:t>
      </w:r>
    </w:p>
    <w:p w14:paraId="7A741D16" w14:textId="4D5B9FE6" w:rsidR="009F2A07" w:rsidRDefault="009F2A07" w:rsidP="009F2A07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 w:rsidRPr="00E62C57">
        <w:rPr>
          <w:lang w:val="en-US"/>
        </w:rPr>
        <w:t>userInputArr</w:t>
      </w:r>
      <w:r>
        <w:t>) = {</w:t>
      </w:r>
      <w:r w:rsidRPr="008467F8">
        <w:rPr>
          <w:lang w:val="en-US"/>
        </w:rPr>
        <w:t xml:space="preserve"> </w:t>
      </w:r>
      <w:r w:rsidRPr="00E62C57">
        <w:rPr>
          <w:lang w:val="en-US"/>
        </w:rPr>
        <w:t>userInputArr</w:t>
      </w:r>
      <w:r>
        <w:t xml:space="preserve">, 1, </w:t>
      </w:r>
      <w:r>
        <w:rPr>
          <w:lang w:val="en-US"/>
        </w:rPr>
        <w:t>5</w:t>
      </w:r>
      <w:r w:rsidRPr="003E71B8">
        <w:t>},</w:t>
      </w:r>
    </w:p>
    <w:p w14:paraId="4F12172A" w14:textId="715BB185" w:rsidR="009F2A07" w:rsidRDefault="009F2A07" w:rsidP="009F2A07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 w:rsidRPr="00E62C57">
        <w:rPr>
          <w:lang w:val="en-US"/>
        </w:rPr>
        <w:t>userInputArr</w:t>
      </w:r>
      <w:r>
        <w:t>) = {</w:t>
      </w:r>
      <w:r w:rsidRPr="008467F8">
        <w:rPr>
          <w:lang w:val="en-US"/>
        </w:rPr>
        <w:t xml:space="preserve"> </w:t>
      </w:r>
      <w:r w:rsidRPr="00E62C57">
        <w:rPr>
          <w:lang w:val="en-US"/>
        </w:rPr>
        <w:t>userInputArr</w:t>
      </w:r>
      <w:r>
        <w:t xml:space="preserve">, 1, </w:t>
      </w:r>
      <w:r>
        <w:rPr>
          <w:lang w:val="en-US"/>
        </w:rPr>
        <w:t>6</w:t>
      </w:r>
      <w:r w:rsidRPr="003E71B8">
        <w:t>},</w:t>
      </w:r>
    </w:p>
    <w:p w14:paraId="65B62BEF" w14:textId="5C25F128" w:rsidR="009F2A07" w:rsidRDefault="009F2A07" w:rsidP="009F2A07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 w:rsidRPr="00E62C57">
        <w:rPr>
          <w:lang w:val="en-US"/>
        </w:rPr>
        <w:t>userInputArr</w:t>
      </w:r>
      <w:r>
        <w:t>) = {</w:t>
      </w:r>
      <w:r w:rsidRPr="008467F8">
        <w:rPr>
          <w:lang w:val="en-US"/>
        </w:rPr>
        <w:t xml:space="preserve"> </w:t>
      </w:r>
      <w:r w:rsidRPr="00E62C57">
        <w:rPr>
          <w:lang w:val="en-US"/>
        </w:rPr>
        <w:t>userInputArr</w:t>
      </w:r>
      <w:r>
        <w:t xml:space="preserve">, 1, </w:t>
      </w:r>
      <w:r>
        <w:rPr>
          <w:lang w:val="en-US"/>
        </w:rPr>
        <w:t>7</w:t>
      </w:r>
      <w:r w:rsidRPr="003E71B8">
        <w:t>},</w:t>
      </w:r>
    </w:p>
    <w:p w14:paraId="16454158" w14:textId="795997FF" w:rsidR="00EF4DB0" w:rsidRDefault="00EF4DB0" w:rsidP="00EF4DB0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 w:rsidR="00E0024C">
        <w:rPr>
          <w:lang w:val="en-US"/>
        </w:rPr>
        <w:t>i</w:t>
      </w:r>
      <w:r>
        <w:t xml:space="preserve">, </w:t>
      </w:r>
      <w:r w:rsidR="00E0024C">
        <w:rPr>
          <w:lang w:val="en-US"/>
        </w:rPr>
        <w:t>3</w:t>
      </w:r>
      <w:r>
        <w:t xml:space="preserve">, </w:t>
      </w:r>
      <w:r w:rsidR="007E65EC">
        <w:rPr>
          <w:lang w:val="en-US"/>
        </w:rPr>
        <w:t xml:space="preserve">4 </w:t>
      </w:r>
      <w:r w:rsidRPr="003E71B8">
        <w:t>},</w:t>
      </w:r>
    </w:p>
    <w:p w14:paraId="34FE4F24" w14:textId="170A1879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3</w:t>
      </w:r>
      <w:r>
        <w:t xml:space="preserve">, </w:t>
      </w:r>
      <w:r>
        <w:rPr>
          <w:lang w:val="en-US"/>
        </w:rPr>
        <w:t xml:space="preserve">5 </w:t>
      </w:r>
      <w:r w:rsidRPr="003E71B8">
        <w:t>},</w:t>
      </w:r>
    </w:p>
    <w:p w14:paraId="78A039E5" w14:textId="5DE43675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3</w:t>
      </w:r>
      <w:r>
        <w:t xml:space="preserve">, </w:t>
      </w:r>
      <w:r>
        <w:rPr>
          <w:lang w:val="en-US"/>
        </w:rPr>
        <w:t xml:space="preserve">6 </w:t>
      </w:r>
      <w:r w:rsidRPr="003E71B8">
        <w:t>},</w:t>
      </w:r>
    </w:p>
    <w:p w14:paraId="4F31A789" w14:textId="378AAB8E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3</w:t>
      </w:r>
      <w:r>
        <w:t xml:space="preserve">, </w:t>
      </w:r>
      <w:r>
        <w:rPr>
          <w:lang w:val="en-US"/>
        </w:rPr>
        <w:t xml:space="preserve">7 </w:t>
      </w:r>
      <w:r w:rsidRPr="003E71B8">
        <w:t>},</w:t>
      </w:r>
    </w:p>
    <w:p w14:paraId="373064B1" w14:textId="10B008D9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9</w:t>
      </w:r>
      <w:r>
        <w:t xml:space="preserve">, </w:t>
      </w:r>
      <w:r>
        <w:rPr>
          <w:lang w:val="en-US"/>
        </w:rPr>
        <w:t xml:space="preserve">4 </w:t>
      </w:r>
      <w:r w:rsidRPr="003E71B8">
        <w:t>},</w:t>
      </w:r>
    </w:p>
    <w:p w14:paraId="5693B4E3" w14:textId="198E297A" w:rsidR="007E65EC" w:rsidRDefault="007E65EC" w:rsidP="00987B69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 w:rsidRPr="00987B69">
        <w:rPr>
          <w:lang w:val="en-US"/>
        </w:rPr>
        <w:t>i</w:t>
      </w:r>
      <w:r>
        <w:t>) = {</w:t>
      </w:r>
      <w:r w:rsidRPr="00987B69">
        <w:rPr>
          <w:lang w:val="en-US"/>
        </w:rPr>
        <w:t xml:space="preserve"> i</w:t>
      </w:r>
      <w:r>
        <w:t xml:space="preserve">, </w:t>
      </w:r>
      <w:r w:rsidRPr="00987B69">
        <w:rPr>
          <w:lang w:val="en-US"/>
        </w:rPr>
        <w:t>9</w:t>
      </w:r>
      <w:r>
        <w:t xml:space="preserve">, </w:t>
      </w:r>
      <w:r w:rsidRPr="00987B69">
        <w:rPr>
          <w:lang w:val="en-US"/>
        </w:rPr>
        <w:t xml:space="preserve">5 </w:t>
      </w:r>
      <w:r w:rsidRPr="003E71B8">
        <w:t>},</w:t>
      </w:r>
    </w:p>
    <w:p w14:paraId="7B8F5974" w14:textId="2E93F59D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9</w:t>
      </w:r>
      <w:r>
        <w:t xml:space="preserve">, </w:t>
      </w:r>
      <w:r>
        <w:rPr>
          <w:lang w:val="en-US"/>
        </w:rPr>
        <w:t xml:space="preserve">6 </w:t>
      </w:r>
      <w:r w:rsidRPr="003E71B8">
        <w:t>},</w:t>
      </w:r>
    </w:p>
    <w:p w14:paraId="4567B40C" w14:textId="74A0B7D7" w:rsidR="007E65EC" w:rsidRDefault="007E65EC" w:rsidP="007E65EC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i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9</w:t>
      </w:r>
      <w:r>
        <w:t xml:space="preserve">, </w:t>
      </w:r>
      <w:r>
        <w:rPr>
          <w:lang w:val="en-US"/>
        </w:rPr>
        <w:t xml:space="preserve">7 </w:t>
      </w:r>
      <w:r w:rsidRPr="003E71B8">
        <w:t>},</w:t>
      </w:r>
    </w:p>
    <w:p w14:paraId="4A8DF75F" w14:textId="4FC0635E" w:rsidR="003747C9" w:rsidRDefault="003747C9" w:rsidP="003747C9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result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result</w:t>
      </w:r>
      <w:r>
        <w:t xml:space="preserve">, </w:t>
      </w:r>
      <w:r w:rsidR="00CE2838">
        <w:rPr>
          <w:lang w:val="en-US"/>
        </w:rPr>
        <w:t>1</w:t>
      </w:r>
      <w:r>
        <w:t xml:space="preserve">, </w:t>
      </w:r>
      <w:r w:rsidR="00F856DF">
        <w:rPr>
          <w:lang w:val="en-US"/>
        </w:rPr>
        <w:t>10</w:t>
      </w:r>
      <w:r>
        <w:rPr>
          <w:lang w:val="en-US"/>
        </w:rPr>
        <w:t xml:space="preserve"> </w:t>
      </w:r>
      <w:r w:rsidRPr="003E71B8">
        <w:t>},</w:t>
      </w:r>
    </w:p>
    <w:p w14:paraId="0C2A8E90" w14:textId="088B02F0" w:rsidR="001E6C9B" w:rsidRDefault="00972439" w:rsidP="00972439">
      <w:pPr>
        <w:pStyle w:val="a6"/>
        <w:numPr>
          <w:ilvl w:val="0"/>
          <w:numId w:val="12"/>
        </w:numPr>
      </w:pPr>
      <w:r w:rsidRPr="003E71B8">
        <w:t>DU</w:t>
      </w:r>
      <w:r>
        <w:t>(</w:t>
      </w:r>
      <w:r>
        <w:rPr>
          <w:lang w:val="en-US"/>
        </w:rPr>
        <w:t>result</w:t>
      </w:r>
      <w:r>
        <w:t>) = {</w:t>
      </w:r>
      <w:r w:rsidRPr="008467F8">
        <w:rPr>
          <w:lang w:val="en-US"/>
        </w:rPr>
        <w:t xml:space="preserve"> </w:t>
      </w:r>
      <w:r>
        <w:rPr>
          <w:lang w:val="en-US"/>
        </w:rPr>
        <w:t>result</w:t>
      </w:r>
      <w:r>
        <w:t xml:space="preserve">, </w:t>
      </w:r>
      <w:r>
        <w:rPr>
          <w:lang w:val="en-US"/>
        </w:rPr>
        <w:t>7</w:t>
      </w:r>
      <w:r>
        <w:t xml:space="preserve">, </w:t>
      </w:r>
      <w:r>
        <w:rPr>
          <w:lang w:val="en-US"/>
        </w:rPr>
        <w:t xml:space="preserve">10 </w:t>
      </w:r>
      <w:r w:rsidRPr="003E71B8">
        <w:t>},</w:t>
      </w:r>
    </w:p>
    <w:p w14:paraId="09576D96" w14:textId="39135E07" w:rsidR="00C16B0F" w:rsidRDefault="00C16B0F" w:rsidP="005A3AB7">
      <w:pPr>
        <w:pStyle w:val="a6"/>
        <w:numPr>
          <w:ilvl w:val="0"/>
          <w:numId w:val="12"/>
        </w:numPr>
      </w:pPr>
      <w:r>
        <w:br w:type="page"/>
      </w:r>
    </w:p>
    <w:p w14:paraId="7A13C624" w14:textId="77777777" w:rsidR="008F3B77" w:rsidRDefault="00F4254C" w:rsidP="008F3B77">
      <w:pPr>
        <w:pStyle w:val="2"/>
      </w:pPr>
      <w:r>
        <w:lastRenderedPageBreak/>
        <w:t>Построение маршрутов</w:t>
      </w:r>
      <w:bookmarkEnd w:id="15"/>
    </w:p>
    <w:p w14:paraId="63A54B30" w14:textId="77777777" w:rsidR="00DE3926" w:rsidRDefault="00DE3926" w:rsidP="00DE3926">
      <w:pPr>
        <w:ind w:left="567"/>
      </w:pPr>
      <w:r>
        <w:t>Построим маршруты:</w:t>
      </w:r>
    </w:p>
    <w:p w14:paraId="6974F5FF" w14:textId="77777777" w:rsidR="00987B69" w:rsidRPr="00987B69" w:rsidRDefault="0086532E" w:rsidP="00987B69">
      <w:pPr>
        <w:pStyle w:val="a6"/>
        <w:numPr>
          <w:ilvl w:val="0"/>
          <w:numId w:val="29"/>
        </w:numPr>
      </w:pPr>
      <w:r w:rsidRPr="00987B69">
        <w:rPr>
          <w:lang w:val="en-US"/>
        </w:rPr>
        <w:t>1 – userInputArr – 2:</w:t>
      </w:r>
      <w:r w:rsidR="003639E8" w:rsidRPr="00987B69">
        <w:rPr>
          <w:lang w:val="en-US"/>
        </w:rPr>
        <w:t xml:space="preserve"> 1 – 2 - …;</w:t>
      </w:r>
    </w:p>
    <w:p w14:paraId="53D558A8" w14:textId="77777777" w:rsidR="00987B69" w:rsidRDefault="009427AF" w:rsidP="00853DE4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1</w:t>
      </w:r>
      <w:r w:rsidR="0086532E" w:rsidRPr="00987B69">
        <w:rPr>
          <w:lang w:val="en-US"/>
        </w:rPr>
        <w:t xml:space="preserve"> –</w:t>
      </w:r>
      <w:r w:rsidRPr="00987B69">
        <w:rPr>
          <w:lang w:val="en-US"/>
        </w:rPr>
        <w:t xml:space="preserve"> userInputArr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>4</w:t>
      </w:r>
      <w:r w:rsidR="0086532E" w:rsidRPr="00987B69">
        <w:rPr>
          <w:lang w:val="en-US"/>
        </w:rPr>
        <w:t>:</w:t>
      </w:r>
      <w:r w:rsidR="003639E8" w:rsidRPr="00987B69">
        <w:rPr>
          <w:lang w:val="en-US"/>
        </w:rPr>
        <w:t xml:space="preserve"> 1 – 2 – 3 – 4 - …;</w:t>
      </w:r>
    </w:p>
    <w:p w14:paraId="2C754575" w14:textId="77777777" w:rsidR="00987B69" w:rsidRDefault="009427AF" w:rsidP="009311BF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 xml:space="preserve">1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 xml:space="preserve">userInputArr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>5</w:t>
      </w:r>
      <w:r w:rsidR="0086532E" w:rsidRPr="00987B69">
        <w:rPr>
          <w:lang w:val="en-US"/>
        </w:rPr>
        <w:t>:</w:t>
      </w:r>
      <w:r w:rsidR="003639E8" w:rsidRPr="00987B69">
        <w:rPr>
          <w:lang w:val="en-US"/>
        </w:rPr>
        <w:t xml:space="preserve"> 1 – 2 – 3 – 4 – 5 - …;</w:t>
      </w:r>
    </w:p>
    <w:p w14:paraId="74FA09C5" w14:textId="77777777" w:rsidR="00987B69" w:rsidRDefault="009427AF" w:rsidP="005712DA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 xml:space="preserve">1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 xml:space="preserve">userInputArr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>6</w:t>
      </w:r>
      <w:r w:rsidR="0086532E" w:rsidRPr="00987B69">
        <w:rPr>
          <w:lang w:val="en-US"/>
        </w:rPr>
        <w:t>:</w:t>
      </w:r>
      <w:r w:rsidR="003639E8" w:rsidRPr="00987B69">
        <w:rPr>
          <w:lang w:val="en-US"/>
        </w:rPr>
        <w:t xml:space="preserve"> 1 – 2 – 3 – 4 – 5 – 6 - …;</w:t>
      </w:r>
    </w:p>
    <w:p w14:paraId="6234866A" w14:textId="77777777" w:rsidR="00987B69" w:rsidRDefault="009427AF" w:rsidP="00761A77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 xml:space="preserve">1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 xml:space="preserve">userInputArr </w:t>
      </w:r>
      <w:r w:rsidR="0086532E" w:rsidRPr="00987B69">
        <w:rPr>
          <w:lang w:val="en-US"/>
        </w:rPr>
        <w:t xml:space="preserve">– </w:t>
      </w:r>
      <w:r w:rsidRPr="00987B69">
        <w:rPr>
          <w:lang w:val="en-US"/>
        </w:rPr>
        <w:t>7</w:t>
      </w:r>
      <w:r w:rsidR="0086532E" w:rsidRPr="00987B69">
        <w:rPr>
          <w:lang w:val="en-US"/>
        </w:rPr>
        <w:t>:</w:t>
      </w:r>
      <w:r w:rsidR="003639E8" w:rsidRPr="00987B69">
        <w:rPr>
          <w:lang w:val="en-US"/>
        </w:rPr>
        <w:t xml:space="preserve"> 1 – 2 – 3 – 4 – 5 – 6 – 7 - …;</w:t>
      </w:r>
    </w:p>
    <w:p w14:paraId="55DE5BAA" w14:textId="729CD628" w:rsidR="00987B69" w:rsidRDefault="00CA12CA" w:rsidP="004F49F9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3</w:t>
      </w:r>
      <w:r>
        <w:rPr>
          <w:lang w:val="en-US"/>
        </w:rPr>
        <w:t xml:space="preserve">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 xml:space="preserve">i </w:t>
      </w:r>
      <w:r w:rsidR="005C55A6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>4</w:t>
      </w:r>
      <w:r w:rsidR="0055782E">
        <w:rPr>
          <w:lang w:val="en-US"/>
        </w:rPr>
        <w:t>:</w:t>
      </w:r>
      <w:r w:rsidR="00F81494">
        <w:rPr>
          <w:lang w:val="en-US"/>
        </w:rPr>
        <w:t xml:space="preserve"> 1 – 2 – 3 – 4 - …;</w:t>
      </w:r>
    </w:p>
    <w:p w14:paraId="7453E51D" w14:textId="746EB30E" w:rsidR="00987B69" w:rsidRDefault="00CA12CA" w:rsidP="00C010C7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3</w:t>
      </w:r>
      <w:r>
        <w:rPr>
          <w:lang w:val="en-US"/>
        </w:rPr>
        <w:t xml:space="preserve">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 xml:space="preserve">i </w:t>
      </w:r>
      <w:r w:rsidR="005C55A6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>5</w:t>
      </w:r>
      <w:r w:rsidR="0055782E">
        <w:rPr>
          <w:lang w:val="en-US"/>
        </w:rPr>
        <w:t>:</w:t>
      </w:r>
      <w:r w:rsidR="00F81494">
        <w:rPr>
          <w:lang w:val="en-US"/>
        </w:rPr>
        <w:t xml:space="preserve"> 1 – 2 – 3 – 4 – 5 - …;</w:t>
      </w:r>
    </w:p>
    <w:p w14:paraId="5FC77088" w14:textId="41D4772F" w:rsidR="00987B69" w:rsidRDefault="00CA12CA" w:rsidP="004016BB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3</w:t>
      </w:r>
      <w:r>
        <w:rPr>
          <w:lang w:val="en-US"/>
        </w:rPr>
        <w:t xml:space="preserve">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 xml:space="preserve">i </w:t>
      </w:r>
      <w:r w:rsidR="005C55A6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>6</w:t>
      </w:r>
      <w:r w:rsidR="0055782E">
        <w:rPr>
          <w:lang w:val="en-US"/>
        </w:rPr>
        <w:t>:</w:t>
      </w:r>
      <w:r w:rsidR="00F81494">
        <w:rPr>
          <w:lang w:val="en-US"/>
        </w:rPr>
        <w:t xml:space="preserve"> 1 – 2 – 3 – 4 – 5 – 6 - …;</w:t>
      </w:r>
    </w:p>
    <w:p w14:paraId="43212F9F" w14:textId="613F1014" w:rsidR="00F81494" w:rsidRDefault="00CA12CA" w:rsidP="00F81494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3</w:t>
      </w:r>
      <w:r>
        <w:rPr>
          <w:lang w:val="en-US"/>
        </w:rPr>
        <w:t xml:space="preserve">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 xml:space="preserve">i </w:t>
      </w:r>
      <w:r w:rsidR="005C55A6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90F72" w:rsidRPr="00987B69">
        <w:rPr>
          <w:lang w:val="en-US"/>
        </w:rPr>
        <w:t>7</w:t>
      </w:r>
      <w:r w:rsidR="0055782E">
        <w:rPr>
          <w:lang w:val="en-US"/>
        </w:rPr>
        <w:t>:</w:t>
      </w:r>
      <w:r w:rsidR="00F81494">
        <w:rPr>
          <w:lang w:val="en-US"/>
        </w:rPr>
        <w:t xml:space="preserve"> 1 – 2 – 3 – 4 – 5 – 6 – 7 …;</w:t>
      </w:r>
    </w:p>
    <w:p w14:paraId="6CDDB93E" w14:textId="7B572806" w:rsidR="0044496E" w:rsidRDefault="00BA0007" w:rsidP="0044496E">
      <w:pPr>
        <w:pStyle w:val="a6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9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i</w:t>
      </w:r>
      <w:r w:rsidR="0044496E">
        <w:t xml:space="preserve"> </w:t>
      </w:r>
      <w:r w:rsidR="00035DCB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4</w:t>
      </w:r>
      <w:r w:rsidR="00666A91">
        <w:rPr>
          <w:lang w:val="en-US"/>
        </w:rPr>
        <w:t>: … – 4 – 5 – 9 – 4 - …;</w:t>
      </w:r>
    </w:p>
    <w:p w14:paraId="1247E7AA" w14:textId="730465DB" w:rsidR="0044496E" w:rsidRDefault="00BA0007" w:rsidP="0044496E">
      <w:pPr>
        <w:pStyle w:val="a6"/>
        <w:numPr>
          <w:ilvl w:val="0"/>
          <w:numId w:val="29"/>
        </w:numPr>
        <w:rPr>
          <w:lang w:val="en-US"/>
        </w:rPr>
      </w:pPr>
      <w:r w:rsidRPr="00987B69">
        <w:rPr>
          <w:lang w:val="en-US"/>
        </w:rPr>
        <w:t>9</w:t>
      </w:r>
      <w:r>
        <w:rPr>
          <w:lang w:val="en-US"/>
        </w:rPr>
        <w:t xml:space="preserve">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 w:rsidRPr="00987B69">
        <w:rPr>
          <w:lang w:val="en-US"/>
        </w:rPr>
        <w:t>i</w:t>
      </w:r>
      <w:r w:rsidR="0044496E">
        <w:t xml:space="preserve"> </w:t>
      </w:r>
      <w:r w:rsidR="00035DCB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 w:rsidRPr="00987B69">
        <w:rPr>
          <w:lang w:val="en-US"/>
        </w:rPr>
        <w:t>5</w:t>
      </w:r>
      <w:r w:rsidR="00666A91">
        <w:rPr>
          <w:lang w:val="en-US"/>
        </w:rPr>
        <w:t>:</w:t>
      </w:r>
      <w:r w:rsidR="00AE33F8">
        <w:rPr>
          <w:lang w:val="en-US"/>
        </w:rPr>
        <w:t xml:space="preserve"> … – 4 – 5 – 9 – 4 – 5</w:t>
      </w:r>
      <w:r w:rsidR="006F65A0">
        <w:rPr>
          <w:lang w:val="en-US"/>
        </w:rPr>
        <w:t xml:space="preserve"> -</w:t>
      </w:r>
      <w:r w:rsidR="00AE33F8">
        <w:rPr>
          <w:lang w:val="en-US"/>
        </w:rPr>
        <w:t xml:space="preserve"> …</w:t>
      </w:r>
      <w:r w:rsidR="00166927">
        <w:rPr>
          <w:lang w:val="en-US"/>
        </w:rPr>
        <w:t>;</w:t>
      </w:r>
    </w:p>
    <w:p w14:paraId="20AEA466" w14:textId="4CC84DBC" w:rsidR="0044496E" w:rsidRPr="00712F76" w:rsidRDefault="00BA0007" w:rsidP="00712F76">
      <w:pPr>
        <w:pStyle w:val="a6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9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i</w:t>
      </w:r>
      <w:r w:rsidR="0044496E">
        <w:t xml:space="preserve"> </w:t>
      </w:r>
      <w:r w:rsidR="00035DCB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6</w:t>
      </w:r>
      <w:r w:rsidR="00666A91">
        <w:rPr>
          <w:lang w:val="en-US"/>
        </w:rPr>
        <w:t>:</w:t>
      </w:r>
      <w:r w:rsidR="00712F76">
        <w:rPr>
          <w:lang w:val="en-US"/>
        </w:rPr>
        <w:t xml:space="preserve"> … – 4 – 5 – 9 – 4 – 5</w:t>
      </w:r>
      <w:r w:rsidR="0073131A">
        <w:rPr>
          <w:lang w:val="en-US"/>
        </w:rPr>
        <w:t xml:space="preserve"> – 6</w:t>
      </w:r>
      <w:r w:rsidR="006F65A0">
        <w:rPr>
          <w:lang w:val="en-US"/>
        </w:rPr>
        <w:t xml:space="preserve"> -</w:t>
      </w:r>
      <w:r w:rsidR="00712F76">
        <w:rPr>
          <w:lang w:val="en-US"/>
        </w:rPr>
        <w:t xml:space="preserve"> …</w:t>
      </w:r>
      <w:r w:rsidR="00166927">
        <w:rPr>
          <w:lang w:val="en-US"/>
        </w:rPr>
        <w:t>;</w:t>
      </w:r>
    </w:p>
    <w:p w14:paraId="5EDBFFAF" w14:textId="3E7DCEA3" w:rsidR="00166927" w:rsidRDefault="00BA0007" w:rsidP="00166927">
      <w:pPr>
        <w:pStyle w:val="a6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9 </w:t>
      </w:r>
      <w:r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i</w:t>
      </w:r>
      <w:r w:rsidR="0044496E">
        <w:t xml:space="preserve"> </w:t>
      </w:r>
      <w:r w:rsidR="00035DCB" w:rsidRPr="00987B69">
        <w:rPr>
          <w:lang w:val="en-US"/>
        </w:rPr>
        <w:t>–</w:t>
      </w:r>
      <w:r>
        <w:rPr>
          <w:lang w:val="en-US"/>
        </w:rPr>
        <w:t xml:space="preserve"> </w:t>
      </w:r>
      <w:r w:rsidR="0044496E">
        <w:rPr>
          <w:lang w:val="en-US"/>
        </w:rPr>
        <w:t>7</w:t>
      </w:r>
      <w:r w:rsidR="00666A91">
        <w:rPr>
          <w:lang w:val="en-US"/>
        </w:rPr>
        <w:t>:</w:t>
      </w:r>
      <w:r w:rsidR="00166927" w:rsidRPr="00166927">
        <w:rPr>
          <w:lang w:val="en-US"/>
        </w:rPr>
        <w:t xml:space="preserve"> </w:t>
      </w:r>
      <w:r w:rsidR="00166927">
        <w:rPr>
          <w:lang w:val="en-US"/>
        </w:rPr>
        <w:t>… – 4 – 5 – 9 – 4 – 5 – 6</w:t>
      </w:r>
      <w:r w:rsidR="006F65A0">
        <w:rPr>
          <w:lang w:val="en-US"/>
        </w:rPr>
        <w:t xml:space="preserve"> – 7 -</w:t>
      </w:r>
      <w:r w:rsidR="00166927">
        <w:rPr>
          <w:lang w:val="en-US"/>
        </w:rPr>
        <w:t xml:space="preserve"> …;</w:t>
      </w:r>
    </w:p>
    <w:p w14:paraId="1D969ED0" w14:textId="0F4AB676" w:rsidR="009B4428" w:rsidRPr="00712F76" w:rsidRDefault="009B4428" w:rsidP="009B4428">
      <w:pPr>
        <w:pStyle w:val="a6"/>
        <w:numPr>
          <w:ilvl w:val="0"/>
          <w:numId w:val="29"/>
        </w:numPr>
        <w:rPr>
          <w:lang w:val="en-US"/>
        </w:rPr>
      </w:pPr>
      <w:r>
        <w:rPr>
          <w:lang w:val="en-US"/>
        </w:rPr>
        <w:t>3</w:t>
      </w:r>
      <w:r w:rsidR="00B071D4">
        <w:rPr>
          <w:lang w:val="en-US"/>
        </w:rPr>
        <w:t xml:space="preserve"> – result</w:t>
      </w:r>
      <w:r w:rsidR="000250B0">
        <w:t xml:space="preserve"> </w:t>
      </w:r>
      <w:r w:rsidR="000250B0" w:rsidRPr="00987B69">
        <w:rPr>
          <w:lang w:val="en-US"/>
        </w:rPr>
        <w:t xml:space="preserve">– </w:t>
      </w:r>
      <w:r>
        <w:rPr>
          <w:lang w:val="en-US"/>
        </w:rPr>
        <w:t>10</w:t>
      </w:r>
      <w:r w:rsidR="003C561B">
        <w:rPr>
          <w:lang w:val="en-US"/>
        </w:rPr>
        <w:t>:</w:t>
      </w:r>
      <w:r w:rsidR="00B071D4">
        <w:rPr>
          <w:lang w:val="en-US"/>
        </w:rPr>
        <w:t xml:space="preserve"> </w:t>
      </w:r>
      <w:r w:rsidR="007F0879">
        <w:rPr>
          <w:lang w:val="en-US"/>
        </w:rPr>
        <w:t xml:space="preserve">1 – </w:t>
      </w:r>
      <w:r w:rsidR="00B071D4">
        <w:rPr>
          <w:lang w:val="en-US"/>
        </w:rPr>
        <w:t xml:space="preserve">2 </w:t>
      </w:r>
      <w:r w:rsidR="00480077">
        <w:rPr>
          <w:lang w:val="en-US"/>
        </w:rPr>
        <w:t>–</w:t>
      </w:r>
      <w:r w:rsidR="00B071D4">
        <w:rPr>
          <w:lang w:val="en-US"/>
        </w:rPr>
        <w:t xml:space="preserve"> </w:t>
      </w:r>
      <w:r w:rsidR="00480077">
        <w:rPr>
          <w:lang w:val="en-US"/>
        </w:rPr>
        <w:t>10;</w:t>
      </w:r>
    </w:p>
    <w:p w14:paraId="77CAF41B" w14:textId="6C511B74" w:rsidR="00490F72" w:rsidRPr="00987B69" w:rsidRDefault="009B4428" w:rsidP="004016BB">
      <w:pPr>
        <w:pStyle w:val="a6"/>
        <w:numPr>
          <w:ilvl w:val="0"/>
          <w:numId w:val="29"/>
        </w:numPr>
        <w:rPr>
          <w:lang w:val="en-US"/>
        </w:rPr>
      </w:pPr>
      <w:r>
        <w:rPr>
          <w:lang w:val="en-US"/>
        </w:rPr>
        <w:t>7</w:t>
      </w:r>
      <w:r w:rsidR="00B071D4">
        <w:rPr>
          <w:lang w:val="en-US"/>
        </w:rPr>
        <w:t xml:space="preserve"> – result</w:t>
      </w:r>
      <w:r w:rsidR="000250B0">
        <w:t xml:space="preserve"> </w:t>
      </w:r>
      <w:r w:rsidR="000250B0" w:rsidRPr="00987B69">
        <w:rPr>
          <w:lang w:val="en-US"/>
        </w:rPr>
        <w:t xml:space="preserve">– </w:t>
      </w:r>
      <w:r>
        <w:rPr>
          <w:lang w:val="en-US"/>
        </w:rPr>
        <w:t>10</w:t>
      </w:r>
      <w:r w:rsidR="003C561B">
        <w:rPr>
          <w:lang w:val="en-US"/>
        </w:rPr>
        <w:t>:</w:t>
      </w:r>
      <w:r w:rsidR="00DE1EE8">
        <w:rPr>
          <w:lang w:val="en-US"/>
        </w:rPr>
        <w:t xml:space="preserve"> … – 4 – 5 – 6</w:t>
      </w:r>
      <w:r w:rsidR="004F1E1E">
        <w:rPr>
          <w:lang w:val="en-US"/>
        </w:rPr>
        <w:t xml:space="preserve"> – 7</w:t>
      </w:r>
      <w:r w:rsidR="00A606AC">
        <w:rPr>
          <w:lang w:val="en-US"/>
        </w:rPr>
        <w:t xml:space="preserve"> – 8 – 9 – 4 – 10;</w:t>
      </w:r>
    </w:p>
    <w:p w14:paraId="7BB99C04" w14:textId="77777777" w:rsidR="00DB241B" w:rsidRDefault="00DB241B" w:rsidP="00DB241B">
      <w:pPr>
        <w:ind w:left="567"/>
      </w:pPr>
      <w:r>
        <w:t xml:space="preserve">Убрав </w:t>
      </w:r>
      <w:r w:rsidR="000B388F">
        <w:t>дублирующиеся</w:t>
      </w:r>
      <w:r>
        <w:t xml:space="preserve"> маршруты, получаем:</w:t>
      </w:r>
    </w:p>
    <w:p w14:paraId="1AA33D6A" w14:textId="6267E764" w:rsidR="00DB241B" w:rsidRDefault="00DC0CD5" w:rsidP="00B14501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1 – 2 </w:t>
      </w:r>
      <w:r w:rsidR="003D43BD">
        <w:rPr>
          <w:lang w:val="en-US"/>
        </w:rPr>
        <w:t>–</w:t>
      </w:r>
      <w:r>
        <w:rPr>
          <w:lang w:val="en-US"/>
        </w:rPr>
        <w:t xml:space="preserve"> </w:t>
      </w:r>
      <w:r w:rsidR="00754064">
        <w:rPr>
          <w:lang w:val="en-US"/>
        </w:rPr>
        <w:t>10</w:t>
      </w:r>
      <w:r w:rsidR="003D43BD">
        <w:rPr>
          <w:lang w:val="en-US"/>
        </w:rPr>
        <w:t>;</w:t>
      </w:r>
    </w:p>
    <w:p w14:paraId="0377DE02" w14:textId="627C2D6D" w:rsidR="00290318" w:rsidRDefault="00A5507D" w:rsidP="00B14501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1 – 2 – 3 – 4 – 10;</w:t>
      </w:r>
    </w:p>
    <w:p w14:paraId="51161FA0" w14:textId="264BFB3F" w:rsidR="002928C5" w:rsidRDefault="002928C5" w:rsidP="00B14501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1 – 2 – 3 – 4 – 5 – 6 – 7 -8 – 9</w:t>
      </w:r>
      <w:r w:rsidR="002A62CF">
        <w:rPr>
          <w:lang w:val="en-US"/>
        </w:rPr>
        <w:t xml:space="preserve"> – 4</w:t>
      </w:r>
      <w:r>
        <w:rPr>
          <w:lang w:val="en-US"/>
        </w:rPr>
        <w:t xml:space="preserve"> – 10;</w:t>
      </w:r>
    </w:p>
    <w:p w14:paraId="36BCCB78" w14:textId="77777777" w:rsidR="00C16B0F" w:rsidRDefault="00C16B0F">
      <w:pPr>
        <w:rPr>
          <w:lang w:val="en-US"/>
        </w:rPr>
      </w:pPr>
      <w:r>
        <w:rPr>
          <w:lang w:val="en-US"/>
        </w:rPr>
        <w:br w:type="page"/>
      </w:r>
    </w:p>
    <w:p w14:paraId="03D68A79" w14:textId="77777777" w:rsidR="0049259E" w:rsidRPr="00AF356B" w:rsidRDefault="00AF356B" w:rsidP="0049259E">
      <w:pPr>
        <w:pStyle w:val="1"/>
        <w:rPr>
          <w:b/>
        </w:rPr>
      </w:pPr>
      <w:bookmarkStart w:id="16" w:name="_Toc33817230"/>
      <w:r w:rsidRPr="00AF356B">
        <w:rPr>
          <w:b/>
        </w:rPr>
        <w:lastRenderedPageBreak/>
        <w:t>Области эквивалентности</w:t>
      </w:r>
      <w:bookmarkEnd w:id="16"/>
    </w:p>
    <w:p w14:paraId="4B71FA0D" w14:textId="6A74246D" w:rsidR="003B767B" w:rsidRDefault="00C766AB" w:rsidP="00D34C71">
      <w:pPr>
        <w:ind w:firstLine="360"/>
        <w:jc w:val="both"/>
      </w:pPr>
      <w:r>
        <w:t>Можно выделить области эквивалентности</w:t>
      </w:r>
      <w:r w:rsidR="00234C4D">
        <w:t xml:space="preserve"> для </w:t>
      </w:r>
      <w:r w:rsidR="008664FA">
        <w:t xml:space="preserve">последовательности </w:t>
      </w:r>
      <w:r w:rsidR="00C725A0" w:rsidRPr="00323FF9">
        <w:t>userInputArr</w:t>
      </w:r>
      <w:r w:rsidR="004F762C" w:rsidRPr="004F762C">
        <w:t xml:space="preserve"> </w:t>
      </w:r>
      <w:r w:rsidR="004F762C">
        <w:t>(см. табл. 1)</w:t>
      </w:r>
      <w:r w:rsidR="008664FA" w:rsidRPr="008664FA">
        <w:t>.</w:t>
      </w:r>
      <w:r w:rsidR="00280401">
        <w:t xml:space="preserve"> Определим области эквивалентности как:</w:t>
      </w:r>
    </w:p>
    <w:p w14:paraId="526712AD" w14:textId="2C1BDDEB" w:rsidR="00280401" w:rsidRPr="00E459BA" w:rsidRDefault="000B73A7" w:rsidP="00D34C71">
      <w:pPr>
        <w:pStyle w:val="a6"/>
        <w:numPr>
          <w:ilvl w:val="0"/>
          <w:numId w:val="31"/>
        </w:numPr>
        <w:jc w:val="both"/>
      </w:pPr>
      <w:r w:rsidRPr="002273FD">
        <w:t>Последовательность не содержит пар</w:t>
      </w:r>
      <w:r w:rsidR="00516D25" w:rsidRPr="002273FD">
        <w:rPr>
          <w:color w:val="000000"/>
          <w:sz w:val="27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="00516D25" w:rsidRPr="002273FD">
        <w:rPr>
          <w:color w:val="000000"/>
          <w:sz w:val="27"/>
          <w:szCs w:val="27"/>
        </w:rPr>
        <w:t>,</w:t>
      </w:r>
      <w:r w:rsidR="00516D28" w:rsidRPr="002273FD">
        <w:rPr>
          <w:color w:val="000000"/>
          <w:sz w:val="27"/>
          <w:szCs w:val="27"/>
        </w:rPr>
        <w:t xml:space="preserve"> </w:t>
      </w:r>
      <w:r w:rsidR="00516D28" w:rsidRPr="002273FD">
        <w:rPr>
          <w:color w:val="000000"/>
          <w:sz w:val="27"/>
          <w:szCs w:val="27"/>
          <w:lang w:eastAsia="ja-JP"/>
        </w:rPr>
        <w:t>где</w:t>
      </w:r>
      <w:r w:rsidR="00516D25" w:rsidRPr="002273FD">
        <w:rPr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≤5 и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&gt;5</m:t>
        </m:r>
      </m:oMath>
      <w:r w:rsidR="00516D25" w:rsidRPr="002273FD">
        <w:rPr>
          <w:color w:val="000000"/>
          <w:sz w:val="27"/>
          <w:szCs w:val="27"/>
        </w:rPr>
        <w:t>.</w:t>
      </w:r>
    </w:p>
    <w:p w14:paraId="26A1AB3A" w14:textId="51F0011E" w:rsidR="00E459BA" w:rsidRPr="00E459BA" w:rsidRDefault="00E459BA" w:rsidP="00D34C71">
      <w:pPr>
        <w:pStyle w:val="a6"/>
        <w:numPr>
          <w:ilvl w:val="0"/>
          <w:numId w:val="31"/>
        </w:numPr>
        <w:jc w:val="both"/>
      </w:pPr>
      <w:r w:rsidRPr="002273FD">
        <w:t xml:space="preserve">Последовательность содержит </w:t>
      </w:r>
      <w:r>
        <w:t>одну пар</w:t>
      </w:r>
      <w:r w:rsidR="00521CCC">
        <w:t>у</w:t>
      </w:r>
      <w:r w:rsidR="00B01488"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2273FD">
        <w:rPr>
          <w:color w:val="000000"/>
          <w:sz w:val="27"/>
          <w:szCs w:val="27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≤5 и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&gt;5</m:t>
        </m:r>
      </m:oMath>
      <w:r w:rsidRPr="002273FD">
        <w:rPr>
          <w:color w:val="000000"/>
          <w:sz w:val="27"/>
          <w:szCs w:val="27"/>
        </w:rPr>
        <w:t>.</w:t>
      </w:r>
    </w:p>
    <w:p w14:paraId="2FC29954" w14:textId="75301DB1" w:rsidR="000035C6" w:rsidRPr="00E459BA" w:rsidRDefault="000035C6" w:rsidP="00110BDC">
      <w:pPr>
        <w:pStyle w:val="a6"/>
        <w:numPr>
          <w:ilvl w:val="0"/>
          <w:numId w:val="31"/>
        </w:numPr>
      </w:pPr>
      <w:r w:rsidRPr="002273FD">
        <w:t xml:space="preserve">Последовательность содержит </w:t>
      </w:r>
      <w:r>
        <w:t xml:space="preserve">несколько пар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2273F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≤5 и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&gt;5</m:t>
        </m:r>
      </m:oMath>
      <w:r w:rsidRPr="002273FD">
        <w:rPr>
          <w:color w:val="000000"/>
          <w:sz w:val="27"/>
          <w:szCs w:val="27"/>
        </w:rPr>
        <w:t>.</w:t>
      </w:r>
    </w:p>
    <w:p w14:paraId="3F74877A" w14:textId="7A813D9D" w:rsidR="00E459BA" w:rsidRDefault="00686635" w:rsidP="00D34C71">
      <w:pPr>
        <w:pStyle w:val="a6"/>
        <w:numPr>
          <w:ilvl w:val="0"/>
          <w:numId w:val="31"/>
        </w:numPr>
        <w:jc w:val="both"/>
      </w:pPr>
      <w:r w:rsidRPr="002273FD">
        <w:t xml:space="preserve">Последовательность </w:t>
      </w:r>
      <w:r>
        <w:t>не содержит элементов.</w:t>
      </w:r>
    </w:p>
    <w:p w14:paraId="7C940C2F" w14:textId="06A1ACD6" w:rsidR="00686635" w:rsidRDefault="00686635" w:rsidP="00686635">
      <w:pPr>
        <w:pStyle w:val="a6"/>
        <w:numPr>
          <w:ilvl w:val="0"/>
          <w:numId w:val="31"/>
        </w:numPr>
        <w:jc w:val="both"/>
      </w:pPr>
      <w:r w:rsidRPr="002273FD">
        <w:t xml:space="preserve">Последовательность </w:t>
      </w:r>
      <w:r>
        <w:t>содержит один элемент.</w:t>
      </w:r>
    </w:p>
    <w:p w14:paraId="30D176D9" w14:textId="4AEF2C6D" w:rsidR="00B938E9" w:rsidRDefault="00686635" w:rsidP="001528FB">
      <w:pPr>
        <w:pStyle w:val="a6"/>
        <w:numPr>
          <w:ilvl w:val="0"/>
          <w:numId w:val="31"/>
        </w:numPr>
        <w:ind w:left="284" w:hanging="284"/>
        <w:jc w:val="both"/>
      </w:pPr>
      <w:r w:rsidRPr="002273FD">
        <w:t xml:space="preserve">Последовательность </w:t>
      </w:r>
      <w:r>
        <w:t xml:space="preserve">содержит </w:t>
      </w:r>
      <w:r w:rsidR="001528FB">
        <w:t xml:space="preserve">чётное количество из </w:t>
      </w:r>
      <w:r w:rsidR="00433EF8">
        <w:t>нескольк</w:t>
      </w:r>
      <w:r w:rsidR="001528FB">
        <w:t xml:space="preserve">их </w:t>
      </w:r>
      <w:r>
        <w:t>элемент</w:t>
      </w:r>
      <w:r w:rsidR="00433EF8">
        <w:t>ов</w:t>
      </w:r>
      <w:r>
        <w:t>.</w:t>
      </w:r>
    </w:p>
    <w:p w14:paraId="0E9A60DE" w14:textId="68C82FC8" w:rsidR="001528FB" w:rsidRPr="00422886" w:rsidRDefault="001528FB" w:rsidP="001528FB">
      <w:pPr>
        <w:pStyle w:val="a6"/>
        <w:numPr>
          <w:ilvl w:val="0"/>
          <w:numId w:val="31"/>
        </w:numPr>
        <w:ind w:left="284" w:hanging="284"/>
        <w:jc w:val="both"/>
      </w:pPr>
      <w:r w:rsidRPr="002273FD">
        <w:t xml:space="preserve">Последовательность </w:t>
      </w:r>
      <w:r>
        <w:t xml:space="preserve">содержит </w:t>
      </w:r>
      <w:r w:rsidR="009705BF">
        <w:t>не</w:t>
      </w:r>
      <w:r>
        <w:t>чётное количество из нескольких элементов.</w:t>
      </w:r>
    </w:p>
    <w:p w14:paraId="164EC88F" w14:textId="6199F771" w:rsidR="00BF6344" w:rsidRDefault="00BF6344" w:rsidP="00E72D5D">
      <w:pPr>
        <w:ind w:firstLine="284"/>
        <w:jc w:val="both"/>
      </w:pPr>
      <w:r>
        <w:t xml:space="preserve">Для самих </w:t>
      </w:r>
      <w:r w:rsidR="00207871">
        <w:t xml:space="preserve">элементов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="0072361B" w:rsidRPr="00FB56F0">
        <w:rPr>
          <w:color w:val="000000"/>
        </w:rPr>
        <w:t>,</w:t>
      </w:r>
      <w:r>
        <w:t xml:space="preserve"> определим область эквивалентности, </w:t>
      </w:r>
      <w:r w:rsidR="006D33A7">
        <w:t>на основании типа данных, и их отношении к 5 – больше, меньше равно (см. табл. 2).</w:t>
      </w:r>
    </w:p>
    <w:p w14:paraId="3BF2D0ED" w14:textId="048272D1" w:rsidR="00B7369B" w:rsidRPr="009D1ABB" w:rsidRDefault="00B7369B" w:rsidP="00B7369B">
      <w:pPr>
        <w:pStyle w:val="a6"/>
        <w:ind w:left="567"/>
        <w:jc w:val="right"/>
      </w:pPr>
      <w:r>
        <w:t xml:space="preserve">Таблица 1. Области эквивалентности для </w:t>
      </w:r>
      <w:r w:rsidR="00993359" w:rsidRPr="00987B69">
        <w:rPr>
          <w:lang w:val="en-US"/>
        </w:rPr>
        <w:t>userInputArr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13"/>
        <w:gridCol w:w="1531"/>
        <w:gridCol w:w="2188"/>
        <w:gridCol w:w="2784"/>
      </w:tblGrid>
      <w:tr w:rsidR="00DC390C" w14:paraId="54C52807" w14:textId="77777777" w:rsidTr="004F266D">
        <w:trPr>
          <w:trHeight w:val="644"/>
        </w:trPr>
        <w:tc>
          <w:tcPr>
            <w:tcW w:w="2513" w:type="dxa"/>
          </w:tcPr>
          <w:p w14:paraId="6D45F7D3" w14:textId="4E784E9A" w:rsidR="00A530EC" w:rsidRDefault="00A530EC" w:rsidP="00352766">
            <w:r>
              <w:t>Последовательность</w:t>
            </w:r>
          </w:p>
        </w:tc>
        <w:tc>
          <w:tcPr>
            <w:tcW w:w="1531" w:type="dxa"/>
          </w:tcPr>
          <w:p w14:paraId="4DEBF8FD" w14:textId="14D3493E" w:rsidR="00A530EC" w:rsidRDefault="00A530EC" w:rsidP="00352766">
            <w:r>
              <w:t>Количество пар</w:t>
            </w:r>
          </w:p>
        </w:tc>
        <w:tc>
          <w:tcPr>
            <w:tcW w:w="2188" w:type="dxa"/>
          </w:tcPr>
          <w:p w14:paraId="35CB9BDF" w14:textId="2E01F80F" w:rsidR="00A530EC" w:rsidRDefault="00A530EC" w:rsidP="00352766">
            <w:r>
              <w:t>Положение</w:t>
            </w:r>
          </w:p>
        </w:tc>
        <w:tc>
          <w:tcPr>
            <w:tcW w:w="2784" w:type="dxa"/>
          </w:tcPr>
          <w:p w14:paraId="304150CA" w14:textId="14344F1C" w:rsidR="00A530EC" w:rsidRDefault="00A530EC" w:rsidP="00352766">
            <w:r>
              <w:t>Пары</w:t>
            </w:r>
          </w:p>
        </w:tc>
      </w:tr>
      <w:tr w:rsidR="00DC390C" w14:paraId="66489C3F" w14:textId="77777777" w:rsidTr="004F266D">
        <w:trPr>
          <w:trHeight w:val="644"/>
        </w:trPr>
        <w:tc>
          <w:tcPr>
            <w:tcW w:w="2513" w:type="dxa"/>
          </w:tcPr>
          <w:p w14:paraId="2A9D7BCC" w14:textId="72F4C993" w:rsidR="00A530EC" w:rsidRDefault="009F6BC1" w:rsidP="006C19F7">
            <w:r>
              <w:t>Н</w:t>
            </w:r>
            <w:r w:rsidR="00A530EC">
              <w:t>е содержит элементов</w:t>
            </w:r>
          </w:p>
        </w:tc>
        <w:tc>
          <w:tcPr>
            <w:tcW w:w="1531" w:type="dxa"/>
          </w:tcPr>
          <w:p w14:paraId="730C795B" w14:textId="02FEE35C" w:rsidR="00A530EC" w:rsidRDefault="00A530EC" w:rsidP="00201D13">
            <w:r>
              <w:t>0</w:t>
            </w:r>
          </w:p>
        </w:tc>
        <w:tc>
          <w:tcPr>
            <w:tcW w:w="2188" w:type="dxa"/>
          </w:tcPr>
          <w:p w14:paraId="0BC8FAB3" w14:textId="251D2AF9" w:rsidR="00A530EC" w:rsidRDefault="00A530EC" w:rsidP="00201D13">
            <w:r>
              <w:t>–</w:t>
            </w:r>
          </w:p>
        </w:tc>
        <w:tc>
          <w:tcPr>
            <w:tcW w:w="2784" w:type="dxa"/>
          </w:tcPr>
          <w:p w14:paraId="76A3001F" w14:textId="5F278FEA" w:rsidR="00A530EC" w:rsidRPr="00201D13" w:rsidRDefault="00A530EC" w:rsidP="00201D13">
            <w:r>
              <w:t>Нет в последовательности</w:t>
            </w:r>
          </w:p>
        </w:tc>
      </w:tr>
      <w:tr w:rsidR="00DC390C" w14:paraId="7647E5FB" w14:textId="77777777" w:rsidTr="004F266D">
        <w:trPr>
          <w:trHeight w:val="644"/>
        </w:trPr>
        <w:tc>
          <w:tcPr>
            <w:tcW w:w="2513" w:type="dxa"/>
          </w:tcPr>
          <w:p w14:paraId="0A9F07D0" w14:textId="67508E41" w:rsidR="00A530EC" w:rsidRDefault="009F6BC1" w:rsidP="006C19F7">
            <w:r>
              <w:t>С</w:t>
            </w:r>
            <w:r w:rsidR="00A530EC">
              <w:t>одержит один элемент</w:t>
            </w:r>
          </w:p>
        </w:tc>
        <w:tc>
          <w:tcPr>
            <w:tcW w:w="1531" w:type="dxa"/>
          </w:tcPr>
          <w:p w14:paraId="39E50AC7" w14:textId="46361DAC" w:rsidR="00A530EC" w:rsidRDefault="00A530EC" w:rsidP="00352766">
            <w:r>
              <w:t>0</w:t>
            </w:r>
          </w:p>
        </w:tc>
        <w:tc>
          <w:tcPr>
            <w:tcW w:w="2188" w:type="dxa"/>
          </w:tcPr>
          <w:p w14:paraId="7C203128" w14:textId="66EC5F93" w:rsidR="00A530EC" w:rsidRDefault="00A530EC" w:rsidP="00352766">
            <w:r>
              <w:t>–</w:t>
            </w:r>
          </w:p>
        </w:tc>
        <w:tc>
          <w:tcPr>
            <w:tcW w:w="2784" w:type="dxa"/>
          </w:tcPr>
          <w:p w14:paraId="11FB71C2" w14:textId="38464DB7" w:rsidR="00A530EC" w:rsidRDefault="00A530EC" w:rsidP="00352766">
            <w:r>
              <w:t>Нет в последовательности</w:t>
            </w:r>
          </w:p>
        </w:tc>
      </w:tr>
      <w:tr w:rsidR="00DC390C" w14:paraId="57368DDE" w14:textId="77777777" w:rsidTr="004F266D">
        <w:trPr>
          <w:trHeight w:val="644"/>
        </w:trPr>
        <w:tc>
          <w:tcPr>
            <w:tcW w:w="2513" w:type="dxa"/>
          </w:tcPr>
          <w:p w14:paraId="3F4ECB77" w14:textId="30533239" w:rsidR="00A530EC" w:rsidRDefault="009F6BC1" w:rsidP="006C19F7">
            <w:r>
              <w:t>С</w:t>
            </w:r>
            <w:r w:rsidR="00A530EC">
              <w:t xml:space="preserve">одержит </w:t>
            </w:r>
            <w:r w:rsidR="00BC23FA">
              <w:t xml:space="preserve">чётное количество </w:t>
            </w:r>
            <w:r w:rsidR="00C22E4E">
              <w:t xml:space="preserve">из </w:t>
            </w:r>
            <w:r w:rsidR="00A530EC">
              <w:t>нескольк</w:t>
            </w:r>
            <w:r w:rsidR="00BC23FA">
              <w:t>их</w:t>
            </w:r>
            <w:r w:rsidR="00A530EC">
              <w:t xml:space="preserve"> элементов.</w:t>
            </w:r>
          </w:p>
        </w:tc>
        <w:tc>
          <w:tcPr>
            <w:tcW w:w="1531" w:type="dxa"/>
          </w:tcPr>
          <w:p w14:paraId="4F128566" w14:textId="239E8EB1" w:rsidR="00A530EC" w:rsidRDefault="00A530EC" w:rsidP="00B642DF">
            <w:r>
              <w:t>0</w:t>
            </w:r>
          </w:p>
        </w:tc>
        <w:tc>
          <w:tcPr>
            <w:tcW w:w="2188" w:type="dxa"/>
          </w:tcPr>
          <w:p w14:paraId="0817A100" w14:textId="4C60DEE1" w:rsidR="00A530EC" w:rsidRDefault="00A530EC" w:rsidP="00B642DF">
            <w:r>
              <w:t>–</w:t>
            </w:r>
          </w:p>
        </w:tc>
        <w:tc>
          <w:tcPr>
            <w:tcW w:w="2784" w:type="dxa"/>
          </w:tcPr>
          <w:p w14:paraId="4CE062AE" w14:textId="7A0AB6E6" w:rsidR="00A530EC" w:rsidRDefault="00A530EC" w:rsidP="00B642DF">
            <w:r>
              <w:t>Нет в последовательности</w:t>
            </w:r>
          </w:p>
        </w:tc>
      </w:tr>
      <w:tr w:rsidR="00BC23FA" w14:paraId="5C709267" w14:textId="77777777" w:rsidTr="004F266D">
        <w:trPr>
          <w:trHeight w:val="644"/>
        </w:trPr>
        <w:tc>
          <w:tcPr>
            <w:tcW w:w="2513" w:type="dxa"/>
          </w:tcPr>
          <w:p w14:paraId="504D3AEF" w14:textId="5957E04C" w:rsidR="00BC23FA" w:rsidRPr="002273FD" w:rsidRDefault="00C22E4E" w:rsidP="006C19F7">
            <w:r>
              <w:t>С</w:t>
            </w:r>
            <w:r w:rsidR="00BC23FA">
              <w:t xml:space="preserve">одержит нечётное количество </w:t>
            </w:r>
            <w:r w:rsidR="00E042BF">
              <w:t xml:space="preserve">из </w:t>
            </w:r>
            <w:r w:rsidR="00BC23FA">
              <w:t>нескольких элементов.</w:t>
            </w:r>
          </w:p>
        </w:tc>
        <w:tc>
          <w:tcPr>
            <w:tcW w:w="1531" w:type="dxa"/>
          </w:tcPr>
          <w:p w14:paraId="3DDAB984" w14:textId="634A6A95" w:rsidR="00BC23FA" w:rsidRDefault="004F266D" w:rsidP="00B642DF">
            <w:r>
              <w:t>0</w:t>
            </w:r>
          </w:p>
        </w:tc>
        <w:tc>
          <w:tcPr>
            <w:tcW w:w="2188" w:type="dxa"/>
          </w:tcPr>
          <w:p w14:paraId="0B0BDCDD" w14:textId="77777777" w:rsidR="00BC23FA" w:rsidRDefault="00BC23FA" w:rsidP="00B642DF"/>
        </w:tc>
        <w:tc>
          <w:tcPr>
            <w:tcW w:w="2784" w:type="dxa"/>
          </w:tcPr>
          <w:p w14:paraId="6124D0F1" w14:textId="71DC7971" w:rsidR="00BC23FA" w:rsidRDefault="004F266D" w:rsidP="00B642DF">
            <w:r>
              <w:t>Нет в последовательности</w:t>
            </w:r>
          </w:p>
        </w:tc>
      </w:tr>
      <w:tr w:rsidR="005F433A" w14:paraId="3B97894E" w14:textId="77777777" w:rsidTr="004F266D">
        <w:trPr>
          <w:trHeight w:val="644"/>
        </w:trPr>
        <w:tc>
          <w:tcPr>
            <w:tcW w:w="2513" w:type="dxa"/>
          </w:tcPr>
          <w:p w14:paraId="62ED63A0" w14:textId="32F34568" w:rsidR="005F433A" w:rsidRDefault="005F433A" w:rsidP="005F433A">
            <w:r>
              <w:t>Содержит чётное количество из нескольких элементов.</w:t>
            </w:r>
          </w:p>
        </w:tc>
        <w:tc>
          <w:tcPr>
            <w:tcW w:w="1531" w:type="dxa"/>
          </w:tcPr>
          <w:p w14:paraId="1E5FC7AB" w14:textId="4B911D95" w:rsidR="005F433A" w:rsidRPr="00F20335" w:rsidRDefault="005F433A" w:rsidP="005F433A">
            <w:pPr>
              <w:rPr>
                <w:lang w:eastAsia="ja-JP"/>
              </w:rPr>
            </w:pPr>
            <w:r>
              <w:t>1</w:t>
            </w:r>
          </w:p>
        </w:tc>
        <w:tc>
          <w:tcPr>
            <w:tcW w:w="2188" w:type="dxa"/>
          </w:tcPr>
          <w:p w14:paraId="3CEC47AA" w14:textId="779142A3" w:rsidR="005F433A" w:rsidRDefault="005F433A" w:rsidP="005F433A">
            <w:r>
              <w:t>С первого элемента последовательности</w:t>
            </w:r>
          </w:p>
        </w:tc>
        <w:tc>
          <w:tcPr>
            <w:tcW w:w="2784" w:type="dxa"/>
          </w:tcPr>
          <w:p w14:paraId="4813D322" w14:textId="0D8831D4" w:rsidR="005F433A" w:rsidRPr="00F20335" w:rsidRDefault="005F433A" w:rsidP="005F433A">
            <w:r>
              <w:t>1</w:t>
            </w:r>
          </w:p>
        </w:tc>
      </w:tr>
      <w:tr w:rsidR="005F433A" w14:paraId="25216C10" w14:textId="77777777" w:rsidTr="004F266D">
        <w:trPr>
          <w:trHeight w:val="644"/>
        </w:trPr>
        <w:tc>
          <w:tcPr>
            <w:tcW w:w="2513" w:type="dxa"/>
          </w:tcPr>
          <w:p w14:paraId="103CB974" w14:textId="4EDA92C6" w:rsidR="005F433A" w:rsidRDefault="005F433A" w:rsidP="005F433A">
            <w:r>
              <w:t>Содержит нечётное количество из нескольких элементов.</w:t>
            </w:r>
          </w:p>
        </w:tc>
        <w:tc>
          <w:tcPr>
            <w:tcW w:w="1531" w:type="dxa"/>
          </w:tcPr>
          <w:p w14:paraId="04A354BC" w14:textId="2A698FA0" w:rsidR="005F433A" w:rsidRDefault="005F433A" w:rsidP="005F433A">
            <w:r>
              <w:t>1</w:t>
            </w:r>
          </w:p>
        </w:tc>
        <w:tc>
          <w:tcPr>
            <w:tcW w:w="2188" w:type="dxa"/>
          </w:tcPr>
          <w:p w14:paraId="08F66F9D" w14:textId="2EB7C504" w:rsidR="005F433A" w:rsidRDefault="005F433A" w:rsidP="005F433A">
            <w:r>
              <w:t>С первого элемента последовательности</w:t>
            </w:r>
          </w:p>
        </w:tc>
        <w:tc>
          <w:tcPr>
            <w:tcW w:w="2784" w:type="dxa"/>
          </w:tcPr>
          <w:p w14:paraId="7124A02A" w14:textId="5B0E06C3" w:rsidR="005F433A" w:rsidRDefault="005F433A" w:rsidP="005F433A">
            <w:r>
              <w:t>1</w:t>
            </w:r>
          </w:p>
        </w:tc>
      </w:tr>
      <w:tr w:rsidR="00306705" w14:paraId="44021692" w14:textId="77777777" w:rsidTr="004F266D">
        <w:trPr>
          <w:trHeight w:val="644"/>
        </w:trPr>
        <w:tc>
          <w:tcPr>
            <w:tcW w:w="2513" w:type="dxa"/>
          </w:tcPr>
          <w:p w14:paraId="3F7B59E4" w14:textId="3E3CD976" w:rsidR="00306705" w:rsidRPr="00A530EC" w:rsidRDefault="00306705" w:rsidP="00306705">
            <w:r>
              <w:lastRenderedPageBreak/>
              <w:t>Содержит чётное количество из нескольких элементов.</w:t>
            </w:r>
          </w:p>
        </w:tc>
        <w:tc>
          <w:tcPr>
            <w:tcW w:w="1531" w:type="dxa"/>
          </w:tcPr>
          <w:p w14:paraId="316EBA85" w14:textId="79B60DE4" w:rsidR="00306705" w:rsidRPr="002958C5" w:rsidRDefault="00306705" w:rsidP="0030670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188" w:type="dxa"/>
          </w:tcPr>
          <w:p w14:paraId="67A121A1" w14:textId="44B7BDDA" w:rsidR="00306705" w:rsidRPr="002958C5" w:rsidRDefault="00306705" w:rsidP="00306705">
            <w:pPr>
              <w:rPr>
                <w:lang w:val="en-US"/>
              </w:rPr>
            </w:pPr>
            <w:r>
              <w:t>С последнего элемента последовательности</w:t>
            </w:r>
          </w:p>
        </w:tc>
        <w:tc>
          <w:tcPr>
            <w:tcW w:w="2784" w:type="dxa"/>
          </w:tcPr>
          <w:p w14:paraId="7A345086" w14:textId="2538C2CC" w:rsidR="00306705" w:rsidRPr="002958C5" w:rsidRDefault="00306705" w:rsidP="00306705">
            <w:pPr>
              <w:rPr>
                <w:lang w:val="en-US"/>
              </w:rPr>
            </w:pPr>
            <w:r>
              <w:t>1</w:t>
            </w:r>
          </w:p>
        </w:tc>
      </w:tr>
      <w:tr w:rsidR="00306705" w14:paraId="53ED952E" w14:textId="77777777" w:rsidTr="004F266D">
        <w:trPr>
          <w:trHeight w:val="644"/>
        </w:trPr>
        <w:tc>
          <w:tcPr>
            <w:tcW w:w="2513" w:type="dxa"/>
          </w:tcPr>
          <w:p w14:paraId="1D9D285C" w14:textId="24DAA50A" w:rsidR="00306705" w:rsidRDefault="00306705" w:rsidP="00306705">
            <w:r>
              <w:t>Содержит нечётное количество из нескольких элементов.</w:t>
            </w:r>
          </w:p>
        </w:tc>
        <w:tc>
          <w:tcPr>
            <w:tcW w:w="1531" w:type="dxa"/>
          </w:tcPr>
          <w:p w14:paraId="31221CF3" w14:textId="4344FA4C" w:rsidR="00306705" w:rsidRDefault="00306705" w:rsidP="00306705">
            <w:r>
              <w:t>1</w:t>
            </w:r>
          </w:p>
        </w:tc>
        <w:tc>
          <w:tcPr>
            <w:tcW w:w="2188" w:type="dxa"/>
          </w:tcPr>
          <w:p w14:paraId="04BD73B8" w14:textId="48431E5C" w:rsidR="00306705" w:rsidRDefault="00306705" w:rsidP="00306705">
            <w:r>
              <w:t>С последнего элемента последовательности</w:t>
            </w:r>
          </w:p>
        </w:tc>
        <w:tc>
          <w:tcPr>
            <w:tcW w:w="2784" w:type="dxa"/>
          </w:tcPr>
          <w:p w14:paraId="730CFA5C" w14:textId="51F086B6" w:rsidR="00306705" w:rsidRDefault="00306705" w:rsidP="00306705">
            <w:r>
              <w:t>1</w:t>
            </w:r>
          </w:p>
        </w:tc>
      </w:tr>
      <w:tr w:rsidR="00324AB5" w14:paraId="5F5EAD49" w14:textId="77777777" w:rsidTr="004F266D">
        <w:trPr>
          <w:trHeight w:val="644"/>
        </w:trPr>
        <w:tc>
          <w:tcPr>
            <w:tcW w:w="2513" w:type="dxa"/>
          </w:tcPr>
          <w:p w14:paraId="1F28BC7A" w14:textId="3E80C52D" w:rsidR="00324AB5" w:rsidRDefault="00324AB5" w:rsidP="00324AB5">
            <w:r>
              <w:t>Содержит чётное количество из нескольких элементов.</w:t>
            </w:r>
          </w:p>
        </w:tc>
        <w:tc>
          <w:tcPr>
            <w:tcW w:w="1531" w:type="dxa"/>
          </w:tcPr>
          <w:p w14:paraId="2957DD6B" w14:textId="63FB5348" w:rsidR="00324AB5" w:rsidRPr="009D1ABB" w:rsidRDefault="00324AB5" w:rsidP="00324AB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188" w:type="dxa"/>
          </w:tcPr>
          <w:p w14:paraId="6C272243" w14:textId="17CC6F53" w:rsidR="00324AB5" w:rsidRPr="009D1ABB" w:rsidRDefault="00324AB5" w:rsidP="00324AB5">
            <w:pPr>
              <w:rPr>
                <w:lang w:val="en-US"/>
              </w:rPr>
            </w:pPr>
            <w:r>
              <w:t>В середине последовательности</w:t>
            </w:r>
          </w:p>
        </w:tc>
        <w:tc>
          <w:tcPr>
            <w:tcW w:w="2784" w:type="dxa"/>
          </w:tcPr>
          <w:p w14:paraId="78D35B33" w14:textId="70D27092" w:rsidR="00324AB5" w:rsidRPr="009D1ABB" w:rsidRDefault="00324AB5" w:rsidP="00324AB5">
            <w:pPr>
              <w:rPr>
                <w:lang w:val="en-US"/>
              </w:rPr>
            </w:pPr>
            <w:r>
              <w:t>1</w:t>
            </w:r>
          </w:p>
        </w:tc>
      </w:tr>
      <w:tr w:rsidR="00324AB5" w14:paraId="1B5E6966" w14:textId="77777777" w:rsidTr="004F266D">
        <w:trPr>
          <w:trHeight w:val="644"/>
        </w:trPr>
        <w:tc>
          <w:tcPr>
            <w:tcW w:w="2513" w:type="dxa"/>
          </w:tcPr>
          <w:p w14:paraId="6F0D5807" w14:textId="74274238" w:rsidR="00324AB5" w:rsidRPr="00636FC3" w:rsidRDefault="00324AB5" w:rsidP="00324AB5">
            <w:r w:rsidRPr="00636FC3">
              <w:t>Содержит несколько элементов.</w:t>
            </w:r>
          </w:p>
        </w:tc>
        <w:tc>
          <w:tcPr>
            <w:tcW w:w="1531" w:type="dxa"/>
          </w:tcPr>
          <w:p w14:paraId="6DF6ED84" w14:textId="212455A2" w:rsidR="00324AB5" w:rsidRDefault="00324AB5" w:rsidP="00324AB5">
            <w:r>
              <w:t>1</w:t>
            </w:r>
          </w:p>
        </w:tc>
        <w:tc>
          <w:tcPr>
            <w:tcW w:w="2188" w:type="dxa"/>
          </w:tcPr>
          <w:p w14:paraId="3502D8C4" w14:textId="09F5E1ED" w:rsidR="00324AB5" w:rsidRDefault="00324AB5" w:rsidP="00324AB5">
            <w:r>
              <w:t>В середине последовательности</w:t>
            </w:r>
          </w:p>
        </w:tc>
        <w:tc>
          <w:tcPr>
            <w:tcW w:w="2784" w:type="dxa"/>
          </w:tcPr>
          <w:p w14:paraId="49429BC3" w14:textId="38E8EBCF" w:rsidR="00324AB5" w:rsidRDefault="00324AB5" w:rsidP="00324AB5">
            <w:r>
              <w:t>1</w:t>
            </w:r>
          </w:p>
        </w:tc>
      </w:tr>
      <w:tr w:rsidR="00324AB5" w14:paraId="76862380" w14:textId="77777777" w:rsidTr="004F266D">
        <w:trPr>
          <w:trHeight w:val="644"/>
        </w:trPr>
        <w:tc>
          <w:tcPr>
            <w:tcW w:w="2513" w:type="dxa"/>
          </w:tcPr>
          <w:p w14:paraId="6B1B5428" w14:textId="3D740D42" w:rsidR="00324AB5" w:rsidRPr="002273FD" w:rsidRDefault="00324AB5" w:rsidP="00324AB5">
            <w:r>
              <w:t>Содержит несколько элементов.</w:t>
            </w:r>
          </w:p>
        </w:tc>
        <w:tc>
          <w:tcPr>
            <w:tcW w:w="1531" w:type="dxa"/>
          </w:tcPr>
          <w:p w14:paraId="1278630B" w14:textId="4698E214" w:rsidR="00324AB5" w:rsidRPr="004C6DEC" w:rsidRDefault="00324AB5" w:rsidP="00324AB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x, x≥3</m:t>
                </m:r>
              </m:oMath>
            </m:oMathPara>
          </w:p>
        </w:tc>
        <w:tc>
          <w:tcPr>
            <w:tcW w:w="2188" w:type="dxa"/>
          </w:tcPr>
          <w:p w14:paraId="2F7C4EAD" w14:textId="7157B032" w:rsidR="00324AB5" w:rsidRDefault="00324AB5" w:rsidP="00324AB5">
            <w:r>
              <w:t>С первого, последнего, элемента и в середине последовательности</w:t>
            </w:r>
          </w:p>
        </w:tc>
        <w:tc>
          <w:tcPr>
            <w:tcW w:w="2784" w:type="dxa"/>
          </w:tcPr>
          <w:p w14:paraId="4EE306BB" w14:textId="6335682B" w:rsidR="00324AB5" w:rsidRPr="00DB62DB" w:rsidRDefault="00324AB5" w:rsidP="00324AB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x, x≥3</m:t>
                </m:r>
              </m:oMath>
            </m:oMathPara>
          </w:p>
        </w:tc>
      </w:tr>
    </w:tbl>
    <w:p w14:paraId="25D979C2" w14:textId="77777777" w:rsidR="00512036" w:rsidRDefault="00512036" w:rsidP="009B102F">
      <w:pPr>
        <w:pStyle w:val="a6"/>
        <w:ind w:left="567"/>
        <w:jc w:val="right"/>
      </w:pPr>
    </w:p>
    <w:p w14:paraId="5CAB423D" w14:textId="6065361A" w:rsidR="009B102F" w:rsidRPr="009D1ABB" w:rsidRDefault="009B102F" w:rsidP="009B102F">
      <w:pPr>
        <w:pStyle w:val="a6"/>
        <w:ind w:left="567"/>
        <w:jc w:val="right"/>
      </w:pPr>
      <w:r>
        <w:t xml:space="preserve">Таблица 2. Области эквивалентности </w:t>
      </w:r>
      <w:r w:rsidR="00ED2BE5">
        <w:t xml:space="preserve">элементов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83"/>
        <w:gridCol w:w="1686"/>
        <w:gridCol w:w="1984"/>
        <w:gridCol w:w="1682"/>
        <w:gridCol w:w="1681"/>
      </w:tblGrid>
      <w:tr w:rsidR="00795B45" w14:paraId="38C77D7B" w14:textId="75206242" w:rsidTr="00795B45">
        <w:tc>
          <w:tcPr>
            <w:tcW w:w="2035" w:type="pct"/>
            <w:gridSpan w:val="2"/>
          </w:tcPr>
          <w:p w14:paraId="272DC8C9" w14:textId="2BBCBA56" w:rsidR="00795B45" w:rsidRPr="00996ECB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33" w:type="pct"/>
            <w:gridSpan w:val="2"/>
          </w:tcPr>
          <w:p w14:paraId="227C9B77" w14:textId="74EF2687" w:rsidR="00795B45" w:rsidRPr="00996ECB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932" w:type="pct"/>
            <w:vMerge w:val="restart"/>
            <w:vAlign w:val="center"/>
          </w:tcPr>
          <w:p w14:paraId="76667D0D" w14:textId="2ED76D19" w:rsidR="00795B45" w:rsidRPr="00BF3A1D" w:rsidRDefault="00795B45" w:rsidP="00795B4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Пара?</w:t>
            </w:r>
          </w:p>
        </w:tc>
      </w:tr>
      <w:tr w:rsidR="001827FF" w14:paraId="6F903C7C" w14:textId="54D85E52" w:rsidTr="00795B45">
        <w:tc>
          <w:tcPr>
            <w:tcW w:w="1100" w:type="pct"/>
          </w:tcPr>
          <w:p w14:paraId="03F42C57" w14:textId="336C5BBA" w:rsidR="00795B45" w:rsidRPr="00996ECB" w:rsidRDefault="00795B45" w:rsidP="00ED4EA7">
            <w:r>
              <w:t>Размер</w:t>
            </w:r>
          </w:p>
        </w:tc>
        <w:tc>
          <w:tcPr>
            <w:tcW w:w="935" w:type="pct"/>
          </w:tcPr>
          <w:p w14:paraId="6728B490" w14:textId="67819014" w:rsidR="00795B45" w:rsidRPr="00996ECB" w:rsidRDefault="00795B45" w:rsidP="00ED4EA7">
            <w:r>
              <w:t>Отношение к 5</w:t>
            </w:r>
          </w:p>
        </w:tc>
        <w:tc>
          <w:tcPr>
            <w:tcW w:w="1100" w:type="pct"/>
          </w:tcPr>
          <w:p w14:paraId="533A04CB" w14:textId="6F421222" w:rsidR="00795B45" w:rsidRPr="00996ECB" w:rsidRDefault="00795B45" w:rsidP="00ED4EA7">
            <w:r>
              <w:t>Размер</w:t>
            </w:r>
          </w:p>
        </w:tc>
        <w:tc>
          <w:tcPr>
            <w:tcW w:w="933" w:type="pct"/>
          </w:tcPr>
          <w:p w14:paraId="1FA3F239" w14:textId="54BEA853" w:rsidR="00795B45" w:rsidRPr="00996ECB" w:rsidRDefault="00795B45" w:rsidP="00ED4EA7">
            <w:r>
              <w:t>Отношение к 5</w:t>
            </w:r>
          </w:p>
        </w:tc>
        <w:tc>
          <w:tcPr>
            <w:tcW w:w="932" w:type="pct"/>
            <w:vMerge/>
          </w:tcPr>
          <w:p w14:paraId="0BA760B6" w14:textId="77777777" w:rsidR="00795B45" w:rsidRDefault="00795B45" w:rsidP="00ED4EA7"/>
        </w:tc>
      </w:tr>
      <w:tr w:rsidR="002F27DD" w14:paraId="35EC9384" w14:textId="77777777" w:rsidTr="00795B45">
        <w:tc>
          <w:tcPr>
            <w:tcW w:w="1100" w:type="pct"/>
          </w:tcPr>
          <w:p w14:paraId="55B6E8DE" w14:textId="77777777" w:rsidR="0094471E" w:rsidRDefault="0094471E" w:rsidP="00C80BF1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65107133" w14:textId="77777777" w:rsidR="0094471E" w:rsidRDefault="0094471E" w:rsidP="00C80BF1">
            <m:oMathPara>
              <m:oMath>
                <m:r>
                  <w:rPr>
                    <w:rFonts w:ascii="Cambria Math" w:hAnsi="Cambria Math"/>
                    <w:lang w:val="en-US"/>
                  </w:rPr>
                  <m:t>&lt;5</m:t>
                </m:r>
              </m:oMath>
            </m:oMathPara>
          </w:p>
        </w:tc>
        <w:tc>
          <w:tcPr>
            <w:tcW w:w="1100" w:type="pct"/>
          </w:tcPr>
          <w:p w14:paraId="42D3A897" w14:textId="77777777" w:rsidR="0094471E" w:rsidRDefault="0094471E" w:rsidP="00C80BF1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4CF77462" w14:textId="77777777" w:rsidR="0094471E" w:rsidRDefault="0094471E" w:rsidP="00C80BF1">
            <m:oMathPara>
              <m:oMath>
                <m:r>
                  <w:rPr>
                    <w:rFonts w:ascii="Cambria Math" w:hAnsi="Cambria Math"/>
                    <w:lang w:val="en-US"/>
                  </w:rPr>
                  <m:t>&lt;5</m:t>
                </m:r>
              </m:oMath>
            </m:oMathPara>
          </w:p>
        </w:tc>
        <w:tc>
          <w:tcPr>
            <w:tcW w:w="932" w:type="pct"/>
          </w:tcPr>
          <w:p w14:paraId="4C38B109" w14:textId="77777777" w:rsidR="0094471E" w:rsidRDefault="0094471E" w:rsidP="00C80BF1">
            <w:r>
              <w:t>Нет</w:t>
            </w:r>
          </w:p>
        </w:tc>
      </w:tr>
      <w:tr w:rsidR="002F27DD" w14:paraId="00678DD5" w14:textId="77777777" w:rsidTr="00795B45">
        <w:tc>
          <w:tcPr>
            <w:tcW w:w="1100" w:type="pct"/>
          </w:tcPr>
          <w:p w14:paraId="7630B6B5" w14:textId="77777777" w:rsidR="00986A38" w:rsidRDefault="00986A38" w:rsidP="00C80BF1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45DE3FFB" w14:textId="77777777" w:rsidR="00986A38" w:rsidRPr="00700386" w:rsidRDefault="00986A38" w:rsidP="00C80BF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&lt;5</m:t>
                </m:r>
              </m:oMath>
            </m:oMathPara>
          </w:p>
        </w:tc>
        <w:tc>
          <w:tcPr>
            <w:tcW w:w="1100" w:type="pct"/>
          </w:tcPr>
          <w:p w14:paraId="7A494E55" w14:textId="77777777" w:rsidR="00986A38" w:rsidRDefault="00986A38" w:rsidP="00C80BF1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694EFE06" w14:textId="77777777" w:rsidR="00986A38" w:rsidRDefault="00986A38" w:rsidP="00C80BF1">
            <m:oMathPara>
              <m:oMath>
                <m:r>
                  <w:rPr>
                    <w:rFonts w:ascii="Cambria Math" w:hAnsi="Cambria Math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167422CB" w14:textId="77777777" w:rsidR="00986A38" w:rsidRDefault="00986A38" w:rsidP="00C80BF1">
            <w:pPr>
              <w:rPr>
                <w:lang w:eastAsia="ja-JP"/>
              </w:rPr>
            </w:pPr>
            <w:r>
              <w:rPr>
                <w:lang w:eastAsia="ja-JP"/>
              </w:rPr>
              <w:t>Да</w:t>
            </w:r>
          </w:p>
        </w:tc>
      </w:tr>
      <w:tr w:rsidR="005D62C0" w14:paraId="3D3103B5" w14:textId="77777777" w:rsidTr="00795B45">
        <w:tc>
          <w:tcPr>
            <w:tcW w:w="1100" w:type="pct"/>
          </w:tcPr>
          <w:p w14:paraId="573D1163" w14:textId="77777777" w:rsidR="005D62C0" w:rsidRDefault="005D62C0" w:rsidP="001827FF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5CD0E857" w14:textId="77777777" w:rsidR="005D62C0" w:rsidRDefault="005D62C0" w:rsidP="001827F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  <w:tc>
          <w:tcPr>
            <w:tcW w:w="1100" w:type="pct"/>
          </w:tcPr>
          <w:p w14:paraId="556E4897" w14:textId="77777777" w:rsidR="005D62C0" w:rsidRDefault="005D62C0" w:rsidP="001827FF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02E3B3C8" w14:textId="77777777" w:rsidR="005D62C0" w:rsidRDefault="005D62C0" w:rsidP="001827FF">
            <m:oMathPara>
              <m:oMath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32" w:type="pct"/>
          </w:tcPr>
          <w:p w14:paraId="7474BAD9" w14:textId="77777777" w:rsidR="005D62C0" w:rsidRDefault="005D62C0" w:rsidP="001827FF">
            <w:pPr>
              <w:rPr>
                <w:lang w:eastAsia="ja-JP"/>
              </w:rPr>
            </w:pPr>
            <w:r>
              <w:rPr>
                <w:lang w:eastAsia="ja-JP"/>
              </w:rPr>
              <w:t>Нет</w:t>
            </w:r>
          </w:p>
        </w:tc>
      </w:tr>
      <w:tr w:rsidR="002F27DD" w14:paraId="43867496" w14:textId="77777777" w:rsidTr="00795B45">
        <w:tc>
          <w:tcPr>
            <w:tcW w:w="1100" w:type="pct"/>
          </w:tcPr>
          <w:p w14:paraId="69CA4BC6" w14:textId="77777777" w:rsidR="006F3BC6" w:rsidRDefault="006F3BC6" w:rsidP="00EF7B45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10C9D9E7" w14:textId="77777777" w:rsidR="006F3BC6" w:rsidRDefault="006F3BC6" w:rsidP="00EF7B4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  <w:tc>
          <w:tcPr>
            <w:tcW w:w="1100" w:type="pct"/>
          </w:tcPr>
          <w:p w14:paraId="2AB926C5" w14:textId="77777777" w:rsidR="006F3BC6" w:rsidRDefault="006F3BC6" w:rsidP="00EF7B4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1C1121B8" w14:textId="77777777" w:rsidR="006F3BC6" w:rsidRDefault="006F3BC6" w:rsidP="00EF7B45">
            <m:oMathPara>
              <m:oMath>
                <m:r>
                  <w:rPr>
                    <w:rFonts w:ascii="Cambria Math" w:hAnsi="Cambria Math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584754A0" w14:textId="77777777" w:rsidR="006F3BC6" w:rsidRPr="001827FF" w:rsidRDefault="006F3BC6" w:rsidP="00EF7B45">
            <w:pPr>
              <w:rPr>
                <w:lang w:eastAsia="ja-JP"/>
              </w:rPr>
            </w:pPr>
            <w:r>
              <w:rPr>
                <w:lang w:eastAsia="ja-JP"/>
              </w:rPr>
              <w:t>Да</w:t>
            </w:r>
          </w:p>
        </w:tc>
      </w:tr>
      <w:tr w:rsidR="002F27DD" w14:paraId="69FEAC5C" w14:textId="77777777" w:rsidTr="00795B45">
        <w:tc>
          <w:tcPr>
            <w:tcW w:w="1100" w:type="pct"/>
          </w:tcPr>
          <w:p w14:paraId="5209DED9" w14:textId="77777777" w:rsidR="00C71488" w:rsidRDefault="00C71488" w:rsidP="00C80BF1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5FB701AC" w14:textId="77777777" w:rsidR="00C71488" w:rsidRDefault="00C71488" w:rsidP="00C80BF1"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1100" w:type="pct"/>
          </w:tcPr>
          <w:p w14:paraId="0AC81155" w14:textId="77777777" w:rsidR="00C71488" w:rsidRDefault="00C71488" w:rsidP="00C80BF1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384DA84C" w14:textId="77777777" w:rsidR="00C71488" w:rsidRDefault="00C71488" w:rsidP="00C80BF1">
            <m:oMathPara>
              <m:oMath>
                <m: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  <w:tc>
          <w:tcPr>
            <w:tcW w:w="932" w:type="pct"/>
          </w:tcPr>
          <w:p w14:paraId="163E2ADA" w14:textId="77777777" w:rsidR="00C71488" w:rsidRDefault="00C71488" w:rsidP="00C80BF1">
            <w:r>
              <w:t>Нет</w:t>
            </w:r>
          </w:p>
        </w:tc>
      </w:tr>
      <w:tr w:rsidR="005D62C0" w14:paraId="47730E99" w14:textId="77777777" w:rsidTr="00795B45">
        <w:tc>
          <w:tcPr>
            <w:tcW w:w="1100" w:type="pct"/>
          </w:tcPr>
          <w:p w14:paraId="5BC66978" w14:textId="77777777" w:rsidR="005D62C0" w:rsidRDefault="005D62C0" w:rsidP="00C80BF1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65C8F569" w14:textId="77777777" w:rsidR="005D62C0" w:rsidRPr="0051620B" w:rsidRDefault="005D62C0" w:rsidP="00C80BF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1100" w:type="pct"/>
          </w:tcPr>
          <w:p w14:paraId="697BAEA9" w14:textId="77777777" w:rsidR="005D62C0" w:rsidRDefault="005D62C0" w:rsidP="00C80BF1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48E86A5A" w14:textId="77777777" w:rsidR="005D62C0" w:rsidRDefault="005D62C0" w:rsidP="00C80BF1"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1744DA30" w14:textId="77777777" w:rsidR="005D62C0" w:rsidRDefault="005D62C0" w:rsidP="00C80BF1">
            <w:r>
              <w:t>Нет</w:t>
            </w:r>
          </w:p>
        </w:tc>
      </w:tr>
      <w:tr w:rsidR="002F27DD" w14:paraId="25376C36" w14:textId="77777777" w:rsidTr="00FD4630">
        <w:tc>
          <w:tcPr>
            <w:tcW w:w="1100" w:type="pct"/>
          </w:tcPr>
          <w:p w14:paraId="0FA81A0D" w14:textId="77777777" w:rsidR="005D62C0" w:rsidRDefault="005D62C0" w:rsidP="00FD4630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3EFC0ED5" w14:textId="77777777" w:rsidR="005D62C0" w:rsidRDefault="005D62C0" w:rsidP="00FD463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00" w:type="pct"/>
          </w:tcPr>
          <w:p w14:paraId="66D1DE5D" w14:textId="77777777" w:rsidR="005D62C0" w:rsidRDefault="005D62C0" w:rsidP="00FD4630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  <w:vAlign w:val="center"/>
          </w:tcPr>
          <w:p w14:paraId="1C4C7F96" w14:textId="507E21EB" w:rsidR="005D62C0" w:rsidRPr="00BF2C85" w:rsidRDefault="00BF2C85" w:rsidP="00FD463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  <w:tc>
          <w:tcPr>
            <w:tcW w:w="932" w:type="pct"/>
          </w:tcPr>
          <w:p w14:paraId="3DC76340" w14:textId="77777777" w:rsidR="005D62C0" w:rsidRDefault="005D62C0" w:rsidP="00FD4630">
            <w:r>
              <w:rPr>
                <w:lang w:eastAsia="ja-JP"/>
              </w:rPr>
              <w:t>Нет</w:t>
            </w:r>
          </w:p>
        </w:tc>
      </w:tr>
      <w:tr w:rsidR="00BF2C85" w14:paraId="64E0F232" w14:textId="77777777" w:rsidTr="00FD4630">
        <w:tc>
          <w:tcPr>
            <w:tcW w:w="1100" w:type="pct"/>
          </w:tcPr>
          <w:p w14:paraId="21874176" w14:textId="2CF315F2" w:rsidR="00BF2C85" w:rsidRDefault="00BF2C85" w:rsidP="00BF2C85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5CE71E23" w14:textId="049DB05F" w:rsidR="00BF2C85" w:rsidRDefault="00BF2C85" w:rsidP="00BF2C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00" w:type="pct"/>
          </w:tcPr>
          <w:p w14:paraId="297C0F7D" w14:textId="3083DC9E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  <w:vAlign w:val="center"/>
          </w:tcPr>
          <w:p w14:paraId="176B0208" w14:textId="7A9C36DC" w:rsidR="00BF2C85" w:rsidRDefault="00C71488" w:rsidP="00BF2C8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7F39BBA7" w14:textId="761F966F" w:rsidR="00BF2C85" w:rsidRDefault="00BF2C85" w:rsidP="00BF2C85">
            <w:pPr>
              <w:rPr>
                <w:lang w:eastAsia="ja-JP"/>
              </w:rPr>
            </w:pPr>
            <w:r>
              <w:rPr>
                <w:lang w:eastAsia="ja-JP"/>
              </w:rPr>
              <w:t>Нет</w:t>
            </w:r>
          </w:p>
        </w:tc>
      </w:tr>
      <w:tr w:rsidR="00FC3F26" w14:paraId="676139E3" w14:textId="77777777" w:rsidTr="00FD4630">
        <w:tc>
          <w:tcPr>
            <w:tcW w:w="1100" w:type="pct"/>
          </w:tcPr>
          <w:p w14:paraId="37CBB0DF" w14:textId="77777777" w:rsidR="00FC3F26" w:rsidRDefault="00FC3F26" w:rsidP="002F27DD">
            <w:r>
              <w:lastRenderedPageBreak/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  <w:vAlign w:val="center"/>
          </w:tcPr>
          <w:p w14:paraId="1C4D20FF" w14:textId="77777777" w:rsidR="00FC3F26" w:rsidRDefault="00FC3F26" w:rsidP="002F27DD">
            <w:pPr>
              <w:jc w:val="center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≤5</m:t>
                </m:r>
              </m:oMath>
            </m:oMathPara>
          </w:p>
        </w:tc>
        <w:tc>
          <w:tcPr>
            <w:tcW w:w="1100" w:type="pct"/>
          </w:tcPr>
          <w:p w14:paraId="55F7A323" w14:textId="77777777" w:rsidR="00FC3F26" w:rsidRDefault="00FC3F26" w:rsidP="002F27DD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183A6104" w14:textId="77777777" w:rsidR="00FC3F26" w:rsidRDefault="00FC3F26" w:rsidP="002F27D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  <w:tc>
          <w:tcPr>
            <w:tcW w:w="932" w:type="pct"/>
          </w:tcPr>
          <w:p w14:paraId="12A88E21" w14:textId="77777777" w:rsidR="00FC3F26" w:rsidRDefault="00FC3F26" w:rsidP="002F27DD">
            <w:pPr>
              <w:rPr>
                <w:lang w:eastAsia="ja-JP"/>
              </w:rPr>
            </w:pPr>
            <w:r>
              <w:rPr>
                <w:lang w:eastAsia="ja-JP"/>
              </w:rPr>
              <w:t>Нет</w:t>
            </w:r>
          </w:p>
        </w:tc>
      </w:tr>
      <w:tr w:rsidR="002F27DD" w14:paraId="23FD3B8A" w14:textId="77777777" w:rsidTr="00795B45">
        <w:tc>
          <w:tcPr>
            <w:tcW w:w="1100" w:type="pct"/>
          </w:tcPr>
          <w:p w14:paraId="39D8A1D3" w14:textId="77777777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46C4EEF9" w14:textId="77777777" w:rsidR="00BF2C85" w:rsidRDefault="00BF2C85" w:rsidP="00BF2C85">
            <m:oMathPara>
              <m:oMath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tcW w:w="1100" w:type="pct"/>
          </w:tcPr>
          <w:p w14:paraId="0C109FB3" w14:textId="77777777" w:rsidR="00BF2C85" w:rsidRDefault="00BF2C85" w:rsidP="00BF2C85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74CB5650" w14:textId="77777777" w:rsidR="00BF2C85" w:rsidRDefault="00BF2C85" w:rsidP="00BF2C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32" w:type="pct"/>
          </w:tcPr>
          <w:p w14:paraId="37BB356C" w14:textId="77777777" w:rsidR="00BF2C85" w:rsidRPr="00EF7B45" w:rsidRDefault="00BF2C85" w:rsidP="00BF2C85">
            <w:pPr>
              <w:rPr>
                <w:lang w:eastAsia="ja-JP"/>
              </w:rPr>
            </w:pPr>
            <w:r>
              <w:rPr>
                <w:lang w:eastAsia="ja-JP"/>
              </w:rPr>
              <w:t>Да</w:t>
            </w:r>
          </w:p>
        </w:tc>
      </w:tr>
      <w:tr w:rsidR="00E95F48" w14:paraId="6500E5B8" w14:textId="77777777" w:rsidTr="00795B45">
        <w:tc>
          <w:tcPr>
            <w:tcW w:w="1100" w:type="pct"/>
          </w:tcPr>
          <w:p w14:paraId="3202FEA6" w14:textId="77777777" w:rsidR="00E95F48" w:rsidRDefault="00E95F48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37EFF5F4" w14:textId="77777777" w:rsidR="00E95F48" w:rsidRDefault="00E95F48" w:rsidP="00BF2C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  <w:tc>
          <w:tcPr>
            <w:tcW w:w="1100" w:type="pct"/>
          </w:tcPr>
          <w:p w14:paraId="0BBB6EB5" w14:textId="77777777" w:rsidR="00E95F48" w:rsidRDefault="00E95F48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3092B9CC" w14:textId="6D5A83F3" w:rsidR="00E95F48" w:rsidRDefault="00F202D8" w:rsidP="00BF2C85">
            <m:oMathPara>
              <m:oMath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tcW w:w="932" w:type="pct"/>
          </w:tcPr>
          <w:p w14:paraId="07EE88C0" w14:textId="77777777" w:rsidR="00E95F48" w:rsidRDefault="00E95F48" w:rsidP="00BF2C85">
            <w:r>
              <w:t>Нет</w:t>
            </w:r>
          </w:p>
        </w:tc>
      </w:tr>
      <w:tr w:rsidR="00BF2C85" w14:paraId="5D9C9911" w14:textId="77777777" w:rsidTr="00795B45">
        <w:tc>
          <w:tcPr>
            <w:tcW w:w="1100" w:type="pct"/>
          </w:tcPr>
          <w:p w14:paraId="074DB85F" w14:textId="77777777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4BA6D9D2" w14:textId="77777777" w:rsidR="00BF2C85" w:rsidRPr="00340697" w:rsidRDefault="00BF2C85" w:rsidP="00BF2C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  <w:tc>
          <w:tcPr>
            <w:tcW w:w="1100" w:type="pct"/>
          </w:tcPr>
          <w:p w14:paraId="5AFF27CD" w14:textId="77777777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09A6CD80" w14:textId="77777777" w:rsidR="00BF2C85" w:rsidRPr="00340697" w:rsidRDefault="00BF2C85" w:rsidP="00BF2C8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5F265BCC" w14:textId="77777777" w:rsidR="00BF2C85" w:rsidRDefault="00BF2C85" w:rsidP="00BF2C85">
            <w:r>
              <w:t>Да</w:t>
            </w:r>
          </w:p>
        </w:tc>
      </w:tr>
      <w:tr w:rsidR="00423A5E" w14:paraId="1DFD3ADC" w14:textId="77777777" w:rsidTr="00FD4630">
        <w:tc>
          <w:tcPr>
            <w:tcW w:w="1100" w:type="pct"/>
          </w:tcPr>
          <w:p w14:paraId="33B93190" w14:textId="77777777" w:rsidR="00423A5E" w:rsidRDefault="00423A5E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  <w:vAlign w:val="center"/>
          </w:tcPr>
          <w:p w14:paraId="62AF3EE5" w14:textId="77777777" w:rsidR="00423A5E" w:rsidRPr="00FD4630" w:rsidRDefault="00423A5E" w:rsidP="00BF2C85">
            <w:pPr>
              <w:jc w:val="center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&gt;5</m:t>
                </m:r>
              </m:oMath>
            </m:oMathPara>
          </w:p>
        </w:tc>
        <w:tc>
          <w:tcPr>
            <w:tcW w:w="1100" w:type="pct"/>
          </w:tcPr>
          <w:p w14:paraId="780CD25F" w14:textId="77777777" w:rsidR="00423A5E" w:rsidRDefault="00423A5E" w:rsidP="00BF2C85">
            <w:r>
              <w:t xml:space="preserve">Минимальное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1EEF7808" w14:textId="77777777" w:rsidR="00423A5E" w:rsidRDefault="00423A5E" w:rsidP="00BF2C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  <w:tc>
          <w:tcPr>
            <w:tcW w:w="932" w:type="pct"/>
          </w:tcPr>
          <w:p w14:paraId="63DC8593" w14:textId="77777777" w:rsidR="00423A5E" w:rsidRPr="00B902CF" w:rsidRDefault="00423A5E" w:rsidP="00BF2C85">
            <w:pPr>
              <w:rPr>
                <w:lang w:eastAsia="ja-JP"/>
              </w:rPr>
            </w:pPr>
            <w:r>
              <w:rPr>
                <w:lang w:eastAsia="ja-JP"/>
              </w:rPr>
              <w:t>Нет</w:t>
            </w:r>
          </w:p>
        </w:tc>
      </w:tr>
      <w:tr w:rsidR="00423A5E" w14:paraId="79F3CCDD" w14:textId="77777777" w:rsidTr="00795B45">
        <w:tc>
          <w:tcPr>
            <w:tcW w:w="1100" w:type="pct"/>
          </w:tcPr>
          <w:p w14:paraId="37411CA6" w14:textId="77777777" w:rsidR="00423A5E" w:rsidRDefault="00423A5E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57F4E82A" w14:textId="77777777" w:rsidR="00423A5E" w:rsidRDefault="00423A5E" w:rsidP="00BF2C85">
            <m:oMathPara>
              <m:oMath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00" w:type="pct"/>
          </w:tcPr>
          <w:p w14:paraId="697B879F" w14:textId="77777777" w:rsidR="00423A5E" w:rsidRDefault="00423A5E" w:rsidP="00BF2C85">
            <w:r>
              <w:t xml:space="preserve">Максимальное значение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430EBBF9" w14:textId="77777777" w:rsidR="00423A5E" w:rsidRDefault="00423A5E" w:rsidP="00BF2C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32" w:type="pct"/>
          </w:tcPr>
          <w:p w14:paraId="274E17CD" w14:textId="77777777" w:rsidR="00423A5E" w:rsidRDefault="00423A5E" w:rsidP="00BF2C85">
            <w:pPr>
              <w:rPr>
                <w:lang w:eastAsia="ja-JP"/>
              </w:rPr>
            </w:pPr>
            <w:r>
              <w:rPr>
                <w:lang w:eastAsia="ja-JP"/>
              </w:rPr>
              <w:t>Нет</w:t>
            </w:r>
          </w:p>
        </w:tc>
      </w:tr>
      <w:tr w:rsidR="00BF2C85" w14:paraId="0D0090AF" w14:textId="08C3DA51" w:rsidTr="00795B45">
        <w:tc>
          <w:tcPr>
            <w:tcW w:w="1100" w:type="pct"/>
          </w:tcPr>
          <w:p w14:paraId="2BC362FD" w14:textId="37EC48B7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01B96133" w14:textId="04225FDF" w:rsidR="00BF2C85" w:rsidRDefault="00BF2C85" w:rsidP="00BF2C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1100" w:type="pct"/>
          </w:tcPr>
          <w:p w14:paraId="3FD29A79" w14:textId="02193081" w:rsidR="00BF2C85" w:rsidRDefault="00BF2C8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0D7CEF9A" w14:textId="1ED68653" w:rsidR="00BF2C85" w:rsidRDefault="0009343E" w:rsidP="00BF2C85">
            <m:oMathPara>
              <m:oMath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tcW w:w="932" w:type="pct"/>
          </w:tcPr>
          <w:p w14:paraId="5C9B1869" w14:textId="16621D95" w:rsidR="00BF2C85" w:rsidRDefault="00BF2C85" w:rsidP="00BF2C85">
            <w:r>
              <w:t>Нет</w:t>
            </w:r>
          </w:p>
        </w:tc>
      </w:tr>
      <w:tr w:rsidR="00A50845" w14:paraId="49831642" w14:textId="77777777" w:rsidTr="00795B45">
        <w:tc>
          <w:tcPr>
            <w:tcW w:w="1100" w:type="pct"/>
          </w:tcPr>
          <w:p w14:paraId="001D6445" w14:textId="77777777" w:rsidR="00A50845" w:rsidRDefault="00A5084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5" w:type="pct"/>
          </w:tcPr>
          <w:p w14:paraId="029C4E36" w14:textId="77777777" w:rsidR="00A50845" w:rsidRDefault="00A50845" w:rsidP="00BF2C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&gt;5</m:t>
                </m:r>
              </m:oMath>
            </m:oMathPara>
          </w:p>
        </w:tc>
        <w:tc>
          <w:tcPr>
            <w:tcW w:w="1100" w:type="pct"/>
          </w:tcPr>
          <w:p w14:paraId="4171285D" w14:textId="77777777" w:rsidR="00A50845" w:rsidRDefault="00A50845" w:rsidP="00BF2C85"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933" w:type="pct"/>
          </w:tcPr>
          <w:p w14:paraId="2D264939" w14:textId="77777777" w:rsidR="00A50845" w:rsidRDefault="00A50845" w:rsidP="00BF2C85">
            <m:oMathPara>
              <m:oMath>
                <m:r>
                  <w:rPr>
                    <w:rFonts w:ascii="Cambria Math" w:hAnsi="Cambria Math"/>
                  </w:rPr>
                  <m:t>&gt;5</m:t>
                </m:r>
              </m:oMath>
            </m:oMathPara>
          </w:p>
        </w:tc>
        <w:tc>
          <w:tcPr>
            <w:tcW w:w="932" w:type="pct"/>
          </w:tcPr>
          <w:p w14:paraId="30D3D445" w14:textId="77777777" w:rsidR="00A50845" w:rsidRDefault="00A50845" w:rsidP="00BF2C85">
            <w:r>
              <w:t>Нет</w:t>
            </w:r>
          </w:p>
        </w:tc>
      </w:tr>
    </w:tbl>
    <w:p w14:paraId="0EF80A2E" w14:textId="77777777" w:rsidR="009B102F" w:rsidRDefault="009B102F"/>
    <w:p w14:paraId="18869011" w14:textId="135DC26A" w:rsidR="003B767B" w:rsidRPr="00AF0C65" w:rsidRDefault="003B767B">
      <w:pPr>
        <w:rPr>
          <w:lang w:val="en-US"/>
        </w:rPr>
      </w:pPr>
      <w:r>
        <w:br w:type="page"/>
      </w:r>
    </w:p>
    <w:p w14:paraId="6EEEEB30" w14:textId="4814C1DB" w:rsidR="00A4587A" w:rsidRPr="00A4587A" w:rsidRDefault="00AF356B" w:rsidP="00A4587A">
      <w:pPr>
        <w:pStyle w:val="1"/>
        <w:rPr>
          <w:b/>
        </w:rPr>
      </w:pPr>
      <w:bookmarkStart w:id="17" w:name="_Toc33817231"/>
      <w:r w:rsidRPr="00AF356B">
        <w:rPr>
          <w:b/>
        </w:rPr>
        <w:lastRenderedPageBreak/>
        <w:t>Контрольный приме</w:t>
      </w:r>
      <w:bookmarkEnd w:id="17"/>
      <w:r w:rsidR="00BE4A36">
        <w:rPr>
          <w:b/>
        </w:rPr>
        <w:t>р</w:t>
      </w:r>
    </w:p>
    <w:p w14:paraId="549259B9" w14:textId="362610B5" w:rsidR="00061427" w:rsidRDefault="00A352FF" w:rsidP="00A4587A">
      <w:pPr>
        <w:jc w:val="center"/>
      </w:pPr>
      <w:r w:rsidRPr="00A352FF">
        <w:rPr>
          <w:noProof/>
        </w:rPr>
        <w:drawing>
          <wp:inline distT="0" distB="0" distL="0" distR="0" wp14:anchorId="6D5BBBA7" wp14:editId="47999D80">
            <wp:extent cx="5810252" cy="6400547"/>
            <wp:effectExtent l="0" t="0" r="0" b="635"/>
            <wp:docPr id="191008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711" cy="64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B35" w14:textId="09DB57C9" w:rsidR="00F179B8" w:rsidRPr="00061427" w:rsidRDefault="00F179B8" w:rsidP="00BE4A36">
      <w:pPr>
        <w:pStyle w:val="a5"/>
      </w:pPr>
      <w:r w:rsidRPr="00EE6347">
        <w:t xml:space="preserve">Рис. </w:t>
      </w:r>
      <w:r w:rsidRPr="00EE6347">
        <w:fldChar w:fldCharType="begin"/>
      </w:r>
      <w:r w:rsidRPr="00EE6347">
        <w:instrText xml:space="preserve"> SEQ Рис._ \* ARABIC </w:instrText>
      </w:r>
      <w:r w:rsidRPr="00EE6347">
        <w:fldChar w:fldCharType="separate"/>
      </w:r>
      <w:r w:rsidR="00BE4A36">
        <w:rPr>
          <w:noProof/>
        </w:rPr>
        <w:t>4</w:t>
      </w:r>
      <w:r w:rsidRPr="00EE6347">
        <w:fldChar w:fldCharType="end"/>
      </w:r>
      <w:r w:rsidRPr="00EE6347">
        <w:t xml:space="preserve">. </w:t>
      </w:r>
      <w:r w:rsidR="00F83531">
        <w:t>Выполнение тестов</w:t>
      </w:r>
    </w:p>
    <w:p w14:paraId="63B53AB9" w14:textId="1A8994E3" w:rsidR="00061427" w:rsidRPr="000B070F" w:rsidRDefault="00061427">
      <w:pPr>
        <w:rPr>
          <w:noProof/>
          <w:lang w:val="en-US" w:eastAsia="ru-RU"/>
        </w:rPr>
      </w:pPr>
      <w:r>
        <w:rPr>
          <w:noProof/>
          <w:lang w:eastAsia="ru-RU"/>
        </w:rPr>
        <w:br w:type="page"/>
      </w:r>
    </w:p>
    <w:p w14:paraId="369F59AA" w14:textId="617C85E5" w:rsidR="00AB4438" w:rsidRDefault="00120A21" w:rsidP="00AB4438">
      <w:pPr>
        <w:pStyle w:val="1"/>
        <w:rPr>
          <w:b/>
        </w:rPr>
      </w:pPr>
      <w:bookmarkStart w:id="18" w:name="_Toc33817232"/>
      <w:r w:rsidRPr="00120A21">
        <w:rPr>
          <w:b/>
        </w:rPr>
        <w:lastRenderedPageBreak/>
        <w:t>Текст программы</w:t>
      </w:r>
      <w:bookmarkEnd w:id="18"/>
    </w:p>
    <w:p w14:paraId="70B21A02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#pragma once</w:t>
      </w:r>
    </w:p>
    <w:p w14:paraId="469AAAB0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#include &lt;vector&gt;</w:t>
      </w:r>
    </w:p>
    <w:p w14:paraId="369308AA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using namespace std;</w:t>
      </w:r>
    </w:p>
    <w:p w14:paraId="06E64C51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struct PairWithIndex {</w:t>
      </w:r>
    </w:p>
    <w:p w14:paraId="4C0A815D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int first;</w:t>
      </w:r>
    </w:p>
    <w:p w14:paraId="4A11A0A1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int second;</w:t>
      </w:r>
    </w:p>
    <w:p w14:paraId="214C2425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int index;</w:t>
      </w:r>
    </w:p>
    <w:p w14:paraId="01136940" w14:textId="77777777" w:rsidR="00E151F9" w:rsidRPr="00407292" w:rsidRDefault="00E151F9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};</w:t>
      </w:r>
    </w:p>
    <w:p w14:paraId="42D12470" w14:textId="77777777" w:rsidR="00294B85" w:rsidRPr="00407292" w:rsidRDefault="00E151F9" w:rsidP="00612B0A">
      <w:pPr>
        <w:keepNext/>
        <w:spacing w:line="240" w:lineRule="auto"/>
        <w:rPr>
          <w:sz w:val="22"/>
          <w:szCs w:val="22"/>
          <w:lang w:val="en-US"/>
        </w:rPr>
      </w:pPr>
      <w:r w:rsidRPr="00407292">
        <w:rPr>
          <w:rFonts w:ascii="Cascadia Mono" w:hAnsi="Cascadia Mono" w:cs="Cascadia Mono"/>
          <w:sz w:val="16"/>
          <w:szCs w:val="16"/>
          <w:lang w:val="en-US"/>
        </w:rPr>
        <w:t>vector&lt;PairWithIndex&gt; findPairs(const vector&lt;int&gt;&amp; arr);</w:t>
      </w:r>
    </w:p>
    <w:p w14:paraId="54ED0FC4" w14:textId="16A810E0" w:rsidR="001A08AE" w:rsidRPr="0057516E" w:rsidRDefault="00294B85" w:rsidP="001A08AE">
      <w:pPr>
        <w:pStyle w:val="a5"/>
      </w:pPr>
      <w:r w:rsidRPr="0057516E">
        <w:t xml:space="preserve">Листинг </w:t>
      </w:r>
      <w:r w:rsidRPr="0057516E">
        <w:fldChar w:fldCharType="begin"/>
      </w:r>
      <w:r w:rsidRPr="0057516E">
        <w:instrText xml:space="preserve"> SEQ Листинг \* ARABIC </w:instrText>
      </w:r>
      <w:r w:rsidRPr="0057516E">
        <w:fldChar w:fldCharType="separate"/>
      </w:r>
      <w:r w:rsidR="00793020" w:rsidRPr="0057516E">
        <w:rPr>
          <w:noProof/>
        </w:rPr>
        <w:t>1</w:t>
      </w:r>
      <w:r w:rsidRPr="0057516E">
        <w:fldChar w:fldCharType="end"/>
      </w:r>
      <w:r w:rsidRPr="0057516E">
        <w:t>. Заголовочный файл</w:t>
      </w:r>
    </w:p>
    <w:p w14:paraId="4F8DD4F2" w14:textId="77777777" w:rsidR="00412FA7" w:rsidRPr="00407292" w:rsidRDefault="001A08AE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407292">
        <w:rPr>
          <w:rFonts w:ascii="Cascadia Mono" w:hAnsi="Cascadia Mono" w:cs="Cascadia Mono"/>
          <w:sz w:val="12"/>
          <w:szCs w:val="12"/>
        </w:rPr>
        <w:t>#</w:t>
      </w:r>
      <w:r w:rsidRPr="00407292">
        <w:rPr>
          <w:rFonts w:ascii="Cascadia Mono" w:hAnsi="Cascadia Mono" w:cs="Cascadia Mono"/>
          <w:sz w:val="12"/>
          <w:szCs w:val="12"/>
          <w:lang w:val="en-US"/>
        </w:rPr>
        <w:t>include</w:t>
      </w:r>
      <w:r w:rsidRPr="00407292">
        <w:rPr>
          <w:rFonts w:ascii="Cascadia Mono" w:hAnsi="Cascadia Mono" w:cs="Cascadia Mono"/>
          <w:sz w:val="12"/>
          <w:szCs w:val="12"/>
        </w:rPr>
        <w:t xml:space="preserve"> "</w:t>
      </w:r>
      <w:r w:rsidRPr="00407292">
        <w:rPr>
          <w:rFonts w:ascii="Cascadia Mono" w:hAnsi="Cascadia Mono" w:cs="Cascadia Mono"/>
          <w:sz w:val="12"/>
          <w:szCs w:val="12"/>
          <w:lang w:val="en-US"/>
        </w:rPr>
        <w:t>lr</w:t>
      </w:r>
      <w:r w:rsidRPr="00407292">
        <w:rPr>
          <w:rFonts w:ascii="Cascadia Mono" w:hAnsi="Cascadia Mono" w:cs="Cascadia Mono"/>
          <w:sz w:val="12"/>
          <w:szCs w:val="12"/>
        </w:rPr>
        <w:t>1.</w:t>
      </w:r>
      <w:r w:rsidRPr="00407292">
        <w:rPr>
          <w:rFonts w:ascii="Cascadia Mono" w:hAnsi="Cascadia Mono" w:cs="Cascadia Mono"/>
          <w:sz w:val="12"/>
          <w:szCs w:val="12"/>
          <w:lang w:val="en-US"/>
        </w:rPr>
        <w:t>h</w:t>
      </w:r>
      <w:r w:rsidRPr="00407292">
        <w:rPr>
          <w:rFonts w:ascii="Cascadia Mono" w:hAnsi="Cascadia Mono" w:cs="Cascadia Mono"/>
          <w:sz w:val="12"/>
          <w:szCs w:val="12"/>
        </w:rPr>
        <w:t>"</w:t>
      </w:r>
    </w:p>
    <w:p w14:paraId="2164D5CD" w14:textId="77777777" w:rsidR="00412FA7" w:rsidRPr="00407292" w:rsidRDefault="001A08AE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using namespace std;</w:t>
      </w:r>
    </w:p>
    <w:p w14:paraId="75C47FE5" w14:textId="0F2F3730" w:rsidR="001A08AE" w:rsidRPr="00407292" w:rsidRDefault="001A08AE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>vector&lt;PairWithIndex&gt; findPairs(const vector&lt;int&gt;&amp; userInputArr) {</w:t>
      </w:r>
    </w:p>
    <w:p w14:paraId="01CC465D" w14:textId="77777777" w:rsidR="00412FA7" w:rsidRPr="00407292" w:rsidRDefault="00D37DDD" w:rsidP="0041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vector&lt;PairWithIndex&gt; result;</w:t>
      </w:r>
    </w:p>
    <w:p w14:paraId="1C9FBB25" w14:textId="346AD724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if (userInputArr.size() == 0)</w:t>
      </w:r>
    </w:p>
    <w:p w14:paraId="36DB47D8" w14:textId="5AE34051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155FF54D" w14:textId="4D909213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return result;</w:t>
      </w:r>
    </w:p>
    <w:p w14:paraId="5D34AFEC" w14:textId="77777777" w:rsidR="00412FA7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49016E3A" w14:textId="14B41FCD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for (int i = 0; i &lt; userInputArr.size() - 1; ++i) {</w:t>
      </w:r>
    </w:p>
    <w:p w14:paraId="56EE7944" w14:textId="61A15D0C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if (userInputArr[i] &lt;= 5 &amp;&amp; userInputArr[i + 1] &gt; 5) {</w:t>
      </w:r>
    </w:p>
    <w:p w14:paraId="15AF0983" w14:textId="22E1F220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result.push_back({ userInputArr[i], userInputArr[i + 1], i });</w:t>
      </w:r>
    </w:p>
    <w:p w14:paraId="770C97F7" w14:textId="4DA75B8A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407292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1A08AE" w:rsidRPr="00407292">
        <w:rPr>
          <w:rFonts w:ascii="Cascadia Mono" w:hAnsi="Cascadia Mono" w:cs="Cascadia Mono"/>
          <w:sz w:val="12"/>
          <w:szCs w:val="12"/>
        </w:rPr>
        <w:t>}</w:t>
      </w:r>
    </w:p>
    <w:p w14:paraId="4CAE298B" w14:textId="77777777" w:rsidR="00412FA7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407292">
        <w:rPr>
          <w:rFonts w:ascii="Cascadia Mono" w:hAnsi="Cascadia Mono" w:cs="Cascadia Mono"/>
          <w:sz w:val="12"/>
          <w:szCs w:val="12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</w:rPr>
        <w:t>}</w:t>
      </w:r>
    </w:p>
    <w:p w14:paraId="6D797FFE" w14:textId="494DE745" w:rsidR="001A08AE" w:rsidRPr="00407292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407292">
        <w:rPr>
          <w:rFonts w:ascii="Cascadia Mono" w:hAnsi="Cascadia Mono" w:cs="Cascadia Mono"/>
          <w:sz w:val="12"/>
          <w:szCs w:val="12"/>
        </w:rPr>
        <w:t xml:space="preserve"> 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return</w:t>
      </w:r>
      <w:r w:rsidR="001A08AE" w:rsidRPr="00407292">
        <w:rPr>
          <w:rFonts w:ascii="Cascadia Mono" w:hAnsi="Cascadia Mono" w:cs="Cascadia Mono"/>
          <w:sz w:val="12"/>
          <w:szCs w:val="12"/>
        </w:rPr>
        <w:t xml:space="preserve"> </w:t>
      </w:r>
      <w:r w:rsidR="001A08AE" w:rsidRPr="00407292">
        <w:rPr>
          <w:rFonts w:ascii="Cascadia Mono" w:hAnsi="Cascadia Mono" w:cs="Cascadia Mono"/>
          <w:sz w:val="12"/>
          <w:szCs w:val="12"/>
          <w:lang w:val="en-US"/>
        </w:rPr>
        <w:t>result</w:t>
      </w:r>
      <w:r w:rsidR="001A08AE" w:rsidRPr="00407292">
        <w:rPr>
          <w:rFonts w:ascii="Cascadia Mono" w:hAnsi="Cascadia Mono" w:cs="Cascadia Mono"/>
          <w:sz w:val="12"/>
          <w:szCs w:val="12"/>
        </w:rPr>
        <w:t>;</w:t>
      </w:r>
    </w:p>
    <w:p w14:paraId="69303306" w14:textId="77777777" w:rsidR="001A08AE" w:rsidRPr="00407292" w:rsidRDefault="001A08AE" w:rsidP="00612B0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407292">
        <w:rPr>
          <w:rFonts w:ascii="Cascadia Mono" w:hAnsi="Cascadia Mono" w:cs="Cascadia Mono"/>
          <w:sz w:val="12"/>
          <w:szCs w:val="12"/>
        </w:rPr>
        <w:t>}</w:t>
      </w:r>
    </w:p>
    <w:p w14:paraId="53BFDC72" w14:textId="111B2B2B" w:rsidR="001A08AE" w:rsidRDefault="00793020" w:rsidP="00793020">
      <w:pPr>
        <w:pStyle w:val="a5"/>
      </w:pPr>
      <w:r>
        <w:t>Листинг</w:t>
      </w:r>
      <w:r w:rsidRPr="00D37DDD">
        <w:t xml:space="preserve"> </w:t>
      </w:r>
      <w:r>
        <w:fldChar w:fldCharType="begin"/>
      </w:r>
      <w:r w:rsidRPr="00D37DDD">
        <w:instrText xml:space="preserve"> </w:instrText>
      </w:r>
      <w:r w:rsidRPr="00793020">
        <w:rPr>
          <w:lang w:val="en-US"/>
        </w:rPr>
        <w:instrText>SEQ</w:instrText>
      </w:r>
      <w:r w:rsidRPr="00D37DDD">
        <w:instrText xml:space="preserve"> </w:instrText>
      </w:r>
      <w:r>
        <w:instrText>Листинг</w:instrText>
      </w:r>
      <w:r w:rsidRPr="00D37DDD">
        <w:instrText xml:space="preserve"> \* </w:instrText>
      </w:r>
      <w:r w:rsidRPr="00793020">
        <w:rPr>
          <w:lang w:val="en-US"/>
        </w:rPr>
        <w:instrText>ARABIC</w:instrText>
      </w:r>
      <w:r w:rsidRPr="00D37DDD">
        <w:instrText xml:space="preserve"> </w:instrText>
      </w:r>
      <w:r>
        <w:fldChar w:fldCharType="separate"/>
      </w:r>
      <w:r w:rsidRPr="00D37DDD">
        <w:rPr>
          <w:noProof/>
        </w:rPr>
        <w:t>2</w:t>
      </w:r>
      <w:r>
        <w:fldChar w:fldCharType="end"/>
      </w:r>
      <w:r w:rsidRPr="00D37DDD">
        <w:t xml:space="preserve">. </w:t>
      </w:r>
      <w:r>
        <w:t>Файл</w:t>
      </w:r>
      <w:r w:rsidRPr="00D37DDD">
        <w:t xml:space="preserve"> </w:t>
      </w:r>
      <w:r>
        <w:t>с</w:t>
      </w:r>
      <w:r w:rsidRPr="00D37DDD">
        <w:t xml:space="preserve"> </w:t>
      </w:r>
      <w:r>
        <w:t>реализацией</w:t>
      </w:r>
    </w:p>
    <w:p w14:paraId="6250A74C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#include &lt;lib/lr1.h&gt;</w:t>
      </w:r>
    </w:p>
    <w:p w14:paraId="4B2F005A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#include &lt;gtest/gtest.h&gt;</w:t>
      </w:r>
    </w:p>
    <w:p w14:paraId="652D4C31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#include &lt;vector&gt;</w:t>
      </w:r>
    </w:p>
    <w:p w14:paraId="554A0621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#include &lt;utility&gt;</w:t>
      </w:r>
    </w:p>
    <w:p w14:paraId="3372B84C" w14:textId="507C8D6A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struct borderline_value {</w:t>
      </w:r>
    </w:p>
    <w:p w14:paraId="5314FAA0" w14:textId="026EAC1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input;</w:t>
      </w:r>
    </w:p>
    <w:p w14:paraId="66DF9CBF" w14:textId="38D621E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bool expectPair;</w:t>
      </w:r>
    </w:p>
    <w:p w14:paraId="2F0C8C43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};</w:t>
      </w:r>
    </w:p>
    <w:p w14:paraId="5B1EE87C" w14:textId="13DA0C0A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class CountAndSumTest : public ::testing::Test {</w:t>
      </w:r>
    </w:p>
    <w:p w14:paraId="4BC9B3F7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protected:</w:t>
      </w:r>
    </w:p>
    <w:p w14:paraId="1409D92F" w14:textId="73B07DB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void SetUp() override {</w:t>
      </w:r>
    </w:p>
    <w:p w14:paraId="58DD9A5E" w14:textId="3DFE51C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borderlineValues =</w:t>
      </w:r>
    </w:p>
    <w:p w14:paraId="4877EE20" w14:textId="7D29AAE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3BF723A2" w14:textId="57C25D1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INT_MIN, INT_MIN  }, false },</w:t>
      </w:r>
    </w:p>
    <w:p w14:paraId="131EC7CF" w14:textId="2299D85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INT_MIN, INT_MAX }, true },</w:t>
      </w:r>
    </w:p>
    <w:p w14:paraId="1EE40E64" w14:textId="3C03617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INT_MIN, 5  }, false }, { { INT_MIN, 4  }, false },</w:t>
      </w:r>
    </w:p>
    <w:p w14:paraId="7FC8DE02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INT_MIN, 6 }, true },</w:t>
      </w:r>
    </w:p>
    <w:p w14:paraId="0EB842FA" w14:textId="0F6DBBC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INT_MAX, INT_MIN }, false },</w:t>
      </w:r>
    </w:p>
    <w:p w14:paraId="4DEE37B4" w14:textId="677926E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INT_MAX, INT_MAX }, false },</w:t>
      </w:r>
    </w:p>
    <w:p w14:paraId="46DBC7C9" w14:textId="0087B86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INT_MAX, 5 }, false }, { { INT_MAX, 4 }, false },</w:t>
      </w:r>
    </w:p>
    <w:p w14:paraId="2CC970B0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INT_MAX, 6 }, false },</w:t>
      </w:r>
    </w:p>
    <w:p w14:paraId="14946964" w14:textId="57F9FF7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5, INT_MIN }, false }, { { 4, INT_MIN }, false },</w:t>
      </w:r>
    </w:p>
    <w:p w14:paraId="1C9BF001" w14:textId="415041D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5, INT_MAX }, true },  { { 4, INT_MAX }, true },</w:t>
      </w:r>
    </w:p>
    <w:p w14:paraId="25532590" w14:textId="3863EE9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5, 4 }, false }, { { 4, 4 }, false }, { { 4, 5 }, false }, { { 5, 4 }, false },</w:t>
      </w:r>
    </w:p>
    <w:p w14:paraId="39580FE5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5, 6 }, true }, { { 4, 6 }, true },</w:t>
      </w:r>
    </w:p>
    <w:p w14:paraId="64FD4FD3" w14:textId="46F4D33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6, INT_MIN, }, false },</w:t>
      </w:r>
    </w:p>
    <w:p w14:paraId="64EC35C1" w14:textId="333ECE1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6, INT_MAX, }, false },</w:t>
      </w:r>
    </w:p>
    <w:p w14:paraId="54D720BA" w14:textId="047C1A2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6, 4, }, false }, { { 6, 5 }, false },</w:t>
      </w:r>
    </w:p>
    <w:p w14:paraId="5C0F63D3" w14:textId="552CD53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 { 6, 6, }, false },</w:t>
      </w:r>
    </w:p>
    <w:p w14:paraId="557570D7" w14:textId="456BEE4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};</w:t>
      </w:r>
    </w:p>
    <w:p w14:paraId="31E3F775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48CA7CB6" w14:textId="0266840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std::vector&lt;borderline_value&gt; borderlineValues;</w:t>
      </w:r>
    </w:p>
    <w:p w14:paraId="35CBF266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};</w:t>
      </w:r>
    </w:p>
    <w:p w14:paraId="6ACCCE54" w14:textId="1199011A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TEST_F(CountAndSumTest, </w:t>
      </w:r>
      <w:r w:rsidRPr="0057516E">
        <w:rPr>
          <w:rFonts w:ascii="Cascadia Mono" w:hAnsi="Cascadia Mono" w:cs="Cascadia Mono"/>
          <w:sz w:val="12"/>
          <w:szCs w:val="12"/>
        </w:rPr>
        <w:t>пустой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вектор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) {</w:t>
      </w:r>
    </w:p>
    <w:p w14:paraId="4E145D5B" w14:textId="3E1F5E7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emptyVector;</w:t>
      </w:r>
    </w:p>
    <w:p w14:paraId="7E4E5B2C" w14:textId="1FA141B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findPairs(emptyVector);</w:t>
      </w:r>
    </w:p>
    <w:p w14:paraId="1F0CB580" w14:textId="2AFB132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7FAE6E4E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3316AA0C" w14:textId="6C1F167B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TEST_F(CountAndSumTest, </w:t>
      </w:r>
      <w:r w:rsidRPr="0057516E">
        <w:rPr>
          <w:rFonts w:ascii="Cascadia Mono" w:hAnsi="Cascadia Mono" w:cs="Cascadia Mono"/>
          <w:sz w:val="12"/>
          <w:szCs w:val="12"/>
        </w:rPr>
        <w:t>вектор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с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одним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элементом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) {</w:t>
      </w:r>
    </w:p>
    <w:p w14:paraId="07866CC6" w14:textId="13413A8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vectorWithOneElement{ 0 };</w:t>
      </w:r>
    </w:p>
    <w:p w14:paraId="4B07A1D0" w14:textId="5ECE0C8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findPairs(vectorWithOneElement);</w:t>
      </w:r>
    </w:p>
    <w:p w14:paraId="7ED77B64" w14:textId="01E5AE2A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37C83DD8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51AB7F73" w14:textId="61CAAFD4" w:rsidR="00250935" w:rsidRPr="0054110D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TEST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F</w:t>
      </w:r>
      <w:r w:rsidRPr="0054110D">
        <w:rPr>
          <w:rFonts w:ascii="Cascadia Mono" w:hAnsi="Cascadia Mono" w:cs="Cascadia Mono"/>
          <w:sz w:val="12"/>
          <w:szCs w:val="12"/>
        </w:rPr>
        <w:t>(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CountAndSumTest</w:t>
      </w:r>
      <w:r w:rsidRPr="0054110D">
        <w:rPr>
          <w:rFonts w:ascii="Cascadia Mono" w:hAnsi="Cascadia Mono" w:cs="Cascadia Mono"/>
          <w:sz w:val="12"/>
          <w:szCs w:val="12"/>
        </w:rPr>
        <w:t xml:space="preserve">, </w:t>
      </w:r>
      <w:r w:rsidRPr="0057516E">
        <w:rPr>
          <w:rFonts w:ascii="Cascadia Mono" w:hAnsi="Cascadia Mono" w:cs="Cascadia Mono"/>
          <w:sz w:val="12"/>
          <w:szCs w:val="12"/>
        </w:rPr>
        <w:t>вектор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с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несколькими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элементами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без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пар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чёт</w:t>
      </w:r>
      <w:r w:rsidRPr="0054110D">
        <w:rPr>
          <w:rFonts w:ascii="Cascadia Mono" w:hAnsi="Cascadia Mono" w:cs="Cascadia Mono"/>
          <w:sz w:val="12"/>
          <w:szCs w:val="12"/>
        </w:rPr>
        <w:t>) {</w:t>
      </w:r>
    </w:p>
    <w:p w14:paraId="3B453878" w14:textId="236C638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4110D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1, 2, 3, 4 };</w:t>
      </w:r>
    </w:p>
    <w:p w14:paraId="69941754" w14:textId="0AE6D92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714FD325" w14:textId="0352E26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54398F54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1AA2A136" w14:textId="17F95B8B" w:rsidR="00250935" w:rsidRPr="0054110D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TEST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F</w:t>
      </w:r>
      <w:r w:rsidRPr="0054110D">
        <w:rPr>
          <w:rFonts w:ascii="Cascadia Mono" w:hAnsi="Cascadia Mono" w:cs="Cascadia Mono"/>
          <w:sz w:val="12"/>
          <w:szCs w:val="12"/>
        </w:rPr>
        <w:t>(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CountAndSumTest</w:t>
      </w:r>
      <w:r w:rsidRPr="0054110D">
        <w:rPr>
          <w:rFonts w:ascii="Cascadia Mono" w:hAnsi="Cascadia Mono" w:cs="Cascadia Mono"/>
          <w:sz w:val="12"/>
          <w:szCs w:val="12"/>
        </w:rPr>
        <w:t xml:space="preserve">, </w:t>
      </w:r>
      <w:r w:rsidRPr="0057516E">
        <w:rPr>
          <w:rFonts w:ascii="Cascadia Mono" w:hAnsi="Cascadia Mono" w:cs="Cascadia Mono"/>
          <w:sz w:val="12"/>
          <w:szCs w:val="12"/>
        </w:rPr>
        <w:t>вектор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с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несколькими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элементами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без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пар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нечёт</w:t>
      </w:r>
      <w:r w:rsidRPr="0054110D">
        <w:rPr>
          <w:rFonts w:ascii="Cascadia Mono" w:hAnsi="Cascadia Mono" w:cs="Cascadia Mono"/>
          <w:sz w:val="12"/>
          <w:szCs w:val="12"/>
        </w:rPr>
        <w:t>) {</w:t>
      </w:r>
    </w:p>
    <w:p w14:paraId="6C0F4326" w14:textId="3143A60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4110D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1, 2, 3 };</w:t>
      </w:r>
    </w:p>
    <w:p w14:paraId="208FF1EE" w14:textId="7D07F67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4D410B4E" w14:textId="0E233AF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0C3ABA89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0494A9E3" w14:textId="3F3C6D52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#define CHECK_PAIR(p, f, s, i) \</w:t>
      </w:r>
    </w:p>
    <w:p w14:paraId="56461C0A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  EXPECT_EQ(p.first, f); \</w:t>
      </w:r>
    </w:p>
    <w:p w14:paraId="5AAE9CC6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  EXPECT_EQ(p.second, s); \</w:t>
      </w:r>
    </w:p>
    <w:p w14:paraId="1EA0EF59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  EXPECT_EQ(p.index, i);</w:t>
      </w:r>
    </w:p>
    <w:p w14:paraId="244CCE07" w14:textId="4412C1C8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вектор_только_из_пары) {</w:t>
      </w:r>
    </w:p>
    <w:p w14:paraId="3188993E" w14:textId="6A6271C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5, 6 };</w:t>
      </w:r>
    </w:p>
    <w:p w14:paraId="606BA9ED" w14:textId="2F95F4D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1D62D11A" w14:textId="54E94CF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72FC8A6A" w14:textId="1A4F311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0);</w:t>
      </w:r>
    </w:p>
    <w:p w14:paraId="013586D0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6C323FA4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вектор_только_из_пары_погр_знач) {</w:t>
      </w:r>
    </w:p>
    <w:p w14:paraId="347B4F06" w14:textId="7D8180A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79936813" w14:textId="78873E4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270CAB5F" w14:textId="14F1FFB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2C1728C4" w14:textId="721CC91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0F83A519" w14:textId="738D308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findPairs(b.input);</w:t>
      </w:r>
    </w:p>
    <w:p w14:paraId="486164E8" w14:textId="356AA69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lastRenderedPageBreak/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5B68F44B" w14:textId="10AF82B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6470BD2E" w14:textId="0E7CE11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5416890B" w14:textId="17CFF72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0);</w:t>
      </w:r>
    </w:p>
    <w:p w14:paraId="7F944415" w14:textId="3E14866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7604D8B4" w14:textId="6110917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32FA73FE" w14:textId="7F65730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D40A1D4" w14:textId="2F4528B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438D1197" w14:textId="3D240896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15E8A3F3" w14:textId="4651D4C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18B0A75F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7189E7F0" w14:textId="5EC07761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</w:p>
    <w:p w14:paraId="5293C491" w14:textId="77777777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вектор_с_несколькими_элементами_пара_в_начале_чёт) {</w:t>
      </w:r>
    </w:p>
    <w:p w14:paraId="09E8DB8D" w14:textId="41EE381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5, 6, 0, 0 };</w:t>
      </w:r>
    </w:p>
    <w:p w14:paraId="453B60C7" w14:textId="53B32DB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11FC80BF" w14:textId="5F5A1BD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1EE3D9AF" w14:textId="50386DE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0);</w:t>
      </w:r>
    </w:p>
    <w:p w14:paraId="5C3CB905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3A87BAC8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вектор_с_несколькими_элементами_пара_в_начале_чёт_погр_знач) {</w:t>
      </w:r>
    </w:p>
    <w:p w14:paraId="70B04016" w14:textId="2092CB2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34977DE2" w14:textId="74B631F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32C5248A" w14:textId="5E34416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43F3CB5A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66B5320A" w14:textId="041565E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first, second, 0, 0 };</w:t>
      </w:r>
    </w:p>
    <w:p w14:paraId="504D8C2A" w14:textId="1283C94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4A06FBA0" w14:textId="079D2EA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08F01733" w14:textId="7520D2D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7DB6AC7B" w14:textId="7C7C907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6403EA49" w14:textId="21EA61C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0);</w:t>
      </w:r>
    </w:p>
    <w:p w14:paraId="053FD940" w14:textId="744E6CA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7D7E20D9" w14:textId="7E9E79D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6ABF124D" w14:textId="377D766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3F2DFC59" w14:textId="5748971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6236BD25" w14:textId="0FC418A5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690313F9" w14:textId="164737E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28725DEF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6664926A" w14:textId="7ACD1382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вектор_с_несколькими_элементами_пара_в_начале_нечёт) {</w:t>
      </w:r>
    </w:p>
    <w:p w14:paraId="3B51DF86" w14:textId="08A9ED4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5, 6, 0 };</w:t>
      </w:r>
    </w:p>
    <w:p w14:paraId="4EF8EA8D" w14:textId="5E0D873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3E4AF904" w14:textId="51F4764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5D3FE777" w14:textId="7A0BE407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_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PAIR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(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res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[0], 5, 6, 0);</w:t>
      </w:r>
    </w:p>
    <w:p w14:paraId="47E319AC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6B70EAFB" w14:textId="468A6F78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</w:p>
    <w:p w14:paraId="75AAC290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вектор_с_несколькими_элементами_пара_в_начале_нечёт_погр_знач) {</w:t>
      </w:r>
    </w:p>
    <w:p w14:paraId="637EC604" w14:textId="6E5CB57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C82CA3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117F74ED" w14:textId="5DBDECF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61B56A08" w14:textId="1555C1E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49A73EB4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48F4549B" w14:textId="32F705D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first, second, 0 };</w:t>
      </w:r>
    </w:p>
    <w:p w14:paraId="605E94ED" w14:textId="331CD4D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2784210A" w14:textId="2380CB2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12F4476A" w14:textId="5DE45FA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0646BA0" w14:textId="0FCFE7F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6781A2DA" w14:textId="007915F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0);</w:t>
      </w:r>
    </w:p>
    <w:p w14:paraId="73517B34" w14:textId="38F909C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17F07D51" w14:textId="3102002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000456FC" w14:textId="37F74DA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189AAC2" w14:textId="12E8E26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5968AA92" w14:textId="36EA76DC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1F647F6E" w14:textId="060FDFC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6ED5B68C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5E491AF6" w14:textId="301D4B12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вектор_с_несколькими_элементами_пара_в_конце_чёт) {</w:t>
      </w:r>
    </w:p>
    <w:p w14:paraId="359C43CF" w14:textId="3290FCA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0, 0, 5, 6 };</w:t>
      </w:r>
    </w:p>
    <w:p w14:paraId="46E21A04" w14:textId="7B469E52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6B0CDFAC" w14:textId="04BAA4B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67EDA99E" w14:textId="5FE2FF0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2);</w:t>
      </w:r>
    </w:p>
    <w:p w14:paraId="14BFDB6F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23A97F4F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вектор_с_несколькими_элементами_пара_в_конце_чёт_погр_знач) {</w:t>
      </w:r>
    </w:p>
    <w:p w14:paraId="75E5E85A" w14:textId="1F51E42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100FBB3C" w14:textId="055DDBB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68EAE0F" w14:textId="52572BF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00CF09C9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64B8B246" w14:textId="3885D1D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INT_MAX, INT_MAX, first, second };</w:t>
      </w:r>
    </w:p>
    <w:p w14:paraId="1C9C1DBE" w14:textId="1462B2C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2C2DD499" w14:textId="44CE9A1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7541AB80" w14:textId="6BD1325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735D36FF" w14:textId="3CFC099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5A13CB3F" w14:textId="200244B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2);</w:t>
      </w:r>
    </w:p>
    <w:p w14:paraId="44691E68" w14:textId="179A195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0FC0528D" w14:textId="2034854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602BABBC" w14:textId="693EE68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06683433" w14:textId="04F1888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66A74764" w14:textId="11287CE4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3A6AB061" w14:textId="4F34F1D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04F0F8A3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4020929A" w14:textId="21B702BE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вектор_с_несколькими_элементами_пара_в_конце_нечёт) {</w:t>
      </w:r>
    </w:p>
    <w:p w14:paraId="3CA4F7C9" w14:textId="491A396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0, 5, 6 };</w:t>
      </w:r>
    </w:p>
    <w:p w14:paraId="1FC2ABB2" w14:textId="14FB303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0A417EB2" w14:textId="5FEB310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0DA61A88" w14:textId="084995E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1);</w:t>
      </w:r>
    </w:p>
    <w:p w14:paraId="4AEF5D10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240BAB95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вектор_с_несколькими_элементами_пара_в_конце_нечёт_погр_знач) {</w:t>
      </w:r>
    </w:p>
    <w:p w14:paraId="3EBD31D6" w14:textId="5BD20B6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7B2DA9D1" w14:textId="28427A2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21D8B748" w14:textId="0F4DE65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2EED1952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3F8CA18B" w14:textId="6EC24C1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INT_MAX, first, second };</w:t>
      </w:r>
    </w:p>
    <w:p w14:paraId="111E1695" w14:textId="7C850B2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4A5517BD" w14:textId="3B5A2D0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3D7C7DAF" w14:textId="3A1EE48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6BEE7C1C" w14:textId="5EEE640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371C40B3" w14:textId="598EC19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1);</w:t>
      </w:r>
    </w:p>
    <w:p w14:paraId="51EAD6B0" w14:textId="19A9048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393AF89A" w14:textId="2320E06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265FFD8B" w14:textId="0C0A586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B8E8FEB" w14:textId="0E1EC9A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lastRenderedPageBreak/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3733FCB8" w14:textId="2D52E0FC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6072EA38" w14:textId="61C378BA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34F479C1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3A6957E3" w14:textId="58F11D0E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вектор_с_несколькими_элементами_пара_в_середине_чёт) {</w:t>
      </w:r>
    </w:p>
    <w:p w14:paraId="765D605A" w14:textId="201867A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0, 0, 0, 5, 6, 0, 0, 0 };</w:t>
      </w:r>
    </w:p>
    <w:p w14:paraId="77464212" w14:textId="4A5938A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5D61A399" w14:textId="294C1D5E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05CE168D" w14:textId="313D3AA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3);</w:t>
      </w:r>
    </w:p>
    <w:p w14:paraId="0220D421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25B1707D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вектор_с_несколькими_элементами_пара_в_середине_чёт_погр_знач) {</w:t>
      </w:r>
    </w:p>
    <w:p w14:paraId="6DEFF6DC" w14:textId="4076B959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29DE5288" w14:textId="20DBD57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5110E194" w14:textId="25D668A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4C9D6635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5CA36D50" w14:textId="23353E22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INT_MAX, INT_MAX, INT_MAX, first, second, INT_MIN, INT_MIN, INT_MIN };</w:t>
      </w:r>
    </w:p>
    <w:p w14:paraId="04A57C7E" w14:textId="180B99C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5BA5ACDD" w14:textId="38BEFB2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7DE571DF" w14:textId="346627AA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664E852D" w14:textId="53D8F11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6D57F147" w14:textId="214764B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3);</w:t>
      </w:r>
    </w:p>
    <w:p w14:paraId="61D01A24" w14:textId="758D14F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0787BFE8" w14:textId="068DEB9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7DD9DF2D" w14:textId="60BF1C7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2A53AE85" w14:textId="737F1D2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675AF0D1" w14:textId="3B83F0EC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26D56D3A" w14:textId="57EB74D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7EBFD295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1B0A25AD" w14:textId="4D66E083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вектор_с_несколькими_элементами_пара_в_середине_нечёт_правее) {</w:t>
      </w:r>
    </w:p>
    <w:p w14:paraId="6F541AB0" w14:textId="6D26116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0, 0, 5, 6, 0 };</w:t>
      </w:r>
    </w:p>
    <w:p w14:paraId="0890CA2A" w14:textId="1CC462E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35A85EA3" w14:textId="091DC8B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17436198" w14:textId="26E4CCB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2);</w:t>
      </w:r>
    </w:p>
    <w:p w14:paraId="08153D26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32DC6FF6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вектор_с_несколькими_элементами_пара_в_середине_нечёт_правее_погр_знач) {</w:t>
      </w:r>
    </w:p>
    <w:p w14:paraId="53443647" w14:textId="31D77CD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7AE336FA" w14:textId="5D6B55B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79C11851" w14:textId="5D50EB7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5B6E43C3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2AB8677A" w14:textId="4DC00AE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INT_MAX, INT_MAX, first, second, INT_MIN };</w:t>
      </w:r>
    </w:p>
    <w:p w14:paraId="7F6680CB" w14:textId="52987D4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1A67E4E8" w14:textId="338ABD0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1EC5672F" w14:textId="777EDD0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161433D1" w14:textId="69C17DE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2014A62E" w14:textId="58B90DE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2);</w:t>
      </w:r>
    </w:p>
    <w:p w14:paraId="5337F09A" w14:textId="68D3144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24161F23" w14:textId="544B4D2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7FB5375C" w14:textId="086FE5A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6619C6B8" w14:textId="631FB32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05E97C41" w14:textId="701D5D55" w:rsidR="00250935" w:rsidRPr="0054110D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4110D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6950834E" w14:textId="5BAA96C2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4110D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</w:rPr>
        <w:t>}</w:t>
      </w:r>
    </w:p>
    <w:p w14:paraId="6644A875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062CA5E2" w14:textId="302A6A81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вектор_с_несколькими_элементами_пара_в_середине_нечёт_левее) {</w:t>
      </w:r>
    </w:p>
    <w:p w14:paraId="79E4832C" w14:textId="08DAF6A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0, 5, 6, 0, 0 };</w:t>
      </w:r>
    </w:p>
    <w:p w14:paraId="4E893867" w14:textId="25D23A1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0145A65B" w14:textId="74917782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680BA9DA" w14:textId="790470B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5, 6, 1);</w:t>
      </w:r>
    </w:p>
    <w:p w14:paraId="5042AE3A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38E752EF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вектор_с_несколькими_элементами_пара_в_середине_нечёт_левее_погр_знач) {</w:t>
      </w:r>
    </w:p>
    <w:p w14:paraId="680E614A" w14:textId="2922D8E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for each (borderline_value b in borderlineValues)</w:t>
      </w:r>
    </w:p>
    <w:p w14:paraId="0AB74BEC" w14:textId="3FA3727A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34E84FC3" w14:textId="62164B6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first = b.input[0];</w:t>
      </w:r>
    </w:p>
    <w:p w14:paraId="56004909" w14:textId="77777777" w:rsidR="00412FA7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int second = b.input[1];</w:t>
      </w:r>
    </w:p>
    <w:p w14:paraId="6E191B70" w14:textId="1D6565D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paddedInput = { INT_MAX, first, second, INT_MIN, INT_MIN };</w:t>
      </w:r>
    </w:p>
    <w:p w14:paraId="543E7892" w14:textId="64F1A14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findPairs(paddedInput);</w:t>
      </w:r>
    </w:p>
    <w:p w14:paraId="7BA44DA1" w14:textId="141D6A6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if (b.expectPair)</w:t>
      </w:r>
    </w:p>
    <w:p w14:paraId="69431C76" w14:textId="7EE805B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4EA7C830" w14:textId="1434CC0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1);</w:t>
      </w:r>
    </w:p>
    <w:p w14:paraId="15B7B3CE" w14:textId="5F62146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first, second, 1);</w:t>
      </w:r>
    </w:p>
    <w:p w14:paraId="43799B8F" w14:textId="43BDAC8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2B519FDB" w14:textId="7C1E14F7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else</w:t>
      </w:r>
    </w:p>
    <w:p w14:paraId="756E6567" w14:textId="0F43B4E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{</w:t>
      </w:r>
    </w:p>
    <w:p w14:paraId="2735203F" w14:textId="767BFF0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0);</w:t>
      </w:r>
    </w:p>
    <w:p w14:paraId="3C22E63B" w14:textId="5858AB72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21E73B01" w14:textId="4E874E35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3F654AC6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}</w:t>
      </w:r>
    </w:p>
    <w:p w14:paraId="5BD44C69" w14:textId="63FEC1FF" w:rsidR="00250935" w:rsidRPr="0054110D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>TEST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F</w:t>
      </w:r>
      <w:r w:rsidRPr="0054110D">
        <w:rPr>
          <w:rFonts w:ascii="Cascadia Mono" w:hAnsi="Cascadia Mono" w:cs="Cascadia Mono"/>
          <w:sz w:val="12"/>
          <w:szCs w:val="12"/>
        </w:rPr>
        <w:t>(</w:t>
      </w:r>
      <w:r w:rsidRPr="0057516E">
        <w:rPr>
          <w:rFonts w:ascii="Cascadia Mono" w:hAnsi="Cascadia Mono" w:cs="Cascadia Mono"/>
          <w:sz w:val="12"/>
          <w:szCs w:val="12"/>
          <w:lang w:val="en-US"/>
        </w:rPr>
        <w:t>CountAndSumTest</w:t>
      </w:r>
      <w:r w:rsidRPr="0054110D">
        <w:rPr>
          <w:rFonts w:ascii="Cascadia Mono" w:hAnsi="Cascadia Mono" w:cs="Cascadia Mono"/>
          <w:sz w:val="12"/>
          <w:szCs w:val="12"/>
        </w:rPr>
        <w:t xml:space="preserve">, </w:t>
      </w:r>
      <w:r w:rsidRPr="0057516E">
        <w:rPr>
          <w:rFonts w:ascii="Cascadia Mono" w:hAnsi="Cascadia Mono" w:cs="Cascadia Mono"/>
          <w:sz w:val="12"/>
          <w:szCs w:val="12"/>
        </w:rPr>
        <w:t>вектор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с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несколькими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парами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внач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вконц</w:t>
      </w:r>
      <w:r w:rsidRPr="0054110D">
        <w:rPr>
          <w:rFonts w:ascii="Cascadia Mono" w:hAnsi="Cascadia Mono" w:cs="Cascadia Mono"/>
          <w:sz w:val="12"/>
          <w:szCs w:val="12"/>
        </w:rPr>
        <w:t>_</w:t>
      </w:r>
      <w:r w:rsidRPr="0057516E">
        <w:rPr>
          <w:rFonts w:ascii="Cascadia Mono" w:hAnsi="Cascadia Mono" w:cs="Cascadia Mono"/>
          <w:sz w:val="12"/>
          <w:szCs w:val="12"/>
        </w:rPr>
        <w:t>всеред</w:t>
      </w:r>
      <w:r w:rsidRPr="0054110D">
        <w:rPr>
          <w:rFonts w:ascii="Cascadia Mono" w:hAnsi="Cascadia Mono" w:cs="Cascadia Mono"/>
          <w:sz w:val="12"/>
          <w:szCs w:val="12"/>
        </w:rPr>
        <w:t>) {</w:t>
      </w:r>
    </w:p>
    <w:p w14:paraId="7A842CCF" w14:textId="48DFACE1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4110D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4, 6, 0, 3, 7, 0, 1, 9 };</w:t>
      </w:r>
    </w:p>
    <w:p w14:paraId="3BB80B25" w14:textId="11FCDAA4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1E904D5B" w14:textId="718BCC0B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3);</w:t>
      </w:r>
    </w:p>
    <w:p w14:paraId="20F45767" w14:textId="27C6C5C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 4, 6, 0);</w:t>
      </w:r>
    </w:p>
    <w:p w14:paraId="58C9DEDC" w14:textId="2BFC4EA3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CHECK_PAIR(res[1], 3, 7, 3);</w:t>
      </w:r>
    </w:p>
    <w:p w14:paraId="537792F6" w14:textId="7E51F098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CHECK_PAIR(res[2], 1, 9, 6);</w:t>
      </w:r>
    </w:p>
    <w:p w14:paraId="0C6A0EEA" w14:textId="77777777" w:rsidR="00412FA7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p w14:paraId="5401A403" w14:textId="2BF2606D" w:rsidR="00250935" w:rsidRPr="0057516E" w:rsidRDefault="00250935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</w:rPr>
      </w:pPr>
      <w:r w:rsidRPr="0057516E">
        <w:rPr>
          <w:rFonts w:ascii="Cascadia Mono" w:hAnsi="Cascadia Mono" w:cs="Cascadia Mono"/>
          <w:sz w:val="12"/>
          <w:szCs w:val="12"/>
        </w:rPr>
        <w:t>TEST_F(CountAndSumTest, вектор_с_разными_значениями) {</w:t>
      </w:r>
    </w:p>
    <w:p w14:paraId="5DFDECD7" w14:textId="02D85FD0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vector&lt;int&gt; userInput{ -89, -96, -87, 77, 50, -40, 3, 64, 61, 32, -96, -78, -64, 54, -21, 58, -71, -52, 25, -45 };</w:t>
      </w:r>
    </w:p>
    <w:p w14:paraId="7173E791" w14:textId="550D2E9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vector&lt;PairWithIndex&gt; res = findPairs(userInput);</w:t>
      </w:r>
    </w:p>
    <w:p w14:paraId="0687A25C" w14:textId="3175E6B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EXPECT_EQ(res.size(), 5);</w:t>
      </w:r>
    </w:p>
    <w:p w14:paraId="1C6C607E" w14:textId="0E5EA4CC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CHECK_PAIR(res[0],-87, 77, 2);</w:t>
      </w:r>
    </w:p>
    <w:p w14:paraId="04BE76AD" w14:textId="6C1CC2E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CHECK_PAIR(res[1], 3, 64, 6);</w:t>
      </w:r>
    </w:p>
    <w:p w14:paraId="19DB8778" w14:textId="6205FB0D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CHECK_PAIR(res[2], -64, 54, 12);</w:t>
      </w:r>
    </w:p>
    <w:p w14:paraId="15E8B80D" w14:textId="49B71EDF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CHECK_PAIR(res[3], -21, 58, 14);</w:t>
      </w:r>
    </w:p>
    <w:p w14:paraId="1BE979B5" w14:textId="4AD03816" w:rsidR="00250935" w:rsidRPr="0057516E" w:rsidRDefault="00D37DDD" w:rsidP="0061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2"/>
          <w:szCs w:val="12"/>
          <w:lang w:val="en-US"/>
        </w:rPr>
      </w:pPr>
      <w:r w:rsidRPr="0057516E">
        <w:rPr>
          <w:rFonts w:ascii="Cascadia Mono" w:hAnsi="Cascadia Mono" w:cs="Cascadia Mono"/>
          <w:sz w:val="12"/>
          <w:szCs w:val="12"/>
          <w:lang w:val="en-US"/>
        </w:rPr>
        <w:t xml:space="preserve">  </w:t>
      </w:r>
      <w:r w:rsidR="00250935" w:rsidRPr="0057516E">
        <w:rPr>
          <w:rFonts w:ascii="Cascadia Mono" w:hAnsi="Cascadia Mono" w:cs="Cascadia Mono"/>
          <w:sz w:val="12"/>
          <w:szCs w:val="12"/>
          <w:lang w:val="en-US"/>
        </w:rPr>
        <w:t>CHECK_PAIR(res[4], -52, 25, 17);</w:t>
      </w:r>
    </w:p>
    <w:p w14:paraId="5392C719" w14:textId="66EEC3F5" w:rsidR="000E1E18" w:rsidRPr="0057516E" w:rsidRDefault="00250935" w:rsidP="00612B0A">
      <w:pPr>
        <w:spacing w:line="240" w:lineRule="auto"/>
        <w:rPr>
          <w:sz w:val="18"/>
          <w:szCs w:val="18"/>
          <w:lang w:val="en-US"/>
        </w:rPr>
      </w:pPr>
      <w:r w:rsidRPr="0057516E">
        <w:rPr>
          <w:rFonts w:ascii="Cascadia Mono" w:hAnsi="Cascadia Mono" w:cs="Cascadia Mono"/>
          <w:sz w:val="12"/>
          <w:szCs w:val="12"/>
        </w:rPr>
        <w:t>}</w:t>
      </w:r>
    </w:p>
    <w:sectPr w:rsidR="000E1E18" w:rsidRPr="0057516E" w:rsidSect="0031307C">
      <w:headerReference w:type="default" r:id="rId12"/>
      <w:pgSz w:w="11906" w:h="16838" w:code="9"/>
      <w:pgMar w:top="993" w:right="1440" w:bottom="709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93EC" w14:textId="77777777" w:rsidR="0031307C" w:rsidRDefault="0031307C" w:rsidP="00231A5E">
      <w:pPr>
        <w:spacing w:after="0" w:line="240" w:lineRule="auto"/>
      </w:pPr>
      <w:r>
        <w:separator/>
      </w:r>
    </w:p>
  </w:endnote>
  <w:endnote w:type="continuationSeparator" w:id="0">
    <w:p w14:paraId="0CA3D12F" w14:textId="77777777" w:rsidR="0031307C" w:rsidRDefault="0031307C" w:rsidP="0023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138B" w14:textId="77777777" w:rsidR="0031307C" w:rsidRDefault="0031307C" w:rsidP="00231A5E">
      <w:pPr>
        <w:spacing w:after="0" w:line="240" w:lineRule="auto"/>
      </w:pPr>
      <w:r>
        <w:separator/>
      </w:r>
    </w:p>
  </w:footnote>
  <w:footnote w:type="continuationSeparator" w:id="0">
    <w:p w14:paraId="3DD6AE99" w14:textId="77777777" w:rsidR="0031307C" w:rsidRDefault="0031307C" w:rsidP="0023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189764"/>
      <w:docPartObj>
        <w:docPartGallery w:val="Page Numbers (Top of Page)"/>
        <w:docPartUnique/>
      </w:docPartObj>
    </w:sdtPr>
    <w:sdtContent>
      <w:p w14:paraId="41B28E67" w14:textId="77777777" w:rsidR="00412FA7" w:rsidRDefault="00231A5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B8D">
          <w:rPr>
            <w:noProof/>
          </w:rPr>
          <w:t>15</w:t>
        </w:r>
        <w:r>
          <w:fldChar w:fldCharType="end"/>
        </w:r>
      </w:p>
    </w:sdtContent>
  </w:sdt>
  <w:p w14:paraId="2A372473" w14:textId="5E1AB585" w:rsidR="00231A5E" w:rsidRDefault="00231A5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BA"/>
    <w:multiLevelType w:val="hybridMultilevel"/>
    <w:tmpl w:val="7CF2EFAA"/>
    <w:lvl w:ilvl="0" w:tplc="253026D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8B62F2F"/>
    <w:multiLevelType w:val="hybridMultilevel"/>
    <w:tmpl w:val="9BB88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2AD1"/>
    <w:multiLevelType w:val="hybridMultilevel"/>
    <w:tmpl w:val="8D348800"/>
    <w:lvl w:ilvl="0" w:tplc="3C26F16E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2A0F35F0"/>
    <w:multiLevelType w:val="hybridMultilevel"/>
    <w:tmpl w:val="40E05AD6"/>
    <w:lvl w:ilvl="0" w:tplc="254AD1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16F1DC6"/>
    <w:multiLevelType w:val="multilevel"/>
    <w:tmpl w:val="4F0E47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5E7957"/>
    <w:multiLevelType w:val="hybridMultilevel"/>
    <w:tmpl w:val="BD3E87F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D35B6"/>
    <w:multiLevelType w:val="multilevel"/>
    <w:tmpl w:val="6F825F90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C217808"/>
    <w:multiLevelType w:val="hybridMultilevel"/>
    <w:tmpl w:val="696A619A"/>
    <w:lvl w:ilvl="0" w:tplc="8D86E6A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44ED00D5"/>
    <w:multiLevelType w:val="hybridMultilevel"/>
    <w:tmpl w:val="74C4E69E"/>
    <w:lvl w:ilvl="0" w:tplc="AE1859E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48E669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884307"/>
    <w:multiLevelType w:val="hybridMultilevel"/>
    <w:tmpl w:val="D9EEF7D6"/>
    <w:lvl w:ilvl="0" w:tplc="7884F8E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54464DA6"/>
    <w:multiLevelType w:val="hybridMultilevel"/>
    <w:tmpl w:val="6C3E0408"/>
    <w:lvl w:ilvl="0" w:tplc="C85A9A48">
      <w:start w:val="2"/>
      <w:numFmt w:val="bullet"/>
      <w:lvlText w:val="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309E2"/>
    <w:multiLevelType w:val="hybridMultilevel"/>
    <w:tmpl w:val="13DE74BA"/>
    <w:lvl w:ilvl="0" w:tplc="FFFFFFFF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584E6877"/>
    <w:multiLevelType w:val="hybridMultilevel"/>
    <w:tmpl w:val="BFC43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1A10"/>
    <w:multiLevelType w:val="hybridMultilevel"/>
    <w:tmpl w:val="6E6A4476"/>
    <w:lvl w:ilvl="0" w:tplc="2F0A074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5E89659F"/>
    <w:multiLevelType w:val="hybridMultilevel"/>
    <w:tmpl w:val="63484DF0"/>
    <w:lvl w:ilvl="0" w:tplc="3AF4F90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1AE0A8C"/>
    <w:multiLevelType w:val="hybridMultilevel"/>
    <w:tmpl w:val="82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20A48"/>
    <w:multiLevelType w:val="hybridMultilevel"/>
    <w:tmpl w:val="13DE74BA"/>
    <w:lvl w:ilvl="0" w:tplc="253026D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63A31EDD"/>
    <w:multiLevelType w:val="hybridMultilevel"/>
    <w:tmpl w:val="13DE74BA"/>
    <w:lvl w:ilvl="0" w:tplc="FFFFFFFF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3CB3D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B1658C"/>
    <w:multiLevelType w:val="hybridMultilevel"/>
    <w:tmpl w:val="7CF2EFAA"/>
    <w:lvl w:ilvl="0" w:tplc="253026D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6AE77467"/>
    <w:multiLevelType w:val="hybridMultilevel"/>
    <w:tmpl w:val="2EA4D2EC"/>
    <w:lvl w:ilvl="0" w:tplc="6344B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6297A"/>
    <w:multiLevelType w:val="hybridMultilevel"/>
    <w:tmpl w:val="68F0502E"/>
    <w:lvl w:ilvl="0" w:tplc="96A2343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77D56682"/>
    <w:multiLevelType w:val="hybridMultilevel"/>
    <w:tmpl w:val="D27EE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D071A"/>
    <w:multiLevelType w:val="hybridMultilevel"/>
    <w:tmpl w:val="13DE74BA"/>
    <w:lvl w:ilvl="0" w:tplc="FFFFFFFF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394887172">
    <w:abstractNumId w:val="21"/>
  </w:num>
  <w:num w:numId="2" w16cid:durableId="1043793532">
    <w:abstractNumId w:val="9"/>
  </w:num>
  <w:num w:numId="3" w16cid:durableId="2105610133">
    <w:abstractNumId w:val="19"/>
  </w:num>
  <w:num w:numId="4" w16cid:durableId="1841657192">
    <w:abstractNumId w:val="4"/>
  </w:num>
  <w:num w:numId="5" w16cid:durableId="1034649171">
    <w:abstractNumId w:val="6"/>
  </w:num>
  <w:num w:numId="6" w16cid:durableId="1429538558">
    <w:abstractNumId w:val="2"/>
  </w:num>
  <w:num w:numId="7" w16cid:durableId="287974649">
    <w:abstractNumId w:val="7"/>
  </w:num>
  <w:num w:numId="8" w16cid:durableId="600843881">
    <w:abstractNumId w:val="10"/>
  </w:num>
  <w:num w:numId="9" w16cid:durableId="166527809">
    <w:abstractNumId w:val="22"/>
  </w:num>
  <w:num w:numId="10" w16cid:durableId="1866283133">
    <w:abstractNumId w:val="14"/>
  </w:num>
  <w:num w:numId="11" w16cid:durableId="831022933">
    <w:abstractNumId w:val="8"/>
  </w:num>
  <w:num w:numId="12" w16cid:durableId="1078404076">
    <w:abstractNumId w:val="17"/>
  </w:num>
  <w:num w:numId="13" w16cid:durableId="315035143">
    <w:abstractNumId w:val="17"/>
    <w:lvlOverride w:ilvl="0">
      <w:lvl w:ilvl="0" w:tplc="253026D0">
        <w:start w:val="1"/>
        <w:numFmt w:val="decimal"/>
        <w:suff w:val="space"/>
        <w:lvlText w:val="%1)"/>
        <w:lvlJc w:val="left"/>
        <w:pPr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832672229">
    <w:abstractNumId w:val="3"/>
  </w:num>
  <w:num w:numId="15" w16cid:durableId="429855277">
    <w:abstractNumId w:val="20"/>
  </w:num>
  <w:num w:numId="16" w16cid:durableId="401488727">
    <w:abstractNumId w:val="15"/>
  </w:num>
  <w:num w:numId="17" w16cid:durableId="462623127">
    <w:abstractNumId w:val="0"/>
  </w:num>
  <w:num w:numId="18" w16cid:durableId="980306458">
    <w:abstractNumId w:val="23"/>
  </w:num>
  <w:num w:numId="19" w16cid:durableId="1449857091">
    <w:abstractNumId w:val="6"/>
  </w:num>
  <w:num w:numId="20" w16cid:durableId="978538139">
    <w:abstractNumId w:val="6"/>
  </w:num>
  <w:num w:numId="21" w16cid:durableId="1436515812">
    <w:abstractNumId w:val="6"/>
  </w:num>
  <w:num w:numId="22" w16cid:durableId="428939063">
    <w:abstractNumId w:val="6"/>
  </w:num>
  <w:num w:numId="23" w16cid:durableId="113065227">
    <w:abstractNumId w:val="6"/>
  </w:num>
  <w:num w:numId="24" w16cid:durableId="39715186">
    <w:abstractNumId w:val="6"/>
  </w:num>
  <w:num w:numId="25" w16cid:durableId="827746711">
    <w:abstractNumId w:val="6"/>
  </w:num>
  <w:num w:numId="26" w16cid:durableId="1179351151">
    <w:abstractNumId w:val="1"/>
  </w:num>
  <w:num w:numId="27" w16cid:durableId="1118378077">
    <w:abstractNumId w:val="16"/>
  </w:num>
  <w:num w:numId="28" w16cid:durableId="725570951">
    <w:abstractNumId w:val="13"/>
  </w:num>
  <w:num w:numId="29" w16cid:durableId="269121743">
    <w:abstractNumId w:val="24"/>
  </w:num>
  <w:num w:numId="30" w16cid:durableId="1077675355">
    <w:abstractNumId w:val="5"/>
  </w:num>
  <w:num w:numId="31" w16cid:durableId="1550266809">
    <w:abstractNumId w:val="12"/>
  </w:num>
  <w:num w:numId="32" w16cid:durableId="1162889429">
    <w:abstractNumId w:val="11"/>
  </w:num>
  <w:num w:numId="33" w16cid:durableId="10812966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58"/>
    <w:rsid w:val="00001066"/>
    <w:rsid w:val="000035C6"/>
    <w:rsid w:val="00005545"/>
    <w:rsid w:val="00013A0C"/>
    <w:rsid w:val="00017DE7"/>
    <w:rsid w:val="000250B0"/>
    <w:rsid w:val="00034E8F"/>
    <w:rsid w:val="00034F88"/>
    <w:rsid w:val="00035DCB"/>
    <w:rsid w:val="00042539"/>
    <w:rsid w:val="00047342"/>
    <w:rsid w:val="00061427"/>
    <w:rsid w:val="00070641"/>
    <w:rsid w:val="00082A00"/>
    <w:rsid w:val="0008420F"/>
    <w:rsid w:val="00090BFF"/>
    <w:rsid w:val="0009343E"/>
    <w:rsid w:val="000937D9"/>
    <w:rsid w:val="000B070F"/>
    <w:rsid w:val="000B3369"/>
    <w:rsid w:val="000B388F"/>
    <w:rsid w:val="000B73A7"/>
    <w:rsid w:val="000B7F1E"/>
    <w:rsid w:val="000D5F69"/>
    <w:rsid w:val="000E1E18"/>
    <w:rsid w:val="000E2C60"/>
    <w:rsid w:val="000E48F0"/>
    <w:rsid w:val="000F4F89"/>
    <w:rsid w:val="000F63D4"/>
    <w:rsid w:val="00104B18"/>
    <w:rsid w:val="0011083E"/>
    <w:rsid w:val="00110BDC"/>
    <w:rsid w:val="00120A21"/>
    <w:rsid w:val="00120E66"/>
    <w:rsid w:val="00121819"/>
    <w:rsid w:val="00123E89"/>
    <w:rsid w:val="001276CE"/>
    <w:rsid w:val="00136629"/>
    <w:rsid w:val="00136872"/>
    <w:rsid w:val="00136E89"/>
    <w:rsid w:val="001417D3"/>
    <w:rsid w:val="00143BBD"/>
    <w:rsid w:val="00147C2B"/>
    <w:rsid w:val="001528FB"/>
    <w:rsid w:val="00155900"/>
    <w:rsid w:val="00156D2D"/>
    <w:rsid w:val="00161E5E"/>
    <w:rsid w:val="00162094"/>
    <w:rsid w:val="00166927"/>
    <w:rsid w:val="001673EF"/>
    <w:rsid w:val="00177567"/>
    <w:rsid w:val="001827FF"/>
    <w:rsid w:val="001928F3"/>
    <w:rsid w:val="001A08AE"/>
    <w:rsid w:val="001A0ACA"/>
    <w:rsid w:val="001A1B1D"/>
    <w:rsid w:val="001C0768"/>
    <w:rsid w:val="001D4114"/>
    <w:rsid w:val="001D6ED6"/>
    <w:rsid w:val="001E6C9B"/>
    <w:rsid w:val="00201D13"/>
    <w:rsid w:val="00207871"/>
    <w:rsid w:val="002179C9"/>
    <w:rsid w:val="002273FD"/>
    <w:rsid w:val="002303A3"/>
    <w:rsid w:val="00231149"/>
    <w:rsid w:val="00231718"/>
    <w:rsid w:val="00231A5E"/>
    <w:rsid w:val="00234C4D"/>
    <w:rsid w:val="00236101"/>
    <w:rsid w:val="00250935"/>
    <w:rsid w:val="00251ED4"/>
    <w:rsid w:val="00271A0C"/>
    <w:rsid w:val="00274DF7"/>
    <w:rsid w:val="00280401"/>
    <w:rsid w:val="00280A29"/>
    <w:rsid w:val="00283EA0"/>
    <w:rsid w:val="00290318"/>
    <w:rsid w:val="002928C5"/>
    <w:rsid w:val="00294932"/>
    <w:rsid w:val="00294B85"/>
    <w:rsid w:val="002958C5"/>
    <w:rsid w:val="002A3740"/>
    <w:rsid w:val="002A62CF"/>
    <w:rsid w:val="002B71B9"/>
    <w:rsid w:val="002C1A85"/>
    <w:rsid w:val="002C2249"/>
    <w:rsid w:val="002E2D46"/>
    <w:rsid w:val="002E6AF0"/>
    <w:rsid w:val="002E7E61"/>
    <w:rsid w:val="002F16A3"/>
    <w:rsid w:val="002F27DD"/>
    <w:rsid w:val="002F4D17"/>
    <w:rsid w:val="00306705"/>
    <w:rsid w:val="00310F8B"/>
    <w:rsid w:val="00311044"/>
    <w:rsid w:val="0031307C"/>
    <w:rsid w:val="00316B5A"/>
    <w:rsid w:val="00323FF9"/>
    <w:rsid w:val="00324AB5"/>
    <w:rsid w:val="0033387E"/>
    <w:rsid w:val="0033532A"/>
    <w:rsid w:val="00340697"/>
    <w:rsid w:val="00342ADC"/>
    <w:rsid w:val="0034678D"/>
    <w:rsid w:val="00347AA9"/>
    <w:rsid w:val="003639E8"/>
    <w:rsid w:val="00363B5A"/>
    <w:rsid w:val="003747C9"/>
    <w:rsid w:val="0037788C"/>
    <w:rsid w:val="00390673"/>
    <w:rsid w:val="003A4A2A"/>
    <w:rsid w:val="003B767B"/>
    <w:rsid w:val="003C36F3"/>
    <w:rsid w:val="003C561B"/>
    <w:rsid w:val="003D43BD"/>
    <w:rsid w:val="003E2A3A"/>
    <w:rsid w:val="003E6BAB"/>
    <w:rsid w:val="003E71B8"/>
    <w:rsid w:val="003F279B"/>
    <w:rsid w:val="003F73C4"/>
    <w:rsid w:val="00405D6A"/>
    <w:rsid w:val="00405E85"/>
    <w:rsid w:val="00407292"/>
    <w:rsid w:val="0041093B"/>
    <w:rsid w:val="00412FA7"/>
    <w:rsid w:val="004130D1"/>
    <w:rsid w:val="0041743E"/>
    <w:rsid w:val="00422886"/>
    <w:rsid w:val="00423A5E"/>
    <w:rsid w:val="00423D25"/>
    <w:rsid w:val="00427179"/>
    <w:rsid w:val="0043385B"/>
    <w:rsid w:val="00433EF8"/>
    <w:rsid w:val="00435737"/>
    <w:rsid w:val="0044496E"/>
    <w:rsid w:val="00454FD9"/>
    <w:rsid w:val="00456BE6"/>
    <w:rsid w:val="00473310"/>
    <w:rsid w:val="00480077"/>
    <w:rsid w:val="00490F72"/>
    <w:rsid w:val="0049259E"/>
    <w:rsid w:val="0049691D"/>
    <w:rsid w:val="004A42DF"/>
    <w:rsid w:val="004A4B65"/>
    <w:rsid w:val="004A77BF"/>
    <w:rsid w:val="004B00E3"/>
    <w:rsid w:val="004B32DD"/>
    <w:rsid w:val="004B65CC"/>
    <w:rsid w:val="004C06DF"/>
    <w:rsid w:val="004C6DEC"/>
    <w:rsid w:val="004D1692"/>
    <w:rsid w:val="004E1143"/>
    <w:rsid w:val="004E56F1"/>
    <w:rsid w:val="004F1E1E"/>
    <w:rsid w:val="004F266D"/>
    <w:rsid w:val="004F762C"/>
    <w:rsid w:val="005032CD"/>
    <w:rsid w:val="00512036"/>
    <w:rsid w:val="00515BA8"/>
    <w:rsid w:val="0051620B"/>
    <w:rsid w:val="00516D25"/>
    <w:rsid w:val="00516D28"/>
    <w:rsid w:val="005179CC"/>
    <w:rsid w:val="00520287"/>
    <w:rsid w:val="00521CCC"/>
    <w:rsid w:val="00523B06"/>
    <w:rsid w:val="0052650C"/>
    <w:rsid w:val="00533B5A"/>
    <w:rsid w:val="0054110D"/>
    <w:rsid w:val="005525DA"/>
    <w:rsid w:val="0055782E"/>
    <w:rsid w:val="0056339C"/>
    <w:rsid w:val="005710B9"/>
    <w:rsid w:val="0057407F"/>
    <w:rsid w:val="0057516E"/>
    <w:rsid w:val="0059461C"/>
    <w:rsid w:val="00595B18"/>
    <w:rsid w:val="005A095C"/>
    <w:rsid w:val="005A37F8"/>
    <w:rsid w:val="005A3AB7"/>
    <w:rsid w:val="005A4ED4"/>
    <w:rsid w:val="005A5F21"/>
    <w:rsid w:val="005A7BE3"/>
    <w:rsid w:val="005B124E"/>
    <w:rsid w:val="005B5C5A"/>
    <w:rsid w:val="005C55A6"/>
    <w:rsid w:val="005C7C4A"/>
    <w:rsid w:val="005D2928"/>
    <w:rsid w:val="005D30F7"/>
    <w:rsid w:val="005D62C0"/>
    <w:rsid w:val="005D6C7B"/>
    <w:rsid w:val="005D73CF"/>
    <w:rsid w:val="005F17E0"/>
    <w:rsid w:val="005F433A"/>
    <w:rsid w:val="0060489B"/>
    <w:rsid w:val="00612B0A"/>
    <w:rsid w:val="006142E2"/>
    <w:rsid w:val="00616FB8"/>
    <w:rsid w:val="00620207"/>
    <w:rsid w:val="00622915"/>
    <w:rsid w:val="00632F75"/>
    <w:rsid w:val="00634049"/>
    <w:rsid w:val="00635C49"/>
    <w:rsid w:val="00636FC3"/>
    <w:rsid w:val="0064528C"/>
    <w:rsid w:val="006456F2"/>
    <w:rsid w:val="006537D5"/>
    <w:rsid w:val="00654B4A"/>
    <w:rsid w:val="00666A91"/>
    <w:rsid w:val="006708F6"/>
    <w:rsid w:val="00686635"/>
    <w:rsid w:val="00690136"/>
    <w:rsid w:val="00691D8F"/>
    <w:rsid w:val="006A0BEC"/>
    <w:rsid w:val="006B05DC"/>
    <w:rsid w:val="006B200E"/>
    <w:rsid w:val="006B6127"/>
    <w:rsid w:val="006B71B8"/>
    <w:rsid w:val="006C1467"/>
    <w:rsid w:val="006C19F7"/>
    <w:rsid w:val="006C5E9A"/>
    <w:rsid w:val="006C61F0"/>
    <w:rsid w:val="006C67C1"/>
    <w:rsid w:val="006C7926"/>
    <w:rsid w:val="006D33A7"/>
    <w:rsid w:val="006D3A4E"/>
    <w:rsid w:val="006D7374"/>
    <w:rsid w:val="006E04A1"/>
    <w:rsid w:val="006E0EF1"/>
    <w:rsid w:val="006E2061"/>
    <w:rsid w:val="006F27F7"/>
    <w:rsid w:val="006F3BC6"/>
    <w:rsid w:val="006F65A0"/>
    <w:rsid w:val="006F7741"/>
    <w:rsid w:val="00700386"/>
    <w:rsid w:val="007101B2"/>
    <w:rsid w:val="007115D3"/>
    <w:rsid w:val="00711CBF"/>
    <w:rsid w:val="00712F76"/>
    <w:rsid w:val="0072361B"/>
    <w:rsid w:val="0073131A"/>
    <w:rsid w:val="00733533"/>
    <w:rsid w:val="007354FB"/>
    <w:rsid w:val="00747213"/>
    <w:rsid w:val="00754064"/>
    <w:rsid w:val="00756159"/>
    <w:rsid w:val="007610F4"/>
    <w:rsid w:val="00762C22"/>
    <w:rsid w:val="007630D5"/>
    <w:rsid w:val="00775377"/>
    <w:rsid w:val="0078119F"/>
    <w:rsid w:val="00783E9A"/>
    <w:rsid w:val="007879DA"/>
    <w:rsid w:val="00791389"/>
    <w:rsid w:val="00793020"/>
    <w:rsid w:val="00795B45"/>
    <w:rsid w:val="00795CF5"/>
    <w:rsid w:val="007A52D2"/>
    <w:rsid w:val="007A57D2"/>
    <w:rsid w:val="007A7D56"/>
    <w:rsid w:val="007C07B6"/>
    <w:rsid w:val="007C2276"/>
    <w:rsid w:val="007C30BE"/>
    <w:rsid w:val="007C714C"/>
    <w:rsid w:val="007C79BA"/>
    <w:rsid w:val="007D0DC6"/>
    <w:rsid w:val="007D5EF0"/>
    <w:rsid w:val="007D7514"/>
    <w:rsid w:val="007E532E"/>
    <w:rsid w:val="007E65EC"/>
    <w:rsid w:val="007F0879"/>
    <w:rsid w:val="007F510A"/>
    <w:rsid w:val="007F580A"/>
    <w:rsid w:val="007F756C"/>
    <w:rsid w:val="00805DD7"/>
    <w:rsid w:val="00822FF4"/>
    <w:rsid w:val="008308D6"/>
    <w:rsid w:val="00835DBD"/>
    <w:rsid w:val="00842A64"/>
    <w:rsid w:val="00845EAC"/>
    <w:rsid w:val="008467F8"/>
    <w:rsid w:val="00847278"/>
    <w:rsid w:val="00847BC9"/>
    <w:rsid w:val="00850D5C"/>
    <w:rsid w:val="00853DF3"/>
    <w:rsid w:val="00857A10"/>
    <w:rsid w:val="0086532E"/>
    <w:rsid w:val="008664FA"/>
    <w:rsid w:val="00874210"/>
    <w:rsid w:val="00895A76"/>
    <w:rsid w:val="008A1B90"/>
    <w:rsid w:val="008A4D51"/>
    <w:rsid w:val="008A55FF"/>
    <w:rsid w:val="008A7E41"/>
    <w:rsid w:val="008E166C"/>
    <w:rsid w:val="008F3B77"/>
    <w:rsid w:val="009133EF"/>
    <w:rsid w:val="009145D9"/>
    <w:rsid w:val="00926803"/>
    <w:rsid w:val="009427AF"/>
    <w:rsid w:val="0094471E"/>
    <w:rsid w:val="00954F05"/>
    <w:rsid w:val="00960CBC"/>
    <w:rsid w:val="00963FCD"/>
    <w:rsid w:val="00964151"/>
    <w:rsid w:val="009655D6"/>
    <w:rsid w:val="009705BF"/>
    <w:rsid w:val="00972439"/>
    <w:rsid w:val="009760A5"/>
    <w:rsid w:val="00985F8B"/>
    <w:rsid w:val="00986A38"/>
    <w:rsid w:val="00987B69"/>
    <w:rsid w:val="00993359"/>
    <w:rsid w:val="0099418F"/>
    <w:rsid w:val="009942B9"/>
    <w:rsid w:val="00994FB5"/>
    <w:rsid w:val="00996E7B"/>
    <w:rsid w:val="00996ECB"/>
    <w:rsid w:val="009A4868"/>
    <w:rsid w:val="009B102F"/>
    <w:rsid w:val="009B1B8C"/>
    <w:rsid w:val="009B2B74"/>
    <w:rsid w:val="009B4428"/>
    <w:rsid w:val="009B46DC"/>
    <w:rsid w:val="009B4817"/>
    <w:rsid w:val="009B74AA"/>
    <w:rsid w:val="009C01F3"/>
    <w:rsid w:val="009D1ABB"/>
    <w:rsid w:val="009F2A07"/>
    <w:rsid w:val="009F6BC1"/>
    <w:rsid w:val="009F7977"/>
    <w:rsid w:val="009F7DE4"/>
    <w:rsid w:val="00A12B5C"/>
    <w:rsid w:val="00A17F85"/>
    <w:rsid w:val="00A2193F"/>
    <w:rsid w:val="00A245DE"/>
    <w:rsid w:val="00A26D41"/>
    <w:rsid w:val="00A352FF"/>
    <w:rsid w:val="00A36C56"/>
    <w:rsid w:val="00A4587A"/>
    <w:rsid w:val="00A50845"/>
    <w:rsid w:val="00A530EC"/>
    <w:rsid w:val="00A5507D"/>
    <w:rsid w:val="00A606AC"/>
    <w:rsid w:val="00A72A5D"/>
    <w:rsid w:val="00A85F4C"/>
    <w:rsid w:val="00A865B6"/>
    <w:rsid w:val="00A91B8D"/>
    <w:rsid w:val="00A93442"/>
    <w:rsid w:val="00A943C0"/>
    <w:rsid w:val="00AA11B8"/>
    <w:rsid w:val="00AA6B82"/>
    <w:rsid w:val="00AB4438"/>
    <w:rsid w:val="00AC7E45"/>
    <w:rsid w:val="00AE33F8"/>
    <w:rsid w:val="00AF0C65"/>
    <w:rsid w:val="00AF13E2"/>
    <w:rsid w:val="00AF356B"/>
    <w:rsid w:val="00B006D4"/>
    <w:rsid w:val="00B01488"/>
    <w:rsid w:val="00B071D4"/>
    <w:rsid w:val="00B14501"/>
    <w:rsid w:val="00B23636"/>
    <w:rsid w:val="00B26ADC"/>
    <w:rsid w:val="00B41383"/>
    <w:rsid w:val="00B51C8B"/>
    <w:rsid w:val="00B57B03"/>
    <w:rsid w:val="00B636CE"/>
    <w:rsid w:val="00B642DF"/>
    <w:rsid w:val="00B7369B"/>
    <w:rsid w:val="00B75628"/>
    <w:rsid w:val="00B75753"/>
    <w:rsid w:val="00B81058"/>
    <w:rsid w:val="00B84BC3"/>
    <w:rsid w:val="00B902CF"/>
    <w:rsid w:val="00B90A0D"/>
    <w:rsid w:val="00B92FE6"/>
    <w:rsid w:val="00B938E9"/>
    <w:rsid w:val="00BA0007"/>
    <w:rsid w:val="00BA25BB"/>
    <w:rsid w:val="00BA3291"/>
    <w:rsid w:val="00BA6ECD"/>
    <w:rsid w:val="00BC1576"/>
    <w:rsid w:val="00BC23FA"/>
    <w:rsid w:val="00BC2B05"/>
    <w:rsid w:val="00BC5726"/>
    <w:rsid w:val="00BD4386"/>
    <w:rsid w:val="00BD7F27"/>
    <w:rsid w:val="00BE4A36"/>
    <w:rsid w:val="00BE5B99"/>
    <w:rsid w:val="00BF2C85"/>
    <w:rsid w:val="00BF3A1D"/>
    <w:rsid w:val="00BF6344"/>
    <w:rsid w:val="00BF7D58"/>
    <w:rsid w:val="00C05516"/>
    <w:rsid w:val="00C10D76"/>
    <w:rsid w:val="00C12130"/>
    <w:rsid w:val="00C16B0F"/>
    <w:rsid w:val="00C22E4E"/>
    <w:rsid w:val="00C4194D"/>
    <w:rsid w:val="00C43CEC"/>
    <w:rsid w:val="00C45F16"/>
    <w:rsid w:val="00C47AA5"/>
    <w:rsid w:val="00C47F41"/>
    <w:rsid w:val="00C50C6C"/>
    <w:rsid w:val="00C55AF4"/>
    <w:rsid w:val="00C61A33"/>
    <w:rsid w:val="00C62E5D"/>
    <w:rsid w:val="00C71488"/>
    <w:rsid w:val="00C72066"/>
    <w:rsid w:val="00C725A0"/>
    <w:rsid w:val="00C74AE3"/>
    <w:rsid w:val="00C766AB"/>
    <w:rsid w:val="00C80BF1"/>
    <w:rsid w:val="00C81E0F"/>
    <w:rsid w:val="00C82CA3"/>
    <w:rsid w:val="00C86549"/>
    <w:rsid w:val="00C91A44"/>
    <w:rsid w:val="00C927A5"/>
    <w:rsid w:val="00C945FE"/>
    <w:rsid w:val="00CA12CA"/>
    <w:rsid w:val="00CB68F9"/>
    <w:rsid w:val="00CC0665"/>
    <w:rsid w:val="00CC3887"/>
    <w:rsid w:val="00CD281A"/>
    <w:rsid w:val="00CE2838"/>
    <w:rsid w:val="00CE29BB"/>
    <w:rsid w:val="00CE637A"/>
    <w:rsid w:val="00CE7838"/>
    <w:rsid w:val="00D041D2"/>
    <w:rsid w:val="00D319B6"/>
    <w:rsid w:val="00D31B55"/>
    <w:rsid w:val="00D34C71"/>
    <w:rsid w:val="00D37DDD"/>
    <w:rsid w:val="00D606DC"/>
    <w:rsid w:val="00D65918"/>
    <w:rsid w:val="00D6648C"/>
    <w:rsid w:val="00D7560E"/>
    <w:rsid w:val="00D84028"/>
    <w:rsid w:val="00D948F2"/>
    <w:rsid w:val="00DA60CB"/>
    <w:rsid w:val="00DB241B"/>
    <w:rsid w:val="00DB62DB"/>
    <w:rsid w:val="00DC0CD5"/>
    <w:rsid w:val="00DC10BC"/>
    <w:rsid w:val="00DC390C"/>
    <w:rsid w:val="00DC6D5B"/>
    <w:rsid w:val="00DD24F6"/>
    <w:rsid w:val="00DD2A45"/>
    <w:rsid w:val="00DD3C91"/>
    <w:rsid w:val="00DD460B"/>
    <w:rsid w:val="00DE1EE8"/>
    <w:rsid w:val="00DE3926"/>
    <w:rsid w:val="00DF470D"/>
    <w:rsid w:val="00DF7282"/>
    <w:rsid w:val="00E0024C"/>
    <w:rsid w:val="00E00D15"/>
    <w:rsid w:val="00E042BF"/>
    <w:rsid w:val="00E0665C"/>
    <w:rsid w:val="00E13645"/>
    <w:rsid w:val="00E151F9"/>
    <w:rsid w:val="00E159E8"/>
    <w:rsid w:val="00E1693E"/>
    <w:rsid w:val="00E17A58"/>
    <w:rsid w:val="00E202CE"/>
    <w:rsid w:val="00E222E8"/>
    <w:rsid w:val="00E459BA"/>
    <w:rsid w:val="00E465DF"/>
    <w:rsid w:val="00E543B0"/>
    <w:rsid w:val="00E62C57"/>
    <w:rsid w:val="00E6724C"/>
    <w:rsid w:val="00E72D5D"/>
    <w:rsid w:val="00E73623"/>
    <w:rsid w:val="00E808E2"/>
    <w:rsid w:val="00E82DCA"/>
    <w:rsid w:val="00E90FE0"/>
    <w:rsid w:val="00E95F48"/>
    <w:rsid w:val="00EA5907"/>
    <w:rsid w:val="00EA7207"/>
    <w:rsid w:val="00EA7620"/>
    <w:rsid w:val="00EB2C2C"/>
    <w:rsid w:val="00EB364B"/>
    <w:rsid w:val="00ED2BE5"/>
    <w:rsid w:val="00ED4EA7"/>
    <w:rsid w:val="00ED7E85"/>
    <w:rsid w:val="00EE0405"/>
    <w:rsid w:val="00EE261C"/>
    <w:rsid w:val="00EE6347"/>
    <w:rsid w:val="00EF1E83"/>
    <w:rsid w:val="00EF43F8"/>
    <w:rsid w:val="00EF4DB0"/>
    <w:rsid w:val="00EF53BD"/>
    <w:rsid w:val="00EF7AF1"/>
    <w:rsid w:val="00EF7B45"/>
    <w:rsid w:val="00F07F5B"/>
    <w:rsid w:val="00F171AC"/>
    <w:rsid w:val="00F179B8"/>
    <w:rsid w:val="00F20006"/>
    <w:rsid w:val="00F20286"/>
    <w:rsid w:val="00F202D8"/>
    <w:rsid w:val="00F20335"/>
    <w:rsid w:val="00F205BF"/>
    <w:rsid w:val="00F20C37"/>
    <w:rsid w:val="00F23BE8"/>
    <w:rsid w:val="00F32786"/>
    <w:rsid w:val="00F330E1"/>
    <w:rsid w:val="00F336DA"/>
    <w:rsid w:val="00F36917"/>
    <w:rsid w:val="00F37733"/>
    <w:rsid w:val="00F37CC6"/>
    <w:rsid w:val="00F4254C"/>
    <w:rsid w:val="00F46573"/>
    <w:rsid w:val="00F54938"/>
    <w:rsid w:val="00F62940"/>
    <w:rsid w:val="00F65ED2"/>
    <w:rsid w:val="00F727D0"/>
    <w:rsid w:val="00F81494"/>
    <w:rsid w:val="00F834D4"/>
    <w:rsid w:val="00F83531"/>
    <w:rsid w:val="00F84440"/>
    <w:rsid w:val="00F856DF"/>
    <w:rsid w:val="00F869EA"/>
    <w:rsid w:val="00F95958"/>
    <w:rsid w:val="00F95B8C"/>
    <w:rsid w:val="00FA7205"/>
    <w:rsid w:val="00FB298F"/>
    <w:rsid w:val="00FB56F0"/>
    <w:rsid w:val="00FB59F2"/>
    <w:rsid w:val="00FB79C9"/>
    <w:rsid w:val="00FC3F26"/>
    <w:rsid w:val="00FD1A97"/>
    <w:rsid w:val="00FD4630"/>
    <w:rsid w:val="00FD5357"/>
    <w:rsid w:val="00FD7DAD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2CE9"/>
  <w15:chartTrackingRefBased/>
  <w15:docId w15:val="{EE3DA97A-B2D2-4895-990F-23FAA8FD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E6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11"/>
    <w:next w:val="a"/>
    <w:link w:val="10"/>
    <w:uiPriority w:val="9"/>
    <w:qFormat/>
    <w:rsid w:val="00E73623"/>
    <w:pPr>
      <w:jc w:val="center"/>
      <w:outlineLvl w:val="0"/>
    </w:pPr>
  </w:style>
  <w:style w:type="paragraph" w:styleId="2">
    <w:name w:val="heading 2"/>
    <w:basedOn w:val="21"/>
    <w:next w:val="a"/>
    <w:link w:val="20"/>
    <w:uiPriority w:val="9"/>
    <w:unhideWhenUsed/>
    <w:qFormat/>
    <w:rsid w:val="00231718"/>
    <w:pPr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623"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rsid w:val="00E73623"/>
    <w:pPr>
      <w:numPr>
        <w:numId w:val="5"/>
      </w:numPr>
    </w:pPr>
  </w:style>
  <w:style w:type="paragraph" w:customStyle="1" w:styleId="21">
    <w:name w:val="Заголовок 21"/>
    <w:basedOn w:val="a"/>
    <w:rsid w:val="00E73623"/>
    <w:pPr>
      <w:numPr>
        <w:ilvl w:val="1"/>
        <w:numId w:val="5"/>
      </w:numPr>
    </w:pPr>
  </w:style>
  <w:style w:type="paragraph" w:customStyle="1" w:styleId="31">
    <w:name w:val="Заголовок 31"/>
    <w:basedOn w:val="a"/>
    <w:rsid w:val="00E73623"/>
    <w:pPr>
      <w:numPr>
        <w:ilvl w:val="2"/>
        <w:numId w:val="5"/>
      </w:numPr>
    </w:pPr>
  </w:style>
  <w:style w:type="paragraph" w:customStyle="1" w:styleId="41">
    <w:name w:val="Заголовок 41"/>
    <w:basedOn w:val="a"/>
    <w:rsid w:val="00E73623"/>
    <w:pPr>
      <w:numPr>
        <w:ilvl w:val="3"/>
        <w:numId w:val="5"/>
      </w:numPr>
    </w:pPr>
  </w:style>
  <w:style w:type="paragraph" w:customStyle="1" w:styleId="51">
    <w:name w:val="Заголовок 51"/>
    <w:basedOn w:val="a"/>
    <w:rsid w:val="00E73623"/>
    <w:pPr>
      <w:numPr>
        <w:ilvl w:val="4"/>
        <w:numId w:val="5"/>
      </w:numPr>
    </w:pPr>
  </w:style>
  <w:style w:type="paragraph" w:customStyle="1" w:styleId="61">
    <w:name w:val="Заголовок 61"/>
    <w:basedOn w:val="a"/>
    <w:rsid w:val="00E73623"/>
    <w:pPr>
      <w:numPr>
        <w:ilvl w:val="5"/>
        <w:numId w:val="5"/>
      </w:numPr>
    </w:pPr>
  </w:style>
  <w:style w:type="paragraph" w:customStyle="1" w:styleId="71">
    <w:name w:val="Заголовок 71"/>
    <w:basedOn w:val="a"/>
    <w:rsid w:val="00E73623"/>
    <w:pPr>
      <w:numPr>
        <w:ilvl w:val="6"/>
        <w:numId w:val="5"/>
      </w:numPr>
    </w:pPr>
  </w:style>
  <w:style w:type="paragraph" w:customStyle="1" w:styleId="81">
    <w:name w:val="Заголовок 81"/>
    <w:basedOn w:val="a"/>
    <w:rsid w:val="00E73623"/>
    <w:pPr>
      <w:numPr>
        <w:ilvl w:val="7"/>
        <w:numId w:val="5"/>
      </w:numPr>
    </w:pPr>
  </w:style>
  <w:style w:type="paragraph" w:customStyle="1" w:styleId="91">
    <w:name w:val="Заголовок 91"/>
    <w:basedOn w:val="a"/>
    <w:rsid w:val="00E73623"/>
    <w:pPr>
      <w:numPr>
        <w:ilvl w:val="8"/>
        <w:numId w:val="5"/>
      </w:numPr>
    </w:pPr>
  </w:style>
  <w:style w:type="character" w:customStyle="1" w:styleId="20">
    <w:name w:val="Заголовок 2 Знак"/>
    <w:basedOn w:val="a0"/>
    <w:link w:val="2"/>
    <w:uiPriority w:val="9"/>
    <w:rsid w:val="00231718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EE6347"/>
    <w:pPr>
      <w:keepNext/>
      <w:keepLines/>
      <w:numPr>
        <w:numId w:val="0"/>
      </w:numPr>
      <w:spacing w:before="240" w:after="0"/>
      <w:jc w:val="left"/>
      <w:outlineLvl w:val="9"/>
    </w:pPr>
    <w:rPr>
      <w:rFonts w:eastAsiaTheme="maj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634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E63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E634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E6347"/>
    <w:pPr>
      <w:spacing w:after="200" w:line="240" w:lineRule="auto"/>
      <w:jc w:val="center"/>
    </w:pPr>
    <w:rPr>
      <w:iCs/>
    </w:rPr>
  </w:style>
  <w:style w:type="paragraph" w:styleId="a6">
    <w:name w:val="List Paragraph"/>
    <w:basedOn w:val="a"/>
    <w:uiPriority w:val="34"/>
    <w:qFormat/>
    <w:rsid w:val="0049691D"/>
    <w:pPr>
      <w:ind w:left="720"/>
      <w:contextualSpacing/>
    </w:pPr>
  </w:style>
  <w:style w:type="table" w:styleId="a7">
    <w:name w:val="Table Grid"/>
    <w:basedOn w:val="a1"/>
    <w:uiPriority w:val="39"/>
    <w:rsid w:val="009D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1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1A5E"/>
    <w:rPr>
      <w:rFonts w:ascii="Segoe UI" w:hAnsi="Segoe UI" w:cs="Segoe UI"/>
      <w:sz w:val="18"/>
      <w:szCs w:val="18"/>
      <w:lang w:val="ru-RU"/>
    </w:rPr>
  </w:style>
  <w:style w:type="paragraph" w:styleId="aa">
    <w:name w:val="header"/>
    <w:basedOn w:val="a"/>
    <w:link w:val="ab"/>
    <w:uiPriority w:val="99"/>
    <w:unhideWhenUsed/>
    <w:rsid w:val="00231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1A5E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231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1A5E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Normal (Web)"/>
    <w:basedOn w:val="a"/>
    <w:uiPriority w:val="99"/>
    <w:semiHidden/>
    <w:unhideWhenUsed/>
    <w:rsid w:val="007101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0B73A7"/>
    <w:rPr>
      <w:color w:val="666666"/>
    </w:rPr>
  </w:style>
  <w:style w:type="paragraph" w:styleId="af0">
    <w:name w:val="No Spacing"/>
    <w:uiPriority w:val="1"/>
    <w:qFormat/>
    <w:rsid w:val="00323FF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7BFA7-A714-40BA-82A0-43495EA2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14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Ivchenko</dc:creator>
  <cp:keywords/>
  <dc:description/>
  <cp:lastModifiedBy>Рязанов Денис</cp:lastModifiedBy>
  <cp:revision>485</cp:revision>
  <cp:lastPrinted>2020-02-28T17:17:00Z</cp:lastPrinted>
  <dcterms:created xsi:type="dcterms:W3CDTF">2020-02-20T06:50:00Z</dcterms:created>
  <dcterms:modified xsi:type="dcterms:W3CDTF">2024-03-14T15:31:00Z</dcterms:modified>
</cp:coreProperties>
</file>