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EF" w:rsidRPr="00BA75EF" w:rsidRDefault="00BA75EF" w:rsidP="00BA75EF">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ru-RU"/>
        </w:rPr>
      </w:pPr>
      <w:r w:rsidRPr="00BA75EF">
        <w:rPr>
          <w:rFonts w:ascii="Helvetica" w:eastAsia="Times New Roman" w:hAnsi="Helvetica" w:cs="Helvetica"/>
          <w:b/>
          <w:bCs/>
          <w:color w:val="292929"/>
          <w:spacing w:val="-4"/>
          <w:kern w:val="36"/>
          <w:sz w:val="48"/>
          <w:szCs w:val="48"/>
          <w:lang w:val="en-US" w:eastAsia="ru-RU"/>
        </w:rPr>
        <w:t xml:space="preserve">Design Patterns: Adapter Pattern in </w:t>
      </w:r>
      <w:proofErr w:type="spellStart"/>
      <w:r w:rsidRPr="00BA75EF">
        <w:rPr>
          <w:rFonts w:ascii="Helvetica" w:eastAsia="Times New Roman" w:hAnsi="Helvetica" w:cs="Helvetica"/>
          <w:b/>
          <w:bCs/>
          <w:color w:val="292929"/>
          <w:spacing w:val="-4"/>
          <w:kern w:val="36"/>
          <w:sz w:val="48"/>
          <w:szCs w:val="48"/>
          <w:lang w:val="en-US" w:eastAsia="ru-RU"/>
        </w:rPr>
        <w:t>TypeScript</w:t>
      </w:r>
      <w:proofErr w:type="spellEnd"/>
    </w:p>
    <w:p w:rsidR="00BA75EF" w:rsidRPr="00BA75EF" w:rsidRDefault="00BA75EF" w:rsidP="00BA75EF">
      <w:pPr>
        <w:shd w:val="clear" w:color="auto" w:fill="FFFFFF"/>
        <w:spacing w:before="190" w:after="0" w:line="420" w:lineRule="atLeast"/>
        <w:outlineLvl w:val="1"/>
        <w:rPr>
          <w:rFonts w:ascii="Helvetica" w:eastAsia="Times New Roman" w:hAnsi="Helvetica" w:cs="Helvetica"/>
          <w:color w:val="757575"/>
          <w:sz w:val="33"/>
          <w:szCs w:val="33"/>
          <w:lang w:val="en-US" w:eastAsia="ru-RU"/>
        </w:rPr>
      </w:pPr>
      <w:r w:rsidRPr="00BA75EF">
        <w:rPr>
          <w:rFonts w:ascii="Helvetica" w:eastAsia="Times New Roman" w:hAnsi="Helvetica" w:cs="Helvetica"/>
          <w:color w:val="757575"/>
          <w:sz w:val="33"/>
          <w:szCs w:val="33"/>
          <w:lang w:val="en-US" w:eastAsia="ru-RU"/>
        </w:rPr>
        <w:t>Easily Solve Interface Incompatibility Problems Using Adapter Pattern</w:t>
      </w:r>
    </w:p>
    <w:p w:rsidR="00BA75EF" w:rsidRPr="00BA75EF" w:rsidRDefault="00BA75EF" w:rsidP="00BA75EF">
      <w:pPr>
        <w:spacing w:after="0" w:line="240" w:lineRule="auto"/>
        <w:rPr>
          <w:rFonts w:ascii="Times New Roman" w:eastAsia="Times New Roman" w:hAnsi="Times New Roman" w:cs="Times New Roman"/>
          <w:sz w:val="24"/>
          <w:szCs w:val="24"/>
          <w:lang w:eastAsia="ru-RU"/>
        </w:rPr>
      </w:pP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Welcome to the </w:t>
      </w:r>
      <w:r w:rsidRPr="00BA75EF">
        <w:rPr>
          <w:rFonts w:ascii="Georgia" w:eastAsia="Times New Roman" w:hAnsi="Georgia" w:cs="Times New Roman"/>
          <w:b/>
          <w:bCs/>
          <w:color w:val="292929"/>
          <w:spacing w:val="-1"/>
          <w:sz w:val="30"/>
          <w:szCs w:val="30"/>
          <w:lang w:val="en-US" w:eastAsia="ru-RU"/>
        </w:rPr>
        <w:t xml:space="preserve">Design Patterns in </w:t>
      </w:r>
      <w:proofErr w:type="spellStart"/>
      <w:r w:rsidRPr="00BA75EF">
        <w:rPr>
          <w:rFonts w:ascii="Georgia" w:eastAsia="Times New Roman" w:hAnsi="Georgia" w:cs="Times New Roman"/>
          <w:b/>
          <w:bCs/>
          <w:color w:val="292929"/>
          <w:spacing w:val="-1"/>
          <w:sz w:val="30"/>
          <w:szCs w:val="30"/>
          <w:lang w:val="en-US" w:eastAsia="ru-RU"/>
        </w:rPr>
        <w:t>TypeScript</w:t>
      </w:r>
      <w:proofErr w:type="spellEnd"/>
      <w:r w:rsidRPr="00BA75EF">
        <w:rPr>
          <w:rFonts w:ascii="Georgia" w:eastAsia="Times New Roman" w:hAnsi="Georgia" w:cs="Times New Roman"/>
          <w:color w:val="292929"/>
          <w:spacing w:val="-1"/>
          <w:sz w:val="30"/>
          <w:szCs w:val="30"/>
          <w:lang w:val="en-US" w:eastAsia="ru-RU"/>
        </w:rPr>
        <w:t xml:space="preserve"> series, which introduces some useful design patterns in web development using </w:t>
      </w:r>
      <w:proofErr w:type="spellStart"/>
      <w:r w:rsidRPr="00BA75EF">
        <w:rPr>
          <w:rFonts w:ascii="Georgia" w:eastAsia="Times New Roman" w:hAnsi="Georgia" w:cs="Times New Roman"/>
          <w:color w:val="292929"/>
          <w:spacing w:val="-1"/>
          <w:sz w:val="30"/>
          <w:szCs w:val="30"/>
          <w:lang w:val="en-US" w:eastAsia="ru-RU"/>
        </w:rPr>
        <w:t>TypeScript</w:t>
      </w:r>
      <w:proofErr w:type="spellEnd"/>
      <w:r w:rsidRPr="00BA75EF">
        <w:rPr>
          <w:rFonts w:ascii="Georgia" w:eastAsia="Times New Roman" w:hAnsi="Georgia" w:cs="Times New Roman"/>
          <w:color w:val="292929"/>
          <w:spacing w:val="-1"/>
          <w:sz w:val="30"/>
          <w:szCs w:val="30"/>
          <w:lang w:val="en-US" w:eastAsia="ru-RU"/>
        </w:rPr>
        <w:t>.</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Previous articles are as follows:</w:t>
      </w:r>
    </w:p>
    <w:p w:rsidR="00BA75EF" w:rsidRPr="00BA75EF" w:rsidRDefault="00BA75EF" w:rsidP="00BA75EF">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ru-RU"/>
        </w:rPr>
      </w:pPr>
      <w:hyperlink r:id="rId5" w:tgtFrame="_blank" w:history="1">
        <w:proofErr w:type="spellStart"/>
        <w:r w:rsidRPr="00BA75EF">
          <w:rPr>
            <w:rFonts w:ascii="Georgia" w:eastAsia="Times New Roman" w:hAnsi="Georgia" w:cs="Segoe UI"/>
            <w:color w:val="0000FF"/>
            <w:spacing w:val="-1"/>
            <w:sz w:val="30"/>
            <w:szCs w:val="30"/>
            <w:u w:val="single"/>
            <w:lang w:eastAsia="ru-RU"/>
          </w:rPr>
          <w:t>Strategy</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Pattern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in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TypeScript</w:t>
        </w:r>
        <w:proofErr w:type="spellEnd"/>
      </w:hyperlink>
    </w:p>
    <w:p w:rsidR="00BA75EF" w:rsidRPr="00BA75EF" w:rsidRDefault="00BA75EF" w:rsidP="00BA75E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val="en-US" w:eastAsia="ru-RU"/>
        </w:rPr>
      </w:pPr>
      <w:hyperlink r:id="rId6" w:tgtFrame="_blank" w:history="1">
        <w:r w:rsidRPr="00BA75EF">
          <w:rPr>
            <w:rFonts w:ascii="Georgia" w:eastAsia="Times New Roman" w:hAnsi="Georgia" w:cs="Segoe UI"/>
            <w:color w:val="0000FF"/>
            <w:spacing w:val="-1"/>
            <w:sz w:val="30"/>
            <w:szCs w:val="30"/>
            <w:u w:val="single"/>
            <w:lang w:val="en-US" w:eastAsia="ru-RU"/>
          </w:rPr>
          <w:t xml:space="preserve">Chain of Responsibility Pattern in </w:t>
        </w:r>
        <w:proofErr w:type="spellStart"/>
        <w:r w:rsidRPr="00BA75EF">
          <w:rPr>
            <w:rFonts w:ascii="Georgia" w:eastAsia="Times New Roman" w:hAnsi="Georgia" w:cs="Segoe UI"/>
            <w:color w:val="0000FF"/>
            <w:spacing w:val="-1"/>
            <w:sz w:val="30"/>
            <w:szCs w:val="30"/>
            <w:u w:val="single"/>
            <w:lang w:val="en-US" w:eastAsia="ru-RU"/>
          </w:rPr>
          <w:t>TypeScript</w:t>
        </w:r>
        <w:proofErr w:type="spellEnd"/>
      </w:hyperlink>
    </w:p>
    <w:p w:rsidR="00BA75EF" w:rsidRPr="00BA75EF" w:rsidRDefault="00BA75EF" w:rsidP="00BA75E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ru-RU"/>
        </w:rPr>
      </w:pPr>
      <w:hyperlink r:id="rId7" w:tgtFrame="_blank" w:history="1">
        <w:proofErr w:type="spellStart"/>
        <w:r w:rsidRPr="00BA75EF">
          <w:rPr>
            <w:rFonts w:ascii="Georgia" w:eastAsia="Times New Roman" w:hAnsi="Georgia" w:cs="Segoe UI"/>
            <w:color w:val="0000FF"/>
            <w:spacing w:val="-1"/>
            <w:sz w:val="30"/>
            <w:szCs w:val="30"/>
            <w:u w:val="single"/>
            <w:lang w:eastAsia="ru-RU"/>
          </w:rPr>
          <w:t>Observer</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Pattern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in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TypeScript</w:t>
        </w:r>
        <w:proofErr w:type="spellEnd"/>
      </w:hyperlink>
    </w:p>
    <w:p w:rsidR="00BA75EF" w:rsidRPr="00BA75EF" w:rsidRDefault="00BA75EF" w:rsidP="00BA75E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ru-RU"/>
        </w:rPr>
      </w:pPr>
      <w:hyperlink r:id="rId8" w:tgtFrame="_blank" w:history="1">
        <w:proofErr w:type="spellStart"/>
        <w:r w:rsidRPr="00BA75EF">
          <w:rPr>
            <w:rFonts w:ascii="Georgia" w:eastAsia="Times New Roman" w:hAnsi="Georgia" w:cs="Segoe UI"/>
            <w:color w:val="0000FF"/>
            <w:spacing w:val="-1"/>
            <w:sz w:val="30"/>
            <w:szCs w:val="30"/>
            <w:u w:val="single"/>
            <w:lang w:eastAsia="ru-RU"/>
          </w:rPr>
          <w:t>Template</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Method</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Pattern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in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TypeScript</w:t>
        </w:r>
        <w:proofErr w:type="spellEnd"/>
      </w:hyperlink>
    </w:p>
    <w:p w:rsidR="00BA75EF" w:rsidRPr="00BA75EF" w:rsidRDefault="00BA75EF" w:rsidP="00BA75E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ru-RU"/>
        </w:rPr>
      </w:pPr>
      <w:hyperlink r:id="rId9" w:tgtFrame="_blank" w:history="1">
        <w:proofErr w:type="spellStart"/>
        <w:r w:rsidRPr="00BA75EF">
          <w:rPr>
            <w:rFonts w:ascii="Georgia" w:eastAsia="Times New Roman" w:hAnsi="Georgia" w:cs="Segoe UI"/>
            <w:color w:val="0000FF"/>
            <w:spacing w:val="-1"/>
            <w:sz w:val="30"/>
            <w:szCs w:val="30"/>
            <w:u w:val="single"/>
            <w:lang w:eastAsia="ru-RU"/>
          </w:rPr>
          <w:t>Adapter</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Pattern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in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TypeScript</w:t>
        </w:r>
        <w:proofErr w:type="spellEnd"/>
      </w:hyperlink>
    </w:p>
    <w:p w:rsidR="00BA75EF" w:rsidRPr="00BA75EF" w:rsidRDefault="00BA75EF" w:rsidP="00BA75E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ru-RU"/>
        </w:rPr>
      </w:pPr>
      <w:hyperlink r:id="rId10" w:tgtFrame="_blank" w:history="1">
        <w:proofErr w:type="spellStart"/>
        <w:r w:rsidRPr="00BA75EF">
          <w:rPr>
            <w:rFonts w:ascii="Georgia" w:eastAsia="Times New Roman" w:hAnsi="Georgia" w:cs="Segoe UI"/>
            <w:color w:val="0000FF"/>
            <w:spacing w:val="-1"/>
            <w:sz w:val="30"/>
            <w:szCs w:val="30"/>
            <w:u w:val="single"/>
            <w:lang w:eastAsia="ru-RU"/>
          </w:rPr>
          <w:t>Factory</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Method</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Pattern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in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TypeScript</w:t>
        </w:r>
        <w:proofErr w:type="spellEnd"/>
      </w:hyperlink>
    </w:p>
    <w:p w:rsidR="00BA75EF" w:rsidRPr="00BA75EF" w:rsidRDefault="00BA75EF" w:rsidP="00BA75E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ru-RU"/>
        </w:rPr>
      </w:pPr>
      <w:hyperlink r:id="rId11" w:tgtFrame="_blank" w:history="1">
        <w:proofErr w:type="spellStart"/>
        <w:r w:rsidRPr="00BA75EF">
          <w:rPr>
            <w:rFonts w:ascii="Georgia" w:eastAsia="Times New Roman" w:hAnsi="Georgia" w:cs="Segoe UI"/>
            <w:color w:val="0000FF"/>
            <w:spacing w:val="-1"/>
            <w:sz w:val="30"/>
            <w:szCs w:val="30"/>
            <w:u w:val="single"/>
            <w:lang w:eastAsia="ru-RU"/>
          </w:rPr>
          <w:t>Abstract</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Factory</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Pattern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in</w:t>
        </w:r>
        <w:proofErr w:type="spellEnd"/>
        <w:r w:rsidRPr="00BA75EF">
          <w:rPr>
            <w:rFonts w:ascii="Georgia" w:eastAsia="Times New Roman" w:hAnsi="Georgia" w:cs="Segoe UI"/>
            <w:color w:val="0000FF"/>
            <w:spacing w:val="-1"/>
            <w:sz w:val="30"/>
            <w:szCs w:val="30"/>
            <w:u w:val="single"/>
            <w:lang w:eastAsia="ru-RU"/>
          </w:rPr>
          <w:t xml:space="preserve"> </w:t>
        </w:r>
        <w:proofErr w:type="spellStart"/>
        <w:r w:rsidRPr="00BA75EF">
          <w:rPr>
            <w:rFonts w:ascii="Georgia" w:eastAsia="Times New Roman" w:hAnsi="Georgia" w:cs="Segoe UI"/>
            <w:color w:val="0000FF"/>
            <w:spacing w:val="-1"/>
            <w:sz w:val="30"/>
            <w:szCs w:val="30"/>
            <w:u w:val="single"/>
            <w:lang w:eastAsia="ru-RU"/>
          </w:rPr>
          <w:t>TypeScript</w:t>
        </w:r>
        <w:proofErr w:type="spellEnd"/>
      </w:hyperlink>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Design patterns are very important for web developers and we can write better code by mastering them. In this article, I will use </w:t>
      </w:r>
      <w:proofErr w:type="spellStart"/>
      <w:r w:rsidRPr="00BA75EF">
        <w:rPr>
          <w:rFonts w:ascii="Georgia" w:eastAsia="Times New Roman" w:hAnsi="Georgia" w:cs="Times New Roman"/>
          <w:b/>
          <w:bCs/>
          <w:color w:val="292929"/>
          <w:spacing w:val="-1"/>
          <w:sz w:val="30"/>
          <w:szCs w:val="30"/>
          <w:lang w:val="en-US" w:eastAsia="ru-RU"/>
        </w:rPr>
        <w:t>TypeScript</w:t>
      </w:r>
      <w:proofErr w:type="spellEnd"/>
      <w:r w:rsidRPr="00BA75EF">
        <w:rPr>
          <w:rFonts w:ascii="Georgia" w:eastAsia="Times New Roman" w:hAnsi="Georgia" w:cs="Times New Roman"/>
          <w:color w:val="292929"/>
          <w:spacing w:val="-1"/>
          <w:sz w:val="30"/>
          <w:szCs w:val="30"/>
          <w:lang w:val="en-US" w:eastAsia="ru-RU"/>
        </w:rPr>
        <w:t> to introduce the </w:t>
      </w:r>
      <w:r w:rsidRPr="00BA75EF">
        <w:rPr>
          <w:rFonts w:ascii="Georgia" w:eastAsia="Times New Roman" w:hAnsi="Georgia" w:cs="Times New Roman"/>
          <w:b/>
          <w:bCs/>
          <w:color w:val="292929"/>
          <w:spacing w:val="-1"/>
          <w:sz w:val="30"/>
          <w:szCs w:val="30"/>
          <w:lang w:val="en-US" w:eastAsia="ru-RU"/>
        </w:rPr>
        <w:t>Adapter Pattern.</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In the web system, the mail service is a very commonly used service. On the Node.js platform, we can use a </w:t>
      </w:r>
      <w:proofErr w:type="spellStart"/>
      <w:r w:rsidRPr="00BA75EF">
        <w:rPr>
          <w:rFonts w:ascii="Georgia" w:eastAsia="Times New Roman" w:hAnsi="Georgia" w:cs="Times New Roman"/>
          <w:color w:val="292929"/>
          <w:spacing w:val="-1"/>
          <w:sz w:val="30"/>
          <w:szCs w:val="30"/>
          <w:lang w:eastAsia="ru-RU"/>
        </w:rPr>
        <w:fldChar w:fldCharType="begin"/>
      </w:r>
      <w:r w:rsidRPr="00BA75EF">
        <w:rPr>
          <w:rFonts w:ascii="Georgia" w:eastAsia="Times New Roman" w:hAnsi="Georgia" w:cs="Times New Roman"/>
          <w:color w:val="292929"/>
          <w:spacing w:val="-1"/>
          <w:sz w:val="30"/>
          <w:szCs w:val="30"/>
          <w:lang w:val="en-US" w:eastAsia="ru-RU"/>
        </w:rPr>
        <w:instrText xml:space="preserve"> HYPERLINK "https://github.com/nodemailer/nodemailer" \t "_blank" </w:instrText>
      </w:r>
      <w:r w:rsidRPr="00BA75EF">
        <w:rPr>
          <w:rFonts w:ascii="Georgia" w:eastAsia="Times New Roman" w:hAnsi="Georgia" w:cs="Times New Roman"/>
          <w:color w:val="292929"/>
          <w:spacing w:val="-1"/>
          <w:sz w:val="30"/>
          <w:szCs w:val="30"/>
          <w:lang w:eastAsia="ru-RU"/>
        </w:rPr>
        <w:fldChar w:fldCharType="separate"/>
      </w:r>
      <w:r w:rsidRPr="00BA75EF">
        <w:rPr>
          <w:rFonts w:ascii="Georgia" w:eastAsia="Times New Roman" w:hAnsi="Georgia" w:cs="Times New Roman"/>
          <w:color w:val="0000FF"/>
          <w:spacing w:val="-1"/>
          <w:sz w:val="30"/>
          <w:szCs w:val="30"/>
          <w:u w:val="single"/>
          <w:lang w:val="en-US" w:eastAsia="ru-RU"/>
        </w:rPr>
        <w:t>nodemailer</w:t>
      </w:r>
      <w:proofErr w:type="spellEnd"/>
      <w:r w:rsidRPr="00BA75EF">
        <w:rPr>
          <w:rFonts w:ascii="Georgia" w:eastAsia="Times New Roman" w:hAnsi="Georgia" w:cs="Times New Roman"/>
          <w:color w:val="292929"/>
          <w:spacing w:val="-1"/>
          <w:sz w:val="30"/>
          <w:szCs w:val="30"/>
          <w:lang w:eastAsia="ru-RU"/>
        </w:rPr>
        <w:fldChar w:fldCharType="end"/>
      </w:r>
      <w:r w:rsidRPr="00BA75EF">
        <w:rPr>
          <w:rFonts w:ascii="Georgia" w:eastAsia="Times New Roman" w:hAnsi="Georgia" w:cs="Times New Roman"/>
          <w:color w:val="292929"/>
          <w:spacing w:val="-1"/>
          <w:sz w:val="30"/>
          <w:szCs w:val="30"/>
          <w:lang w:val="en-US" w:eastAsia="ru-RU"/>
        </w:rPr>
        <w:t xml:space="preserve"> module </w:t>
      </w:r>
      <w:proofErr w:type="gramStart"/>
      <w:r w:rsidRPr="00BA75EF">
        <w:rPr>
          <w:rFonts w:ascii="Georgia" w:eastAsia="Times New Roman" w:hAnsi="Georgia" w:cs="Times New Roman"/>
          <w:color w:val="292929"/>
          <w:spacing w:val="-1"/>
          <w:sz w:val="30"/>
          <w:szCs w:val="30"/>
          <w:lang w:val="en-US" w:eastAsia="ru-RU"/>
        </w:rPr>
        <w:t xml:space="preserve">to easily </w:t>
      </w:r>
      <w:r w:rsidRPr="00BA75EF">
        <w:rPr>
          <w:rFonts w:ascii="Georgia" w:eastAsia="Times New Roman" w:hAnsi="Georgia" w:cs="Times New Roman"/>
          <w:color w:val="292929"/>
          <w:spacing w:val="-1"/>
          <w:sz w:val="30"/>
          <w:szCs w:val="30"/>
          <w:lang w:val="en-US" w:eastAsia="ru-RU"/>
        </w:rPr>
        <w:lastRenderedPageBreak/>
        <w:t>implement</w:t>
      </w:r>
      <w:proofErr w:type="gramEnd"/>
      <w:r w:rsidRPr="00BA75EF">
        <w:rPr>
          <w:rFonts w:ascii="Georgia" w:eastAsia="Times New Roman" w:hAnsi="Georgia" w:cs="Times New Roman"/>
          <w:color w:val="292929"/>
          <w:spacing w:val="-1"/>
          <w:sz w:val="30"/>
          <w:szCs w:val="30"/>
          <w:lang w:val="en-US" w:eastAsia="ru-RU"/>
        </w:rPr>
        <w:t xml:space="preserve"> the function of sending emails. After successfully installing the </w:t>
      </w:r>
      <w:proofErr w:type="spellStart"/>
      <w:r w:rsidRPr="00BA75EF">
        <w:rPr>
          <w:rFonts w:ascii="Georgia" w:eastAsia="Times New Roman" w:hAnsi="Georgia" w:cs="Times New Roman"/>
          <w:color w:val="292929"/>
          <w:spacing w:val="-1"/>
          <w:sz w:val="30"/>
          <w:szCs w:val="30"/>
          <w:lang w:eastAsia="ru-RU"/>
        </w:rPr>
        <w:fldChar w:fldCharType="begin"/>
      </w:r>
      <w:r w:rsidRPr="00BA75EF">
        <w:rPr>
          <w:rFonts w:ascii="Georgia" w:eastAsia="Times New Roman" w:hAnsi="Georgia" w:cs="Times New Roman"/>
          <w:color w:val="292929"/>
          <w:spacing w:val="-1"/>
          <w:sz w:val="30"/>
          <w:szCs w:val="30"/>
          <w:lang w:val="en-US" w:eastAsia="ru-RU"/>
        </w:rPr>
        <w:instrText xml:space="preserve"> HYPERLINK "https://github.com/nodemailer/nodemailer" \t "_blank" </w:instrText>
      </w:r>
      <w:r w:rsidRPr="00BA75EF">
        <w:rPr>
          <w:rFonts w:ascii="Georgia" w:eastAsia="Times New Roman" w:hAnsi="Georgia" w:cs="Times New Roman"/>
          <w:color w:val="292929"/>
          <w:spacing w:val="-1"/>
          <w:sz w:val="30"/>
          <w:szCs w:val="30"/>
          <w:lang w:eastAsia="ru-RU"/>
        </w:rPr>
        <w:fldChar w:fldCharType="separate"/>
      </w:r>
      <w:r w:rsidRPr="00BA75EF">
        <w:rPr>
          <w:rFonts w:ascii="Georgia" w:eastAsia="Times New Roman" w:hAnsi="Georgia" w:cs="Times New Roman"/>
          <w:color w:val="0000FF"/>
          <w:spacing w:val="-1"/>
          <w:sz w:val="30"/>
          <w:szCs w:val="30"/>
          <w:u w:val="single"/>
          <w:lang w:val="en-US" w:eastAsia="ru-RU"/>
        </w:rPr>
        <w:t>nodemailer</w:t>
      </w:r>
      <w:proofErr w:type="spellEnd"/>
      <w:r w:rsidRPr="00BA75EF">
        <w:rPr>
          <w:rFonts w:ascii="Georgia" w:eastAsia="Times New Roman" w:hAnsi="Georgia" w:cs="Times New Roman"/>
          <w:color w:val="292929"/>
          <w:spacing w:val="-1"/>
          <w:sz w:val="30"/>
          <w:szCs w:val="30"/>
          <w:lang w:eastAsia="ru-RU"/>
        </w:rPr>
        <w:fldChar w:fldCharType="end"/>
      </w:r>
      <w:r w:rsidRPr="00BA75EF">
        <w:rPr>
          <w:rFonts w:ascii="Georgia" w:eastAsia="Times New Roman" w:hAnsi="Georgia" w:cs="Times New Roman"/>
          <w:color w:val="292929"/>
          <w:spacing w:val="-1"/>
          <w:sz w:val="30"/>
          <w:szCs w:val="30"/>
          <w:lang w:val="en-US" w:eastAsia="ru-RU"/>
        </w:rPr>
        <w:t> module, you can follow the steps below to send emails:</w:t>
      </w:r>
    </w:p>
    <w:p w:rsidR="00BA75EF" w:rsidRPr="00BA75EF" w:rsidRDefault="00BA75EF" w:rsidP="00BA75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proofErr w:type="gramStart"/>
      <w:r w:rsidRPr="00BA75EF">
        <w:rPr>
          <w:rFonts w:ascii="Courier New" w:eastAsia="Times New Roman" w:hAnsi="Courier New" w:cs="Courier New"/>
          <w:color w:val="292929"/>
          <w:spacing w:val="-5"/>
          <w:sz w:val="24"/>
          <w:szCs w:val="24"/>
          <w:lang w:val="en-US" w:eastAsia="ru-RU"/>
        </w:rPr>
        <w:t>let</w:t>
      </w:r>
      <w:proofErr w:type="gramEnd"/>
      <w:r w:rsidRPr="00BA75EF">
        <w:rPr>
          <w:rFonts w:ascii="Courier New" w:eastAsia="Times New Roman" w:hAnsi="Courier New" w:cs="Courier New"/>
          <w:color w:val="292929"/>
          <w:spacing w:val="-5"/>
          <w:sz w:val="24"/>
          <w:szCs w:val="24"/>
          <w:lang w:val="en-US" w:eastAsia="ru-RU"/>
        </w:rPr>
        <w:t xml:space="preserve"> transporter = </w:t>
      </w:r>
      <w:proofErr w:type="spellStart"/>
      <w:r w:rsidRPr="00BA75EF">
        <w:rPr>
          <w:rFonts w:ascii="Courier New" w:eastAsia="Times New Roman" w:hAnsi="Courier New" w:cs="Courier New"/>
          <w:color w:val="292929"/>
          <w:spacing w:val="-5"/>
          <w:sz w:val="24"/>
          <w:szCs w:val="24"/>
          <w:lang w:val="en-US" w:eastAsia="ru-RU"/>
        </w:rPr>
        <w:t>nodemailer.createTransport</w:t>
      </w:r>
      <w:proofErr w:type="spellEnd"/>
      <w:r w:rsidRPr="00BA75EF">
        <w:rPr>
          <w:rFonts w:ascii="Courier New" w:eastAsia="Times New Roman" w:hAnsi="Courier New" w:cs="Courier New"/>
          <w:color w:val="292929"/>
          <w:spacing w:val="-5"/>
          <w:sz w:val="24"/>
          <w:szCs w:val="24"/>
          <w:lang w:val="en-US" w:eastAsia="ru-RU"/>
        </w:rPr>
        <w:t>(transport[, defaults]);</w:t>
      </w:r>
      <w:r w:rsidRPr="00BA75EF">
        <w:rPr>
          <w:rFonts w:ascii="Courier New" w:eastAsia="Times New Roman" w:hAnsi="Courier New" w:cs="Courier New"/>
          <w:color w:val="292929"/>
          <w:spacing w:val="-5"/>
          <w:sz w:val="24"/>
          <w:szCs w:val="24"/>
          <w:lang w:val="en-US" w:eastAsia="ru-RU"/>
        </w:rPr>
        <w:br/>
      </w:r>
      <w:proofErr w:type="spellStart"/>
      <w:r w:rsidRPr="00BA75EF">
        <w:rPr>
          <w:rFonts w:ascii="Courier New" w:eastAsia="Times New Roman" w:hAnsi="Courier New" w:cs="Courier New"/>
          <w:color w:val="292929"/>
          <w:spacing w:val="-5"/>
          <w:sz w:val="24"/>
          <w:szCs w:val="24"/>
          <w:lang w:val="en-US" w:eastAsia="ru-RU"/>
        </w:rPr>
        <w:t>transporter.sendMail</w:t>
      </w:r>
      <w:proofErr w:type="spellEnd"/>
      <w:r w:rsidRPr="00BA75EF">
        <w:rPr>
          <w:rFonts w:ascii="Courier New" w:eastAsia="Times New Roman" w:hAnsi="Courier New" w:cs="Courier New"/>
          <w:color w:val="292929"/>
          <w:spacing w:val="-5"/>
          <w:sz w:val="24"/>
          <w:szCs w:val="24"/>
          <w:lang w:val="en-US" w:eastAsia="ru-RU"/>
        </w:rPr>
        <w:t>(data[, callback])</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In order to avoid binding the mail service to a specific service provider, before developing the mail service, we first define the interface related to the mail provider:</w:t>
      </w:r>
    </w:p>
    <w:p w:rsidR="00BA75EF" w:rsidRPr="00BA75EF" w:rsidRDefault="00BA75EF" w:rsidP="00BA75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r w:rsidRPr="00BA75EF">
        <w:rPr>
          <w:rFonts w:ascii="Courier New" w:eastAsia="Times New Roman" w:hAnsi="Courier New" w:cs="Courier New"/>
          <w:color w:val="292929"/>
          <w:spacing w:val="-5"/>
          <w:sz w:val="24"/>
          <w:szCs w:val="24"/>
          <w:lang w:val="en-US" w:eastAsia="ru-RU"/>
        </w:rPr>
        <w:t xml:space="preserve">interface </w:t>
      </w:r>
      <w:proofErr w:type="spellStart"/>
      <w:r w:rsidRPr="00BA75EF">
        <w:rPr>
          <w:rFonts w:ascii="Courier New" w:eastAsia="Times New Roman" w:hAnsi="Courier New" w:cs="Courier New"/>
          <w:color w:val="292929"/>
          <w:spacing w:val="-5"/>
          <w:sz w:val="24"/>
          <w:szCs w:val="24"/>
          <w:lang w:val="en-US" w:eastAsia="ru-RU"/>
        </w:rPr>
        <w:t>EmailProvider</w:t>
      </w:r>
      <w:proofErr w:type="spellEnd"/>
      <w:r w:rsidRPr="00BA75EF">
        <w:rPr>
          <w:rFonts w:ascii="Courier New" w:eastAsia="Times New Roman" w:hAnsi="Courier New" w:cs="Courier New"/>
          <w:color w:val="292929"/>
          <w:spacing w:val="-5"/>
          <w:sz w:val="24"/>
          <w:szCs w:val="24"/>
          <w:lang w:val="en-US" w:eastAsia="ru-RU"/>
        </w:rPr>
        <w:t xml:space="preserve"> {</w:t>
      </w:r>
      <w:r w:rsidRPr="00BA75EF">
        <w:rPr>
          <w:rFonts w:ascii="Courier New" w:eastAsia="Times New Roman" w:hAnsi="Courier New" w:cs="Courier New"/>
          <w:color w:val="292929"/>
          <w:spacing w:val="-5"/>
          <w:sz w:val="24"/>
          <w:szCs w:val="24"/>
          <w:lang w:val="en-US" w:eastAsia="ru-RU"/>
        </w:rPr>
        <w:br/>
        <w:t xml:space="preserve">  </w:t>
      </w:r>
      <w:proofErr w:type="spellStart"/>
      <w:r w:rsidRPr="00BA75EF">
        <w:rPr>
          <w:rFonts w:ascii="Courier New" w:eastAsia="Times New Roman" w:hAnsi="Courier New" w:cs="Courier New"/>
          <w:color w:val="292929"/>
          <w:spacing w:val="-5"/>
          <w:sz w:val="24"/>
          <w:szCs w:val="24"/>
          <w:lang w:val="en-US" w:eastAsia="ru-RU"/>
        </w:rPr>
        <w:t>sendMail</w:t>
      </w:r>
      <w:proofErr w:type="spellEnd"/>
      <w:r w:rsidRPr="00BA75EF">
        <w:rPr>
          <w:rFonts w:ascii="Courier New" w:eastAsia="Times New Roman" w:hAnsi="Courier New" w:cs="Courier New"/>
          <w:color w:val="292929"/>
          <w:spacing w:val="-5"/>
          <w:sz w:val="24"/>
          <w:szCs w:val="24"/>
          <w:lang w:val="en-US" w:eastAsia="ru-RU"/>
        </w:rPr>
        <w:t xml:space="preserve">(options: </w:t>
      </w:r>
      <w:proofErr w:type="spellStart"/>
      <w:r w:rsidRPr="00BA75EF">
        <w:rPr>
          <w:rFonts w:ascii="Courier New" w:eastAsia="Times New Roman" w:hAnsi="Courier New" w:cs="Courier New"/>
          <w:color w:val="292929"/>
          <w:spacing w:val="-5"/>
          <w:sz w:val="24"/>
          <w:szCs w:val="24"/>
          <w:lang w:val="en-US" w:eastAsia="ru-RU"/>
        </w:rPr>
        <w:t>EmailOptions</w:t>
      </w:r>
      <w:proofErr w:type="spellEnd"/>
      <w:r w:rsidRPr="00BA75EF">
        <w:rPr>
          <w:rFonts w:ascii="Courier New" w:eastAsia="Times New Roman" w:hAnsi="Courier New" w:cs="Courier New"/>
          <w:color w:val="292929"/>
          <w:spacing w:val="-5"/>
          <w:sz w:val="24"/>
          <w:szCs w:val="24"/>
          <w:lang w:val="en-US" w:eastAsia="ru-RU"/>
        </w:rPr>
        <w:t>): Promise&lt;</w:t>
      </w:r>
      <w:proofErr w:type="spellStart"/>
      <w:r w:rsidRPr="00BA75EF">
        <w:rPr>
          <w:rFonts w:ascii="Courier New" w:eastAsia="Times New Roman" w:hAnsi="Courier New" w:cs="Courier New"/>
          <w:color w:val="292929"/>
          <w:spacing w:val="-5"/>
          <w:sz w:val="24"/>
          <w:szCs w:val="24"/>
          <w:lang w:val="en-US" w:eastAsia="ru-RU"/>
        </w:rPr>
        <w:t>EmailResponse</w:t>
      </w:r>
      <w:proofErr w:type="spellEnd"/>
      <w:r w:rsidRPr="00BA75EF">
        <w:rPr>
          <w:rFonts w:ascii="Courier New" w:eastAsia="Times New Roman" w:hAnsi="Courier New" w:cs="Courier New"/>
          <w:color w:val="292929"/>
          <w:spacing w:val="-5"/>
          <w:sz w:val="24"/>
          <w:szCs w:val="24"/>
          <w:lang w:val="en-US" w:eastAsia="ru-RU"/>
        </w:rPr>
        <w:t>&gt;;</w:t>
      </w:r>
      <w:r w:rsidRPr="00BA75EF">
        <w:rPr>
          <w:rFonts w:ascii="Courier New" w:eastAsia="Times New Roman" w:hAnsi="Courier New" w:cs="Courier New"/>
          <w:color w:val="292929"/>
          <w:spacing w:val="-5"/>
          <w:sz w:val="24"/>
          <w:szCs w:val="24"/>
          <w:lang w:val="en-US" w:eastAsia="ru-RU"/>
        </w:rPr>
        <w:br/>
        <w:t xml:space="preserve">}interface </w:t>
      </w:r>
      <w:proofErr w:type="spellStart"/>
      <w:r w:rsidRPr="00BA75EF">
        <w:rPr>
          <w:rFonts w:ascii="Courier New" w:eastAsia="Times New Roman" w:hAnsi="Courier New" w:cs="Courier New"/>
          <w:color w:val="292929"/>
          <w:spacing w:val="-5"/>
          <w:sz w:val="24"/>
          <w:szCs w:val="24"/>
          <w:lang w:val="en-US" w:eastAsia="ru-RU"/>
        </w:rPr>
        <w:t>EmailOptions</w:t>
      </w:r>
      <w:proofErr w:type="spellEnd"/>
      <w:r w:rsidRPr="00BA75EF">
        <w:rPr>
          <w:rFonts w:ascii="Courier New" w:eastAsia="Times New Roman" w:hAnsi="Courier New" w:cs="Courier New"/>
          <w:color w:val="292929"/>
          <w:spacing w:val="-5"/>
          <w:sz w:val="24"/>
          <w:szCs w:val="24"/>
          <w:lang w:val="en-US" w:eastAsia="ru-RU"/>
        </w:rPr>
        <w:t xml:space="preserve"> {</w:t>
      </w:r>
      <w:r w:rsidRPr="00BA75EF">
        <w:rPr>
          <w:rFonts w:ascii="Courier New" w:eastAsia="Times New Roman" w:hAnsi="Courier New" w:cs="Courier New"/>
          <w:color w:val="292929"/>
          <w:spacing w:val="-5"/>
          <w:sz w:val="24"/>
          <w:szCs w:val="24"/>
          <w:lang w:val="en-US" w:eastAsia="ru-RU"/>
        </w:rPr>
        <w:br/>
        <w:t xml:space="preserve">  to: string | string[];</w:t>
      </w:r>
      <w:r w:rsidRPr="00BA75EF">
        <w:rPr>
          <w:rFonts w:ascii="Courier New" w:eastAsia="Times New Roman" w:hAnsi="Courier New" w:cs="Courier New"/>
          <w:color w:val="292929"/>
          <w:spacing w:val="-5"/>
          <w:sz w:val="24"/>
          <w:szCs w:val="24"/>
          <w:lang w:val="en-US" w:eastAsia="ru-RU"/>
        </w:rPr>
        <w:br/>
        <w:t xml:space="preserve">  subject: string;</w:t>
      </w:r>
      <w:r w:rsidRPr="00BA75EF">
        <w:rPr>
          <w:rFonts w:ascii="Courier New" w:eastAsia="Times New Roman" w:hAnsi="Courier New" w:cs="Courier New"/>
          <w:color w:val="292929"/>
          <w:spacing w:val="-5"/>
          <w:sz w:val="24"/>
          <w:szCs w:val="24"/>
          <w:lang w:val="en-US" w:eastAsia="ru-RU"/>
        </w:rPr>
        <w:br/>
        <w:t xml:space="preserve">  html: string;</w:t>
      </w:r>
      <w:r w:rsidRPr="00BA75EF">
        <w:rPr>
          <w:rFonts w:ascii="Courier New" w:eastAsia="Times New Roman" w:hAnsi="Courier New" w:cs="Courier New"/>
          <w:color w:val="292929"/>
          <w:spacing w:val="-5"/>
          <w:sz w:val="24"/>
          <w:szCs w:val="24"/>
          <w:lang w:val="en-US" w:eastAsia="ru-RU"/>
        </w:rPr>
        <w:br/>
        <w:t xml:space="preserve">  from?: string;</w:t>
      </w:r>
      <w:r w:rsidRPr="00BA75EF">
        <w:rPr>
          <w:rFonts w:ascii="Courier New" w:eastAsia="Times New Roman" w:hAnsi="Courier New" w:cs="Courier New"/>
          <w:color w:val="292929"/>
          <w:spacing w:val="-5"/>
          <w:sz w:val="24"/>
          <w:szCs w:val="24"/>
          <w:lang w:val="en-US" w:eastAsia="ru-RU"/>
        </w:rPr>
        <w:br/>
        <w:t xml:space="preserve">  text?: string;</w:t>
      </w:r>
      <w:r w:rsidRPr="00BA75EF">
        <w:rPr>
          <w:rFonts w:ascii="Courier New" w:eastAsia="Times New Roman" w:hAnsi="Courier New" w:cs="Courier New"/>
          <w:color w:val="292929"/>
          <w:spacing w:val="-5"/>
          <w:sz w:val="24"/>
          <w:szCs w:val="24"/>
          <w:lang w:val="en-US" w:eastAsia="ru-RU"/>
        </w:rPr>
        <w:br/>
        <w:t xml:space="preserve">}interface </w:t>
      </w:r>
      <w:proofErr w:type="spellStart"/>
      <w:r w:rsidRPr="00BA75EF">
        <w:rPr>
          <w:rFonts w:ascii="Courier New" w:eastAsia="Times New Roman" w:hAnsi="Courier New" w:cs="Courier New"/>
          <w:color w:val="292929"/>
          <w:spacing w:val="-5"/>
          <w:sz w:val="24"/>
          <w:szCs w:val="24"/>
          <w:lang w:val="en-US" w:eastAsia="ru-RU"/>
        </w:rPr>
        <w:t>EmailResponse</w:t>
      </w:r>
      <w:proofErr w:type="spellEnd"/>
      <w:r w:rsidRPr="00BA75EF">
        <w:rPr>
          <w:rFonts w:ascii="Courier New" w:eastAsia="Times New Roman" w:hAnsi="Courier New" w:cs="Courier New"/>
          <w:color w:val="292929"/>
          <w:spacing w:val="-5"/>
          <w:sz w:val="24"/>
          <w:szCs w:val="24"/>
          <w:lang w:val="en-US" w:eastAsia="ru-RU"/>
        </w:rPr>
        <w:t xml:space="preserve"> {}</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With these interfaces, we can easily create a mail service:</w:t>
      </w:r>
    </w:p>
    <w:p w:rsidR="00BA75EF" w:rsidRPr="00BA75EF" w:rsidRDefault="00BA75EF" w:rsidP="00BA75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proofErr w:type="gramStart"/>
      <w:r w:rsidRPr="00BA75EF">
        <w:rPr>
          <w:rFonts w:ascii="Courier New" w:eastAsia="Times New Roman" w:hAnsi="Courier New" w:cs="Courier New"/>
          <w:color w:val="292929"/>
          <w:spacing w:val="-5"/>
          <w:sz w:val="24"/>
          <w:szCs w:val="24"/>
          <w:lang w:val="en-US" w:eastAsia="ru-RU"/>
        </w:rPr>
        <w:t>class</w:t>
      </w:r>
      <w:proofErr w:type="gram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EmailService</w:t>
      </w:r>
      <w:proofErr w:type="spellEnd"/>
      <w:r w:rsidRPr="00BA75EF">
        <w:rPr>
          <w:rFonts w:ascii="Courier New" w:eastAsia="Times New Roman" w:hAnsi="Courier New" w:cs="Courier New"/>
          <w:color w:val="292929"/>
          <w:spacing w:val="-5"/>
          <w:sz w:val="24"/>
          <w:szCs w:val="24"/>
          <w:lang w:val="en-US" w:eastAsia="ru-RU"/>
        </w:rPr>
        <w:t xml:space="preserve"> {</w:t>
      </w:r>
      <w:r w:rsidRPr="00BA75EF">
        <w:rPr>
          <w:rFonts w:ascii="Courier New" w:eastAsia="Times New Roman" w:hAnsi="Courier New" w:cs="Courier New"/>
          <w:color w:val="292929"/>
          <w:spacing w:val="-5"/>
          <w:sz w:val="24"/>
          <w:szCs w:val="24"/>
          <w:lang w:val="en-US" w:eastAsia="ru-RU"/>
        </w:rPr>
        <w:br/>
        <w:t xml:space="preserve">  constructor(public </w:t>
      </w:r>
      <w:proofErr w:type="spellStart"/>
      <w:r w:rsidRPr="00BA75EF">
        <w:rPr>
          <w:rFonts w:ascii="Courier New" w:eastAsia="Times New Roman" w:hAnsi="Courier New" w:cs="Courier New"/>
          <w:color w:val="292929"/>
          <w:spacing w:val="-5"/>
          <w:sz w:val="24"/>
          <w:szCs w:val="24"/>
          <w:lang w:val="en-US" w:eastAsia="ru-RU"/>
        </w:rPr>
        <w:t>emailProvider</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EmailProvider</w:t>
      </w:r>
      <w:proofErr w:type="spellEnd"/>
      <w:r w:rsidRPr="00BA75EF">
        <w:rPr>
          <w:rFonts w:ascii="Courier New" w:eastAsia="Times New Roman" w:hAnsi="Courier New" w:cs="Courier New"/>
          <w:color w:val="292929"/>
          <w:spacing w:val="-5"/>
          <w:sz w:val="24"/>
          <w:szCs w:val="24"/>
          <w:lang w:val="en-US" w:eastAsia="ru-RU"/>
        </w:rPr>
        <w:t xml:space="preserve">) {}  </w:t>
      </w:r>
      <w:proofErr w:type="spellStart"/>
      <w:r w:rsidRPr="00BA75EF">
        <w:rPr>
          <w:rFonts w:ascii="Courier New" w:eastAsia="Times New Roman" w:hAnsi="Courier New" w:cs="Courier New"/>
          <w:color w:val="292929"/>
          <w:spacing w:val="-5"/>
          <w:sz w:val="24"/>
          <w:szCs w:val="24"/>
          <w:lang w:val="en-US" w:eastAsia="ru-RU"/>
        </w:rPr>
        <w:t>async</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sendMail</w:t>
      </w:r>
      <w:proofErr w:type="spellEnd"/>
      <w:r w:rsidRPr="00BA75EF">
        <w:rPr>
          <w:rFonts w:ascii="Courier New" w:eastAsia="Times New Roman" w:hAnsi="Courier New" w:cs="Courier New"/>
          <w:color w:val="292929"/>
          <w:spacing w:val="-5"/>
          <w:sz w:val="24"/>
          <w:szCs w:val="24"/>
          <w:lang w:val="en-US" w:eastAsia="ru-RU"/>
        </w:rPr>
        <w:t xml:space="preserve">(options: </w:t>
      </w:r>
      <w:proofErr w:type="spellStart"/>
      <w:r w:rsidRPr="00BA75EF">
        <w:rPr>
          <w:rFonts w:ascii="Courier New" w:eastAsia="Times New Roman" w:hAnsi="Courier New" w:cs="Courier New"/>
          <w:color w:val="292929"/>
          <w:spacing w:val="-5"/>
          <w:sz w:val="24"/>
          <w:szCs w:val="24"/>
          <w:lang w:val="en-US" w:eastAsia="ru-RU"/>
        </w:rPr>
        <w:t>EmailOptions</w:t>
      </w:r>
      <w:proofErr w:type="spellEnd"/>
      <w:r w:rsidRPr="00BA75EF">
        <w:rPr>
          <w:rFonts w:ascii="Courier New" w:eastAsia="Times New Roman" w:hAnsi="Courier New" w:cs="Courier New"/>
          <w:color w:val="292929"/>
          <w:spacing w:val="-5"/>
          <w:sz w:val="24"/>
          <w:szCs w:val="24"/>
          <w:lang w:val="en-US" w:eastAsia="ru-RU"/>
        </w:rPr>
        <w:t>): Promise&lt;</w:t>
      </w:r>
      <w:proofErr w:type="spellStart"/>
      <w:r w:rsidRPr="00BA75EF">
        <w:rPr>
          <w:rFonts w:ascii="Courier New" w:eastAsia="Times New Roman" w:hAnsi="Courier New" w:cs="Courier New"/>
          <w:color w:val="292929"/>
          <w:spacing w:val="-5"/>
          <w:sz w:val="24"/>
          <w:szCs w:val="24"/>
          <w:lang w:val="en-US" w:eastAsia="ru-RU"/>
        </w:rPr>
        <w:t>EmailResponse</w:t>
      </w:r>
      <w:proofErr w:type="spellEnd"/>
      <w:r w:rsidRPr="00BA75EF">
        <w:rPr>
          <w:rFonts w:ascii="Courier New" w:eastAsia="Times New Roman" w:hAnsi="Courier New" w:cs="Courier New"/>
          <w:color w:val="292929"/>
          <w:spacing w:val="-5"/>
          <w:sz w:val="24"/>
          <w:szCs w:val="24"/>
          <w:lang w:val="en-US" w:eastAsia="ru-RU"/>
        </w:rPr>
        <w:t>&gt; {</w:t>
      </w:r>
      <w:r w:rsidRPr="00BA75EF">
        <w:rPr>
          <w:rFonts w:ascii="Courier New" w:eastAsia="Times New Roman" w:hAnsi="Courier New" w:cs="Courier New"/>
          <w:color w:val="292929"/>
          <w:spacing w:val="-5"/>
          <w:sz w:val="24"/>
          <w:szCs w:val="24"/>
          <w:lang w:val="en-US" w:eastAsia="ru-RU"/>
        </w:rPr>
        <w:br/>
        <w:t xml:space="preserve">    </w:t>
      </w:r>
      <w:proofErr w:type="spellStart"/>
      <w:r w:rsidRPr="00BA75EF">
        <w:rPr>
          <w:rFonts w:ascii="Courier New" w:eastAsia="Times New Roman" w:hAnsi="Courier New" w:cs="Courier New"/>
          <w:color w:val="292929"/>
          <w:spacing w:val="-5"/>
          <w:sz w:val="24"/>
          <w:szCs w:val="24"/>
          <w:lang w:val="en-US" w:eastAsia="ru-RU"/>
        </w:rPr>
        <w:t>const</w:t>
      </w:r>
      <w:proofErr w:type="spellEnd"/>
      <w:r w:rsidRPr="00BA75EF">
        <w:rPr>
          <w:rFonts w:ascii="Courier New" w:eastAsia="Times New Roman" w:hAnsi="Courier New" w:cs="Courier New"/>
          <w:color w:val="292929"/>
          <w:spacing w:val="-5"/>
          <w:sz w:val="24"/>
          <w:szCs w:val="24"/>
          <w:lang w:val="en-US" w:eastAsia="ru-RU"/>
        </w:rPr>
        <w:t xml:space="preserve"> result = await </w:t>
      </w:r>
      <w:proofErr w:type="spellStart"/>
      <w:r w:rsidRPr="00BA75EF">
        <w:rPr>
          <w:rFonts w:ascii="Courier New" w:eastAsia="Times New Roman" w:hAnsi="Courier New" w:cs="Courier New"/>
          <w:color w:val="292929"/>
          <w:spacing w:val="-5"/>
          <w:sz w:val="24"/>
          <w:szCs w:val="24"/>
          <w:lang w:val="en-US" w:eastAsia="ru-RU"/>
        </w:rPr>
        <w:t>this.emailProvider.sendMail</w:t>
      </w:r>
      <w:proofErr w:type="spellEnd"/>
      <w:r w:rsidRPr="00BA75EF">
        <w:rPr>
          <w:rFonts w:ascii="Courier New" w:eastAsia="Times New Roman" w:hAnsi="Courier New" w:cs="Courier New"/>
          <w:color w:val="292929"/>
          <w:spacing w:val="-5"/>
          <w:sz w:val="24"/>
          <w:szCs w:val="24"/>
          <w:lang w:val="en-US" w:eastAsia="ru-RU"/>
        </w:rPr>
        <w:t>(options);</w:t>
      </w:r>
      <w:r w:rsidRPr="00BA75EF">
        <w:rPr>
          <w:rFonts w:ascii="Courier New" w:eastAsia="Times New Roman" w:hAnsi="Courier New" w:cs="Courier New"/>
          <w:color w:val="292929"/>
          <w:spacing w:val="-5"/>
          <w:sz w:val="24"/>
          <w:szCs w:val="24"/>
          <w:lang w:val="en-US" w:eastAsia="ru-RU"/>
        </w:rPr>
        <w:br/>
        <w:t xml:space="preserve">    return result;</w:t>
      </w:r>
      <w:r w:rsidRPr="00BA75EF">
        <w:rPr>
          <w:rFonts w:ascii="Courier New" w:eastAsia="Times New Roman" w:hAnsi="Courier New" w:cs="Courier New"/>
          <w:color w:val="292929"/>
          <w:spacing w:val="-5"/>
          <w:sz w:val="24"/>
          <w:szCs w:val="24"/>
          <w:lang w:val="en-US" w:eastAsia="ru-RU"/>
        </w:rPr>
        <w:br/>
        <w:t xml:space="preserve">  }</w:t>
      </w:r>
      <w:r w:rsidRPr="00BA75EF">
        <w:rPr>
          <w:rFonts w:ascii="Courier New" w:eastAsia="Times New Roman" w:hAnsi="Courier New" w:cs="Courier New"/>
          <w:color w:val="292929"/>
          <w:spacing w:val="-5"/>
          <w:sz w:val="24"/>
          <w:szCs w:val="24"/>
          <w:lang w:val="en-US" w:eastAsia="ru-RU"/>
        </w:rPr>
        <w:br/>
        <w:t>}</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At present, this solution is not a big problem, but if one day we need to use a third-party email cloud service provider. Such as </w:t>
      </w:r>
      <w:proofErr w:type="spellStart"/>
      <w:r w:rsidRPr="00BA75EF">
        <w:rPr>
          <w:rFonts w:ascii="Georgia" w:eastAsia="Times New Roman" w:hAnsi="Georgia" w:cs="Times New Roman"/>
          <w:b/>
          <w:bCs/>
          <w:color w:val="292929"/>
          <w:spacing w:val="-1"/>
          <w:sz w:val="30"/>
          <w:szCs w:val="30"/>
          <w:lang w:val="en-US" w:eastAsia="ru-RU"/>
        </w:rPr>
        <w:t>sendgrid</w:t>
      </w:r>
      <w:proofErr w:type="spellEnd"/>
      <w:r w:rsidRPr="00BA75EF">
        <w:rPr>
          <w:rFonts w:ascii="Georgia" w:eastAsia="Times New Roman" w:hAnsi="Georgia" w:cs="Times New Roman"/>
          <w:color w:val="292929"/>
          <w:spacing w:val="-1"/>
          <w:sz w:val="30"/>
          <w:szCs w:val="30"/>
          <w:lang w:val="en-US" w:eastAsia="ru-RU"/>
        </w:rPr>
        <w:t> or </w:t>
      </w:r>
      <w:proofErr w:type="spellStart"/>
      <w:r w:rsidRPr="00BA75EF">
        <w:rPr>
          <w:rFonts w:ascii="Georgia" w:eastAsia="Times New Roman" w:hAnsi="Georgia" w:cs="Times New Roman"/>
          <w:b/>
          <w:bCs/>
          <w:color w:val="292929"/>
          <w:spacing w:val="-1"/>
          <w:sz w:val="30"/>
          <w:szCs w:val="30"/>
          <w:lang w:val="en-US" w:eastAsia="ru-RU"/>
        </w:rPr>
        <w:t>mailersend</w:t>
      </w:r>
      <w:proofErr w:type="spellEnd"/>
      <w:r w:rsidRPr="00BA75EF">
        <w:rPr>
          <w:rFonts w:ascii="Georgia" w:eastAsia="Times New Roman" w:hAnsi="Georgia" w:cs="Times New Roman"/>
          <w:color w:val="292929"/>
          <w:spacing w:val="-1"/>
          <w:sz w:val="30"/>
          <w:szCs w:val="30"/>
          <w:lang w:val="en-US" w:eastAsia="ru-RU"/>
        </w:rPr>
        <w:t> etc. You will find the name of the method the SDK uses to send mail is </w:t>
      </w:r>
      <w:r w:rsidRPr="00BA75EF">
        <w:rPr>
          <w:rFonts w:ascii="Courier New" w:eastAsia="Times New Roman" w:hAnsi="Courier New" w:cs="Courier New"/>
          <w:color w:val="292929"/>
          <w:spacing w:val="-1"/>
          <w:sz w:val="23"/>
          <w:szCs w:val="23"/>
          <w:shd w:val="clear" w:color="auto" w:fill="F2F2F2"/>
          <w:lang w:val="en-US" w:eastAsia="ru-RU"/>
        </w:rPr>
        <w:t>send</w:t>
      </w:r>
      <w:r w:rsidRPr="00BA75EF">
        <w:rPr>
          <w:rFonts w:ascii="Georgia" w:eastAsia="Times New Roman" w:hAnsi="Georgia" w:cs="Times New Roman"/>
          <w:color w:val="292929"/>
          <w:spacing w:val="-1"/>
          <w:sz w:val="30"/>
          <w:szCs w:val="30"/>
          <w:lang w:val="en-US" w:eastAsia="ru-RU"/>
        </w:rPr>
        <w:t xml:space="preserve">. </w:t>
      </w:r>
      <w:proofErr w:type="gramStart"/>
      <w:r w:rsidRPr="00BA75EF">
        <w:rPr>
          <w:rFonts w:ascii="Georgia" w:eastAsia="Times New Roman" w:hAnsi="Georgia" w:cs="Times New Roman"/>
          <w:color w:val="292929"/>
          <w:spacing w:val="-1"/>
          <w:sz w:val="30"/>
          <w:szCs w:val="30"/>
          <w:lang w:val="en-US" w:eastAsia="ru-RU"/>
        </w:rPr>
        <w:t>So</w:t>
      </w:r>
      <w:proofErr w:type="gramEnd"/>
      <w:r w:rsidRPr="00BA75EF">
        <w:rPr>
          <w:rFonts w:ascii="Georgia" w:eastAsia="Times New Roman" w:hAnsi="Georgia" w:cs="Times New Roman"/>
          <w:color w:val="292929"/>
          <w:spacing w:val="-1"/>
          <w:sz w:val="30"/>
          <w:szCs w:val="30"/>
          <w:lang w:val="en-US" w:eastAsia="ru-RU"/>
        </w:rPr>
        <w:t xml:space="preserve"> we go ahead and define a </w:t>
      </w:r>
      <w:proofErr w:type="spellStart"/>
      <w:r w:rsidRPr="00BA75EF">
        <w:rPr>
          <w:rFonts w:ascii="Courier New" w:eastAsia="Times New Roman" w:hAnsi="Courier New" w:cs="Courier New"/>
          <w:color w:val="292929"/>
          <w:spacing w:val="-1"/>
          <w:sz w:val="23"/>
          <w:szCs w:val="23"/>
          <w:shd w:val="clear" w:color="auto" w:fill="F2F2F2"/>
          <w:lang w:val="en-US" w:eastAsia="ru-RU"/>
        </w:rPr>
        <w:t>CloudEmailProvider</w:t>
      </w:r>
      <w:proofErr w:type="spellEnd"/>
      <w:r w:rsidRPr="00BA75EF">
        <w:rPr>
          <w:rFonts w:ascii="Georgia" w:eastAsia="Times New Roman" w:hAnsi="Georgia" w:cs="Times New Roman"/>
          <w:color w:val="292929"/>
          <w:spacing w:val="-1"/>
          <w:sz w:val="30"/>
          <w:szCs w:val="30"/>
          <w:lang w:val="en-US" w:eastAsia="ru-RU"/>
        </w:rPr>
        <w:t> interface:</w:t>
      </w:r>
    </w:p>
    <w:p w:rsidR="00BA75EF" w:rsidRPr="00BA75EF" w:rsidRDefault="00BA75EF" w:rsidP="00BA75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proofErr w:type="gramStart"/>
      <w:r w:rsidRPr="00BA75EF">
        <w:rPr>
          <w:rFonts w:ascii="Courier New" w:eastAsia="Times New Roman" w:hAnsi="Courier New" w:cs="Courier New"/>
          <w:color w:val="292929"/>
          <w:spacing w:val="-5"/>
          <w:sz w:val="24"/>
          <w:szCs w:val="24"/>
          <w:lang w:val="en-US" w:eastAsia="ru-RU"/>
        </w:rPr>
        <w:t>interface</w:t>
      </w:r>
      <w:proofErr w:type="gram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CloudEmailProvider</w:t>
      </w:r>
      <w:proofErr w:type="spellEnd"/>
      <w:r w:rsidRPr="00BA75EF">
        <w:rPr>
          <w:rFonts w:ascii="Courier New" w:eastAsia="Times New Roman" w:hAnsi="Courier New" w:cs="Courier New"/>
          <w:color w:val="292929"/>
          <w:spacing w:val="-5"/>
          <w:sz w:val="24"/>
          <w:szCs w:val="24"/>
          <w:lang w:val="en-US" w:eastAsia="ru-RU"/>
        </w:rPr>
        <w:t xml:space="preserve"> {</w:t>
      </w:r>
      <w:r w:rsidRPr="00BA75EF">
        <w:rPr>
          <w:rFonts w:ascii="Courier New" w:eastAsia="Times New Roman" w:hAnsi="Courier New" w:cs="Courier New"/>
          <w:color w:val="292929"/>
          <w:spacing w:val="-5"/>
          <w:sz w:val="24"/>
          <w:szCs w:val="24"/>
          <w:lang w:val="en-US" w:eastAsia="ru-RU"/>
        </w:rPr>
        <w:br/>
        <w:t xml:space="preserve">  send(options: </w:t>
      </w:r>
      <w:proofErr w:type="spellStart"/>
      <w:r w:rsidRPr="00BA75EF">
        <w:rPr>
          <w:rFonts w:ascii="Courier New" w:eastAsia="Times New Roman" w:hAnsi="Courier New" w:cs="Courier New"/>
          <w:color w:val="292929"/>
          <w:spacing w:val="-5"/>
          <w:sz w:val="24"/>
          <w:szCs w:val="24"/>
          <w:lang w:val="en-US" w:eastAsia="ru-RU"/>
        </w:rPr>
        <w:t>EmailOptions</w:t>
      </w:r>
      <w:proofErr w:type="spellEnd"/>
      <w:r w:rsidRPr="00BA75EF">
        <w:rPr>
          <w:rFonts w:ascii="Courier New" w:eastAsia="Times New Roman" w:hAnsi="Courier New" w:cs="Courier New"/>
          <w:color w:val="292929"/>
          <w:spacing w:val="-5"/>
          <w:sz w:val="24"/>
          <w:szCs w:val="24"/>
          <w:lang w:val="en-US" w:eastAsia="ru-RU"/>
        </w:rPr>
        <w:t>): Promise&lt;</w:t>
      </w:r>
      <w:proofErr w:type="spellStart"/>
      <w:r w:rsidRPr="00BA75EF">
        <w:rPr>
          <w:rFonts w:ascii="Courier New" w:eastAsia="Times New Roman" w:hAnsi="Courier New" w:cs="Courier New"/>
          <w:color w:val="292929"/>
          <w:spacing w:val="-5"/>
          <w:sz w:val="24"/>
          <w:szCs w:val="24"/>
          <w:lang w:val="en-US" w:eastAsia="ru-RU"/>
        </w:rPr>
        <w:t>EmailResponse</w:t>
      </w:r>
      <w:proofErr w:type="spellEnd"/>
      <w:r w:rsidRPr="00BA75EF">
        <w:rPr>
          <w:rFonts w:ascii="Courier New" w:eastAsia="Times New Roman" w:hAnsi="Courier New" w:cs="Courier New"/>
          <w:color w:val="292929"/>
          <w:spacing w:val="-5"/>
          <w:sz w:val="24"/>
          <w:szCs w:val="24"/>
          <w:lang w:val="en-US" w:eastAsia="ru-RU"/>
        </w:rPr>
        <w:t>&gt;;</w:t>
      </w:r>
      <w:r w:rsidRPr="00BA75EF">
        <w:rPr>
          <w:rFonts w:ascii="Courier New" w:eastAsia="Times New Roman" w:hAnsi="Courier New" w:cs="Courier New"/>
          <w:color w:val="292929"/>
          <w:spacing w:val="-5"/>
          <w:sz w:val="24"/>
          <w:szCs w:val="24"/>
          <w:lang w:val="en-US" w:eastAsia="ru-RU"/>
        </w:rPr>
        <w:br/>
        <w:t>}</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Comparing the previously defined </w:t>
      </w:r>
      <w:proofErr w:type="spellStart"/>
      <w:r w:rsidRPr="00BA75EF">
        <w:rPr>
          <w:rFonts w:ascii="Courier New" w:eastAsia="Times New Roman" w:hAnsi="Courier New" w:cs="Courier New"/>
          <w:color w:val="292929"/>
          <w:spacing w:val="-1"/>
          <w:sz w:val="23"/>
          <w:szCs w:val="23"/>
          <w:shd w:val="clear" w:color="auto" w:fill="F2F2F2"/>
          <w:lang w:val="en-US" w:eastAsia="ru-RU"/>
        </w:rPr>
        <w:t>EmailProvider</w:t>
      </w:r>
      <w:proofErr w:type="spellEnd"/>
      <w:r w:rsidRPr="00BA75EF">
        <w:rPr>
          <w:rFonts w:ascii="Georgia" w:eastAsia="Times New Roman" w:hAnsi="Georgia" w:cs="Times New Roman"/>
          <w:color w:val="292929"/>
          <w:spacing w:val="-1"/>
          <w:sz w:val="30"/>
          <w:szCs w:val="30"/>
          <w:lang w:val="en-US" w:eastAsia="ru-RU"/>
        </w:rPr>
        <w:t> interface, you will find the following problem:</w:t>
      </w:r>
    </w:p>
    <w:p w:rsidR="00BA75EF" w:rsidRPr="00BA75EF" w:rsidRDefault="00BA75EF" w:rsidP="00BA75EF">
      <w:pPr>
        <w:spacing w:after="0" w:line="240" w:lineRule="auto"/>
        <w:rPr>
          <w:rFonts w:ascii="Times New Roman" w:eastAsia="Times New Roman" w:hAnsi="Times New Roman" w:cs="Times New Roman"/>
          <w:sz w:val="24"/>
          <w:szCs w:val="24"/>
          <w:lang w:eastAsia="ru-RU"/>
        </w:rPr>
      </w:pPr>
      <w:bookmarkStart w:id="0" w:name="_GoBack"/>
      <w:bookmarkEnd w:id="0"/>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lastRenderedPageBreak/>
        <w:t>Therefore, we cannot directly use </w:t>
      </w:r>
      <w:proofErr w:type="spellStart"/>
      <w:r w:rsidRPr="00BA75EF">
        <w:rPr>
          <w:rFonts w:ascii="Courier New" w:eastAsia="Times New Roman" w:hAnsi="Courier New" w:cs="Courier New"/>
          <w:color w:val="292929"/>
          <w:spacing w:val="-1"/>
          <w:sz w:val="23"/>
          <w:szCs w:val="23"/>
          <w:shd w:val="clear" w:color="auto" w:fill="F2F2F2"/>
          <w:lang w:val="en-US" w:eastAsia="ru-RU"/>
        </w:rPr>
        <w:t>EmailService</w:t>
      </w:r>
      <w:proofErr w:type="spellEnd"/>
      <w:r w:rsidRPr="00BA75EF">
        <w:rPr>
          <w:rFonts w:ascii="Georgia" w:eastAsia="Times New Roman" w:hAnsi="Georgia" w:cs="Times New Roman"/>
          <w:color w:val="292929"/>
          <w:spacing w:val="-1"/>
          <w:sz w:val="30"/>
          <w:szCs w:val="30"/>
          <w:lang w:val="en-US" w:eastAsia="ru-RU"/>
        </w:rPr>
        <w:t xml:space="preserve"> to access third-party email cloud services. To solve this problem, there are many ways. </w:t>
      </w:r>
      <w:proofErr w:type="gramStart"/>
      <w:r w:rsidRPr="00BA75EF">
        <w:rPr>
          <w:rFonts w:ascii="Georgia" w:eastAsia="Times New Roman" w:hAnsi="Georgia" w:cs="Times New Roman"/>
          <w:color w:val="292929"/>
          <w:spacing w:val="-1"/>
          <w:sz w:val="30"/>
          <w:szCs w:val="30"/>
          <w:lang w:val="en-US" w:eastAsia="ru-RU"/>
        </w:rPr>
        <w:t>Let’s</w:t>
      </w:r>
      <w:proofErr w:type="gramEnd"/>
      <w:r w:rsidRPr="00BA75EF">
        <w:rPr>
          <w:rFonts w:ascii="Georgia" w:eastAsia="Times New Roman" w:hAnsi="Georgia" w:cs="Times New Roman"/>
          <w:color w:val="292929"/>
          <w:spacing w:val="-1"/>
          <w:sz w:val="30"/>
          <w:szCs w:val="30"/>
          <w:lang w:val="en-US" w:eastAsia="ru-RU"/>
        </w:rPr>
        <w:t xml:space="preserve"> introduce how to use the adapter pattern to solve the above problem.</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The purpose of the adapter pattern is to allow two objects that would otherwise not work together due to mismatched interfaces to work together. It is like glue, transforming different things so that they can work together.</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The adapter pattern contains the following roles:</w:t>
      </w:r>
    </w:p>
    <w:p w:rsidR="00BA75EF" w:rsidRPr="00BA75EF" w:rsidRDefault="00BA75EF" w:rsidP="00BA75EF">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val="en-US" w:eastAsia="ru-RU"/>
        </w:rPr>
      </w:pPr>
      <w:r w:rsidRPr="00BA75EF">
        <w:rPr>
          <w:rFonts w:ascii="Georgia" w:eastAsia="Times New Roman" w:hAnsi="Georgia" w:cs="Segoe UI"/>
          <w:b/>
          <w:bCs/>
          <w:color w:val="292929"/>
          <w:spacing w:val="-1"/>
          <w:sz w:val="30"/>
          <w:szCs w:val="30"/>
          <w:lang w:val="en-US" w:eastAsia="ru-RU"/>
        </w:rPr>
        <w:t>Client(</w:t>
      </w:r>
      <w:proofErr w:type="spellStart"/>
      <w:r w:rsidRPr="00BA75EF">
        <w:rPr>
          <w:rFonts w:ascii="Georgia" w:eastAsia="Times New Roman" w:hAnsi="Georgia" w:cs="Segoe UI"/>
          <w:b/>
          <w:bCs/>
          <w:color w:val="292929"/>
          <w:spacing w:val="-1"/>
          <w:sz w:val="30"/>
          <w:szCs w:val="30"/>
          <w:lang w:val="en-US" w:eastAsia="ru-RU"/>
        </w:rPr>
        <w:t>EmailService</w:t>
      </w:r>
      <w:proofErr w:type="spellEnd"/>
      <w:r w:rsidRPr="00BA75EF">
        <w:rPr>
          <w:rFonts w:ascii="Georgia" w:eastAsia="Times New Roman" w:hAnsi="Georgia" w:cs="Segoe UI"/>
          <w:b/>
          <w:bCs/>
          <w:color w:val="292929"/>
          <w:spacing w:val="-1"/>
          <w:sz w:val="30"/>
          <w:szCs w:val="30"/>
          <w:lang w:val="en-US" w:eastAsia="ru-RU"/>
        </w:rPr>
        <w:t>)</w:t>
      </w:r>
      <w:r w:rsidRPr="00BA75EF">
        <w:rPr>
          <w:rFonts w:ascii="Georgia" w:eastAsia="Times New Roman" w:hAnsi="Georgia" w:cs="Segoe UI"/>
          <w:color w:val="292929"/>
          <w:spacing w:val="-1"/>
          <w:sz w:val="30"/>
          <w:szCs w:val="30"/>
          <w:lang w:val="en-US" w:eastAsia="ru-RU"/>
        </w:rPr>
        <w:t>: Object that needs to use the Target interface;</w:t>
      </w:r>
    </w:p>
    <w:p w:rsidR="00BA75EF" w:rsidRPr="00BA75EF" w:rsidRDefault="00BA75EF" w:rsidP="00BA75EF">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val="en-US" w:eastAsia="ru-RU"/>
        </w:rPr>
      </w:pPr>
      <w:r w:rsidRPr="00BA75EF">
        <w:rPr>
          <w:rFonts w:ascii="Georgia" w:eastAsia="Times New Roman" w:hAnsi="Georgia" w:cs="Segoe UI"/>
          <w:b/>
          <w:bCs/>
          <w:color w:val="292929"/>
          <w:spacing w:val="-1"/>
          <w:sz w:val="30"/>
          <w:szCs w:val="30"/>
          <w:lang w:val="en-US" w:eastAsia="ru-RU"/>
        </w:rPr>
        <w:t>Target(</w:t>
      </w:r>
      <w:proofErr w:type="spellStart"/>
      <w:r w:rsidRPr="00BA75EF">
        <w:rPr>
          <w:rFonts w:ascii="Georgia" w:eastAsia="Times New Roman" w:hAnsi="Georgia" w:cs="Segoe UI"/>
          <w:b/>
          <w:bCs/>
          <w:color w:val="292929"/>
          <w:spacing w:val="-1"/>
          <w:sz w:val="30"/>
          <w:szCs w:val="30"/>
          <w:lang w:val="en-US" w:eastAsia="ru-RU"/>
        </w:rPr>
        <w:t>EmailProvider</w:t>
      </w:r>
      <w:proofErr w:type="spellEnd"/>
      <w:r w:rsidRPr="00BA75EF">
        <w:rPr>
          <w:rFonts w:ascii="Georgia" w:eastAsia="Times New Roman" w:hAnsi="Georgia" w:cs="Segoe UI"/>
          <w:b/>
          <w:bCs/>
          <w:color w:val="292929"/>
          <w:spacing w:val="-1"/>
          <w:sz w:val="30"/>
          <w:szCs w:val="30"/>
          <w:lang w:val="en-US" w:eastAsia="ru-RU"/>
        </w:rPr>
        <w:t>)</w:t>
      </w:r>
      <w:r w:rsidRPr="00BA75EF">
        <w:rPr>
          <w:rFonts w:ascii="Georgia" w:eastAsia="Times New Roman" w:hAnsi="Georgia" w:cs="Segoe UI"/>
          <w:color w:val="292929"/>
          <w:spacing w:val="-1"/>
          <w:sz w:val="30"/>
          <w:szCs w:val="30"/>
          <w:lang w:val="en-US" w:eastAsia="ru-RU"/>
        </w:rPr>
        <w:t>: Define the interface expected by the client;</w:t>
      </w:r>
    </w:p>
    <w:p w:rsidR="00BA75EF" w:rsidRPr="00BA75EF" w:rsidRDefault="00BA75EF" w:rsidP="00BA75EF">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val="en-US" w:eastAsia="ru-RU"/>
        </w:rPr>
      </w:pPr>
      <w:r w:rsidRPr="00BA75EF">
        <w:rPr>
          <w:rFonts w:ascii="Georgia" w:eastAsia="Times New Roman" w:hAnsi="Georgia" w:cs="Segoe UI"/>
          <w:b/>
          <w:bCs/>
          <w:color w:val="292929"/>
          <w:spacing w:val="-1"/>
          <w:sz w:val="30"/>
          <w:szCs w:val="30"/>
          <w:lang w:val="en-US" w:eastAsia="ru-RU"/>
        </w:rPr>
        <w:t>Adapter(</w:t>
      </w:r>
      <w:proofErr w:type="spellStart"/>
      <w:r w:rsidRPr="00BA75EF">
        <w:rPr>
          <w:rFonts w:ascii="Georgia" w:eastAsia="Times New Roman" w:hAnsi="Georgia" w:cs="Segoe UI"/>
          <w:b/>
          <w:bCs/>
          <w:color w:val="292929"/>
          <w:spacing w:val="-1"/>
          <w:sz w:val="30"/>
          <w:szCs w:val="30"/>
          <w:lang w:val="en-US" w:eastAsia="ru-RU"/>
        </w:rPr>
        <w:t>CloudEmailAdapter</w:t>
      </w:r>
      <w:proofErr w:type="spellEnd"/>
      <w:r w:rsidRPr="00BA75EF">
        <w:rPr>
          <w:rFonts w:ascii="Georgia" w:eastAsia="Times New Roman" w:hAnsi="Georgia" w:cs="Segoe UI"/>
          <w:b/>
          <w:bCs/>
          <w:color w:val="292929"/>
          <w:spacing w:val="-1"/>
          <w:sz w:val="30"/>
          <w:szCs w:val="30"/>
          <w:lang w:val="en-US" w:eastAsia="ru-RU"/>
        </w:rPr>
        <w:t>)</w:t>
      </w:r>
      <w:r w:rsidRPr="00BA75EF">
        <w:rPr>
          <w:rFonts w:ascii="Georgia" w:eastAsia="Times New Roman" w:hAnsi="Georgia" w:cs="Segoe UI"/>
          <w:color w:val="292929"/>
          <w:spacing w:val="-1"/>
          <w:sz w:val="30"/>
          <w:szCs w:val="30"/>
          <w:lang w:val="en-US" w:eastAsia="ru-RU"/>
        </w:rPr>
        <w:t xml:space="preserve">: Adapt the </w:t>
      </w:r>
      <w:proofErr w:type="spellStart"/>
      <w:r w:rsidRPr="00BA75EF">
        <w:rPr>
          <w:rFonts w:ascii="Georgia" w:eastAsia="Times New Roman" w:hAnsi="Georgia" w:cs="Segoe UI"/>
          <w:color w:val="292929"/>
          <w:spacing w:val="-1"/>
          <w:sz w:val="30"/>
          <w:szCs w:val="30"/>
          <w:lang w:val="en-US" w:eastAsia="ru-RU"/>
        </w:rPr>
        <w:t>Adaptee</w:t>
      </w:r>
      <w:proofErr w:type="spellEnd"/>
      <w:r w:rsidRPr="00BA75EF">
        <w:rPr>
          <w:rFonts w:ascii="Georgia" w:eastAsia="Times New Roman" w:hAnsi="Georgia" w:cs="Segoe UI"/>
          <w:color w:val="292929"/>
          <w:spacing w:val="-1"/>
          <w:sz w:val="30"/>
          <w:szCs w:val="30"/>
          <w:lang w:val="en-US" w:eastAsia="ru-RU"/>
        </w:rPr>
        <w:t xml:space="preserve"> interface to the Target interface;</w:t>
      </w:r>
    </w:p>
    <w:p w:rsidR="00BA75EF" w:rsidRPr="00BA75EF" w:rsidRDefault="00BA75EF" w:rsidP="00BA75EF">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val="en-US" w:eastAsia="ru-RU"/>
        </w:rPr>
      </w:pPr>
      <w:proofErr w:type="spellStart"/>
      <w:proofErr w:type="gramStart"/>
      <w:r w:rsidRPr="00BA75EF">
        <w:rPr>
          <w:rFonts w:ascii="Georgia" w:eastAsia="Times New Roman" w:hAnsi="Georgia" w:cs="Segoe UI"/>
          <w:b/>
          <w:bCs/>
          <w:color w:val="292929"/>
          <w:spacing w:val="-1"/>
          <w:sz w:val="30"/>
          <w:szCs w:val="30"/>
          <w:lang w:val="en-US" w:eastAsia="ru-RU"/>
        </w:rPr>
        <w:t>Adaptee</w:t>
      </w:r>
      <w:proofErr w:type="spellEnd"/>
      <w:r w:rsidRPr="00BA75EF">
        <w:rPr>
          <w:rFonts w:ascii="Georgia" w:eastAsia="Times New Roman" w:hAnsi="Georgia" w:cs="Segoe UI"/>
          <w:b/>
          <w:bCs/>
          <w:color w:val="292929"/>
          <w:spacing w:val="-1"/>
          <w:sz w:val="30"/>
          <w:szCs w:val="30"/>
          <w:lang w:val="en-US" w:eastAsia="ru-RU"/>
        </w:rPr>
        <w:t>(</w:t>
      </w:r>
      <w:proofErr w:type="spellStart"/>
      <w:proofErr w:type="gramEnd"/>
      <w:r w:rsidRPr="00BA75EF">
        <w:rPr>
          <w:rFonts w:ascii="Georgia" w:eastAsia="Times New Roman" w:hAnsi="Georgia" w:cs="Segoe UI"/>
          <w:b/>
          <w:bCs/>
          <w:color w:val="292929"/>
          <w:spacing w:val="-1"/>
          <w:sz w:val="30"/>
          <w:szCs w:val="30"/>
          <w:lang w:val="en-US" w:eastAsia="ru-RU"/>
        </w:rPr>
        <w:t>CloudEmailProvider</w:t>
      </w:r>
      <w:proofErr w:type="spellEnd"/>
      <w:r w:rsidRPr="00BA75EF">
        <w:rPr>
          <w:rFonts w:ascii="Georgia" w:eastAsia="Times New Roman" w:hAnsi="Georgia" w:cs="Segoe UI"/>
          <w:b/>
          <w:bCs/>
          <w:color w:val="292929"/>
          <w:spacing w:val="-1"/>
          <w:sz w:val="30"/>
          <w:szCs w:val="30"/>
          <w:lang w:val="en-US" w:eastAsia="ru-RU"/>
        </w:rPr>
        <w:t>)</w:t>
      </w:r>
      <w:r w:rsidRPr="00BA75EF">
        <w:rPr>
          <w:rFonts w:ascii="Georgia" w:eastAsia="Times New Roman" w:hAnsi="Georgia" w:cs="Segoe UI"/>
          <w:color w:val="292929"/>
          <w:spacing w:val="-1"/>
          <w:sz w:val="30"/>
          <w:szCs w:val="30"/>
          <w:lang w:val="en-US" w:eastAsia="ru-RU"/>
        </w:rPr>
        <w:t>: Define the interface that needs to be adapted.</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 xml:space="preserve">After learning about the adapter pattern, </w:t>
      </w:r>
      <w:proofErr w:type="gramStart"/>
      <w:r w:rsidRPr="00BA75EF">
        <w:rPr>
          <w:rFonts w:ascii="Georgia" w:eastAsia="Times New Roman" w:hAnsi="Georgia" w:cs="Times New Roman"/>
          <w:color w:val="292929"/>
          <w:spacing w:val="-1"/>
          <w:sz w:val="30"/>
          <w:szCs w:val="30"/>
          <w:lang w:val="en-US" w:eastAsia="ru-RU"/>
        </w:rPr>
        <w:t>let’s</w:t>
      </w:r>
      <w:proofErr w:type="gramEnd"/>
      <w:r w:rsidRPr="00BA75EF">
        <w:rPr>
          <w:rFonts w:ascii="Georgia" w:eastAsia="Times New Roman" w:hAnsi="Georgia" w:cs="Times New Roman"/>
          <w:color w:val="292929"/>
          <w:spacing w:val="-1"/>
          <w:sz w:val="30"/>
          <w:szCs w:val="30"/>
          <w:lang w:val="en-US" w:eastAsia="ru-RU"/>
        </w:rPr>
        <w:t xml:space="preserve"> create the </w:t>
      </w:r>
      <w:proofErr w:type="spellStart"/>
      <w:r w:rsidRPr="00BA75EF">
        <w:rPr>
          <w:rFonts w:ascii="Courier New" w:eastAsia="Times New Roman" w:hAnsi="Courier New" w:cs="Courier New"/>
          <w:color w:val="292929"/>
          <w:spacing w:val="-1"/>
          <w:sz w:val="23"/>
          <w:szCs w:val="23"/>
          <w:shd w:val="clear" w:color="auto" w:fill="F2F2F2"/>
          <w:lang w:val="en-US" w:eastAsia="ru-RU"/>
        </w:rPr>
        <w:t>CloudEmailAdapter</w:t>
      </w:r>
      <w:r w:rsidRPr="00BA75EF">
        <w:rPr>
          <w:rFonts w:ascii="Georgia" w:eastAsia="Times New Roman" w:hAnsi="Georgia" w:cs="Times New Roman"/>
          <w:color w:val="292929"/>
          <w:spacing w:val="-1"/>
          <w:sz w:val="30"/>
          <w:szCs w:val="30"/>
          <w:lang w:val="en-US" w:eastAsia="ru-RU"/>
        </w:rPr>
        <w:t>class</w:t>
      </w:r>
      <w:proofErr w:type="spellEnd"/>
      <w:r w:rsidRPr="00BA75EF">
        <w:rPr>
          <w:rFonts w:ascii="Georgia" w:eastAsia="Times New Roman" w:hAnsi="Georgia" w:cs="Times New Roman"/>
          <w:color w:val="292929"/>
          <w:spacing w:val="-1"/>
          <w:sz w:val="30"/>
          <w:szCs w:val="30"/>
          <w:lang w:val="en-US" w:eastAsia="ru-RU"/>
        </w:rPr>
        <w:t>:</w:t>
      </w:r>
    </w:p>
    <w:p w:rsidR="00BA75EF" w:rsidRPr="00BA75EF" w:rsidRDefault="00BA75EF" w:rsidP="00BA75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proofErr w:type="gramStart"/>
      <w:r w:rsidRPr="00BA75EF">
        <w:rPr>
          <w:rFonts w:ascii="Courier New" w:eastAsia="Times New Roman" w:hAnsi="Courier New" w:cs="Courier New"/>
          <w:color w:val="292929"/>
          <w:spacing w:val="-5"/>
          <w:sz w:val="24"/>
          <w:szCs w:val="24"/>
          <w:lang w:val="en-US" w:eastAsia="ru-RU"/>
        </w:rPr>
        <w:t>class</w:t>
      </w:r>
      <w:proofErr w:type="gram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CloudEmailAdapter</w:t>
      </w:r>
      <w:proofErr w:type="spellEnd"/>
      <w:r w:rsidRPr="00BA75EF">
        <w:rPr>
          <w:rFonts w:ascii="Courier New" w:eastAsia="Times New Roman" w:hAnsi="Courier New" w:cs="Courier New"/>
          <w:color w:val="292929"/>
          <w:spacing w:val="-5"/>
          <w:sz w:val="24"/>
          <w:szCs w:val="24"/>
          <w:lang w:val="en-US" w:eastAsia="ru-RU"/>
        </w:rPr>
        <w:t xml:space="preserve"> implements </w:t>
      </w:r>
      <w:proofErr w:type="spellStart"/>
      <w:r w:rsidRPr="00BA75EF">
        <w:rPr>
          <w:rFonts w:ascii="Courier New" w:eastAsia="Times New Roman" w:hAnsi="Courier New" w:cs="Courier New"/>
          <w:color w:val="292929"/>
          <w:spacing w:val="-5"/>
          <w:sz w:val="24"/>
          <w:szCs w:val="24"/>
          <w:lang w:val="en-US" w:eastAsia="ru-RU"/>
        </w:rPr>
        <w:t>EmailProvider</w:t>
      </w:r>
      <w:proofErr w:type="spellEnd"/>
      <w:r w:rsidRPr="00BA75EF">
        <w:rPr>
          <w:rFonts w:ascii="Courier New" w:eastAsia="Times New Roman" w:hAnsi="Courier New" w:cs="Courier New"/>
          <w:color w:val="292929"/>
          <w:spacing w:val="-5"/>
          <w:sz w:val="24"/>
          <w:szCs w:val="24"/>
          <w:lang w:val="en-US" w:eastAsia="ru-RU"/>
        </w:rPr>
        <w:t xml:space="preserve"> {</w:t>
      </w:r>
      <w:r w:rsidRPr="00BA75EF">
        <w:rPr>
          <w:rFonts w:ascii="Courier New" w:eastAsia="Times New Roman" w:hAnsi="Courier New" w:cs="Courier New"/>
          <w:color w:val="292929"/>
          <w:spacing w:val="-5"/>
          <w:sz w:val="24"/>
          <w:szCs w:val="24"/>
          <w:lang w:val="en-US" w:eastAsia="ru-RU"/>
        </w:rPr>
        <w:br/>
        <w:t xml:space="preserve">  constructor(public </w:t>
      </w:r>
      <w:proofErr w:type="spellStart"/>
      <w:r w:rsidRPr="00BA75EF">
        <w:rPr>
          <w:rFonts w:ascii="Courier New" w:eastAsia="Times New Roman" w:hAnsi="Courier New" w:cs="Courier New"/>
          <w:color w:val="292929"/>
          <w:spacing w:val="-5"/>
          <w:sz w:val="24"/>
          <w:szCs w:val="24"/>
          <w:lang w:val="en-US" w:eastAsia="ru-RU"/>
        </w:rPr>
        <w:t>emailProvider</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CloudEmailProvider</w:t>
      </w:r>
      <w:proofErr w:type="spellEnd"/>
      <w:r w:rsidRPr="00BA75EF">
        <w:rPr>
          <w:rFonts w:ascii="Courier New" w:eastAsia="Times New Roman" w:hAnsi="Courier New" w:cs="Courier New"/>
          <w:color w:val="292929"/>
          <w:spacing w:val="-5"/>
          <w:sz w:val="24"/>
          <w:szCs w:val="24"/>
          <w:lang w:val="en-US" w:eastAsia="ru-RU"/>
        </w:rPr>
        <w:t xml:space="preserve">) {}  </w:t>
      </w:r>
      <w:proofErr w:type="spellStart"/>
      <w:r w:rsidRPr="00BA75EF">
        <w:rPr>
          <w:rFonts w:ascii="Courier New" w:eastAsia="Times New Roman" w:hAnsi="Courier New" w:cs="Courier New"/>
          <w:color w:val="292929"/>
          <w:spacing w:val="-5"/>
          <w:sz w:val="24"/>
          <w:szCs w:val="24"/>
          <w:lang w:val="en-US" w:eastAsia="ru-RU"/>
        </w:rPr>
        <w:t>async</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sendMail</w:t>
      </w:r>
      <w:proofErr w:type="spellEnd"/>
      <w:r w:rsidRPr="00BA75EF">
        <w:rPr>
          <w:rFonts w:ascii="Courier New" w:eastAsia="Times New Roman" w:hAnsi="Courier New" w:cs="Courier New"/>
          <w:color w:val="292929"/>
          <w:spacing w:val="-5"/>
          <w:sz w:val="24"/>
          <w:szCs w:val="24"/>
          <w:lang w:val="en-US" w:eastAsia="ru-RU"/>
        </w:rPr>
        <w:t xml:space="preserve">(options: </w:t>
      </w:r>
      <w:proofErr w:type="spellStart"/>
      <w:r w:rsidRPr="00BA75EF">
        <w:rPr>
          <w:rFonts w:ascii="Courier New" w:eastAsia="Times New Roman" w:hAnsi="Courier New" w:cs="Courier New"/>
          <w:color w:val="292929"/>
          <w:spacing w:val="-5"/>
          <w:sz w:val="24"/>
          <w:szCs w:val="24"/>
          <w:lang w:val="en-US" w:eastAsia="ru-RU"/>
        </w:rPr>
        <w:t>EmailOptions</w:t>
      </w:r>
      <w:proofErr w:type="spellEnd"/>
      <w:r w:rsidRPr="00BA75EF">
        <w:rPr>
          <w:rFonts w:ascii="Courier New" w:eastAsia="Times New Roman" w:hAnsi="Courier New" w:cs="Courier New"/>
          <w:color w:val="292929"/>
          <w:spacing w:val="-5"/>
          <w:sz w:val="24"/>
          <w:szCs w:val="24"/>
          <w:lang w:val="en-US" w:eastAsia="ru-RU"/>
        </w:rPr>
        <w:t>): Promise&lt;</w:t>
      </w:r>
      <w:proofErr w:type="spellStart"/>
      <w:r w:rsidRPr="00BA75EF">
        <w:rPr>
          <w:rFonts w:ascii="Courier New" w:eastAsia="Times New Roman" w:hAnsi="Courier New" w:cs="Courier New"/>
          <w:color w:val="292929"/>
          <w:spacing w:val="-5"/>
          <w:sz w:val="24"/>
          <w:szCs w:val="24"/>
          <w:lang w:val="en-US" w:eastAsia="ru-RU"/>
        </w:rPr>
        <w:t>EmailResponse</w:t>
      </w:r>
      <w:proofErr w:type="spellEnd"/>
      <w:r w:rsidRPr="00BA75EF">
        <w:rPr>
          <w:rFonts w:ascii="Courier New" w:eastAsia="Times New Roman" w:hAnsi="Courier New" w:cs="Courier New"/>
          <w:color w:val="292929"/>
          <w:spacing w:val="-5"/>
          <w:sz w:val="24"/>
          <w:szCs w:val="24"/>
          <w:lang w:val="en-US" w:eastAsia="ru-RU"/>
        </w:rPr>
        <w:t>&gt; {</w:t>
      </w:r>
      <w:r w:rsidRPr="00BA75EF">
        <w:rPr>
          <w:rFonts w:ascii="Courier New" w:eastAsia="Times New Roman" w:hAnsi="Courier New" w:cs="Courier New"/>
          <w:color w:val="292929"/>
          <w:spacing w:val="-5"/>
          <w:sz w:val="24"/>
          <w:szCs w:val="24"/>
          <w:lang w:val="en-US" w:eastAsia="ru-RU"/>
        </w:rPr>
        <w:br/>
        <w:t xml:space="preserve">    </w:t>
      </w:r>
      <w:proofErr w:type="spellStart"/>
      <w:r w:rsidRPr="00BA75EF">
        <w:rPr>
          <w:rFonts w:ascii="Courier New" w:eastAsia="Times New Roman" w:hAnsi="Courier New" w:cs="Courier New"/>
          <w:color w:val="292929"/>
          <w:spacing w:val="-5"/>
          <w:sz w:val="24"/>
          <w:szCs w:val="24"/>
          <w:lang w:val="en-US" w:eastAsia="ru-RU"/>
        </w:rPr>
        <w:t>const</w:t>
      </w:r>
      <w:proofErr w:type="spellEnd"/>
      <w:r w:rsidRPr="00BA75EF">
        <w:rPr>
          <w:rFonts w:ascii="Courier New" w:eastAsia="Times New Roman" w:hAnsi="Courier New" w:cs="Courier New"/>
          <w:color w:val="292929"/>
          <w:spacing w:val="-5"/>
          <w:sz w:val="24"/>
          <w:szCs w:val="24"/>
          <w:lang w:val="en-US" w:eastAsia="ru-RU"/>
        </w:rPr>
        <w:t xml:space="preserve"> result = </w:t>
      </w:r>
      <w:proofErr w:type="spellStart"/>
      <w:r w:rsidRPr="00BA75EF">
        <w:rPr>
          <w:rFonts w:ascii="Courier New" w:eastAsia="Times New Roman" w:hAnsi="Courier New" w:cs="Courier New"/>
          <w:color w:val="292929"/>
          <w:spacing w:val="-5"/>
          <w:sz w:val="24"/>
          <w:szCs w:val="24"/>
          <w:lang w:val="en-US" w:eastAsia="ru-RU"/>
        </w:rPr>
        <w:t>this.emailProvider.send</w:t>
      </w:r>
      <w:proofErr w:type="spellEnd"/>
      <w:r w:rsidRPr="00BA75EF">
        <w:rPr>
          <w:rFonts w:ascii="Courier New" w:eastAsia="Times New Roman" w:hAnsi="Courier New" w:cs="Courier New"/>
          <w:color w:val="292929"/>
          <w:spacing w:val="-5"/>
          <w:sz w:val="24"/>
          <w:szCs w:val="24"/>
          <w:lang w:val="en-US" w:eastAsia="ru-RU"/>
        </w:rPr>
        <w:t>(options);</w:t>
      </w:r>
      <w:r w:rsidRPr="00BA75EF">
        <w:rPr>
          <w:rFonts w:ascii="Courier New" w:eastAsia="Times New Roman" w:hAnsi="Courier New" w:cs="Courier New"/>
          <w:color w:val="292929"/>
          <w:spacing w:val="-5"/>
          <w:sz w:val="24"/>
          <w:szCs w:val="24"/>
          <w:lang w:val="en-US" w:eastAsia="ru-RU"/>
        </w:rPr>
        <w:br/>
        <w:t xml:space="preserve">    return result;</w:t>
      </w:r>
      <w:r w:rsidRPr="00BA75EF">
        <w:rPr>
          <w:rFonts w:ascii="Courier New" w:eastAsia="Times New Roman" w:hAnsi="Courier New" w:cs="Courier New"/>
          <w:color w:val="292929"/>
          <w:spacing w:val="-5"/>
          <w:sz w:val="24"/>
          <w:szCs w:val="24"/>
          <w:lang w:val="en-US" w:eastAsia="ru-RU"/>
        </w:rPr>
        <w:br/>
        <w:t xml:space="preserve">  }</w:t>
      </w:r>
      <w:r w:rsidRPr="00BA75EF">
        <w:rPr>
          <w:rFonts w:ascii="Courier New" w:eastAsia="Times New Roman" w:hAnsi="Courier New" w:cs="Courier New"/>
          <w:color w:val="292929"/>
          <w:spacing w:val="-5"/>
          <w:sz w:val="24"/>
          <w:szCs w:val="24"/>
          <w:lang w:val="en-US" w:eastAsia="ru-RU"/>
        </w:rPr>
        <w:br/>
        <w:t>}</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lastRenderedPageBreak/>
        <w:t>In the above code, because the two interfaces of </w:t>
      </w:r>
      <w:proofErr w:type="spellStart"/>
      <w:r w:rsidRPr="00BA75EF">
        <w:rPr>
          <w:rFonts w:ascii="Courier New" w:eastAsia="Times New Roman" w:hAnsi="Courier New" w:cs="Courier New"/>
          <w:color w:val="292929"/>
          <w:spacing w:val="-1"/>
          <w:sz w:val="23"/>
          <w:szCs w:val="23"/>
          <w:shd w:val="clear" w:color="auto" w:fill="F2F2F2"/>
          <w:lang w:val="en-US" w:eastAsia="ru-RU"/>
        </w:rPr>
        <w:t>EmailProvider</w:t>
      </w:r>
      <w:r w:rsidRPr="00BA75EF">
        <w:rPr>
          <w:rFonts w:ascii="Georgia" w:eastAsia="Times New Roman" w:hAnsi="Georgia" w:cs="Times New Roman"/>
          <w:color w:val="292929"/>
          <w:spacing w:val="-1"/>
          <w:sz w:val="30"/>
          <w:szCs w:val="30"/>
          <w:lang w:val="en-US" w:eastAsia="ru-RU"/>
        </w:rPr>
        <w:t>and</w:t>
      </w:r>
      <w:proofErr w:type="spellEnd"/>
      <w:r w:rsidRPr="00BA75EF">
        <w:rPr>
          <w:rFonts w:ascii="Georgia" w:eastAsia="Times New Roman" w:hAnsi="Georgia" w:cs="Times New Roman"/>
          <w:color w:val="292929"/>
          <w:spacing w:val="-1"/>
          <w:sz w:val="30"/>
          <w:szCs w:val="30"/>
          <w:lang w:val="en-US" w:eastAsia="ru-RU"/>
        </w:rPr>
        <w:t> </w:t>
      </w:r>
      <w:proofErr w:type="spellStart"/>
      <w:r w:rsidRPr="00BA75EF">
        <w:rPr>
          <w:rFonts w:ascii="Courier New" w:eastAsia="Times New Roman" w:hAnsi="Courier New" w:cs="Courier New"/>
          <w:color w:val="292929"/>
          <w:spacing w:val="-1"/>
          <w:sz w:val="23"/>
          <w:szCs w:val="23"/>
          <w:shd w:val="clear" w:color="auto" w:fill="F2F2F2"/>
          <w:lang w:val="en-US" w:eastAsia="ru-RU"/>
        </w:rPr>
        <w:t>CloudEmailProvider</w:t>
      </w:r>
      <w:proofErr w:type="spellEnd"/>
      <w:r w:rsidRPr="00BA75EF">
        <w:rPr>
          <w:rFonts w:ascii="Georgia" w:eastAsia="Times New Roman" w:hAnsi="Georgia" w:cs="Times New Roman"/>
          <w:color w:val="292929"/>
          <w:spacing w:val="-1"/>
          <w:sz w:val="30"/>
          <w:szCs w:val="30"/>
          <w:lang w:val="en-US" w:eastAsia="ru-RU"/>
        </w:rPr>
        <w:t> do not match, we introduce the </w:t>
      </w:r>
      <w:proofErr w:type="spellStart"/>
      <w:r w:rsidRPr="00BA75EF">
        <w:rPr>
          <w:rFonts w:ascii="Courier New" w:eastAsia="Times New Roman" w:hAnsi="Courier New" w:cs="Courier New"/>
          <w:color w:val="292929"/>
          <w:spacing w:val="-1"/>
          <w:sz w:val="23"/>
          <w:szCs w:val="23"/>
          <w:shd w:val="clear" w:color="auto" w:fill="F2F2F2"/>
          <w:lang w:val="en-US" w:eastAsia="ru-RU"/>
        </w:rPr>
        <w:t>CloudEmailAdapter</w:t>
      </w:r>
      <w:proofErr w:type="spellEnd"/>
      <w:r w:rsidRPr="00BA75EF">
        <w:rPr>
          <w:rFonts w:ascii="Georgia" w:eastAsia="Times New Roman" w:hAnsi="Georgia" w:cs="Times New Roman"/>
          <w:color w:val="292929"/>
          <w:spacing w:val="-1"/>
          <w:sz w:val="30"/>
          <w:szCs w:val="30"/>
          <w:lang w:val="en-US" w:eastAsia="ru-RU"/>
        </w:rPr>
        <w:t> class to solve the compatibility problem.</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 xml:space="preserve">Next, we take </w:t>
      </w:r>
      <w:proofErr w:type="spellStart"/>
      <w:r w:rsidRPr="00BA75EF">
        <w:rPr>
          <w:rFonts w:ascii="Georgia" w:eastAsia="Times New Roman" w:hAnsi="Georgia" w:cs="Times New Roman"/>
          <w:color w:val="292929"/>
          <w:spacing w:val="-1"/>
          <w:sz w:val="30"/>
          <w:szCs w:val="30"/>
          <w:lang w:val="en-US" w:eastAsia="ru-RU"/>
        </w:rPr>
        <w:t>sendgrid</w:t>
      </w:r>
      <w:proofErr w:type="spellEnd"/>
      <w:r w:rsidRPr="00BA75EF">
        <w:rPr>
          <w:rFonts w:ascii="Georgia" w:eastAsia="Times New Roman" w:hAnsi="Georgia" w:cs="Times New Roman"/>
          <w:color w:val="292929"/>
          <w:spacing w:val="-1"/>
          <w:sz w:val="30"/>
          <w:szCs w:val="30"/>
          <w:lang w:val="en-US" w:eastAsia="ru-RU"/>
        </w:rPr>
        <w:t xml:space="preserve"> as an example to implement a </w:t>
      </w:r>
      <w:proofErr w:type="spellStart"/>
      <w:r w:rsidRPr="00BA75EF">
        <w:rPr>
          <w:rFonts w:ascii="Courier New" w:eastAsia="Times New Roman" w:hAnsi="Courier New" w:cs="Courier New"/>
          <w:color w:val="292929"/>
          <w:spacing w:val="-1"/>
          <w:sz w:val="23"/>
          <w:szCs w:val="23"/>
          <w:shd w:val="clear" w:color="auto" w:fill="F2F2F2"/>
          <w:lang w:val="en-US" w:eastAsia="ru-RU"/>
        </w:rPr>
        <w:t>SendgridEmailProvider</w:t>
      </w:r>
      <w:proofErr w:type="spellEnd"/>
      <w:r w:rsidRPr="00BA75EF">
        <w:rPr>
          <w:rFonts w:ascii="Georgia" w:eastAsia="Times New Roman" w:hAnsi="Georgia" w:cs="Times New Roman"/>
          <w:color w:val="292929"/>
          <w:spacing w:val="-1"/>
          <w:sz w:val="30"/>
          <w:szCs w:val="30"/>
          <w:lang w:val="en-US" w:eastAsia="ru-RU"/>
        </w:rPr>
        <w:t>:</w:t>
      </w:r>
    </w:p>
    <w:p w:rsidR="00BA75EF" w:rsidRPr="00BA75EF" w:rsidRDefault="00BA75EF" w:rsidP="00BA75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r w:rsidRPr="00BA75EF">
        <w:rPr>
          <w:rFonts w:ascii="Courier New" w:eastAsia="Times New Roman" w:hAnsi="Courier New" w:cs="Courier New"/>
          <w:color w:val="292929"/>
          <w:spacing w:val="-5"/>
          <w:sz w:val="24"/>
          <w:szCs w:val="24"/>
          <w:lang w:val="en-US" w:eastAsia="ru-RU"/>
        </w:rPr>
        <w:t xml:space="preserve">import { </w:t>
      </w:r>
      <w:proofErr w:type="spellStart"/>
      <w:r w:rsidRPr="00BA75EF">
        <w:rPr>
          <w:rFonts w:ascii="Courier New" w:eastAsia="Times New Roman" w:hAnsi="Courier New" w:cs="Courier New"/>
          <w:color w:val="292929"/>
          <w:spacing w:val="-5"/>
          <w:sz w:val="24"/>
          <w:szCs w:val="24"/>
          <w:lang w:val="en-US" w:eastAsia="ru-RU"/>
        </w:rPr>
        <w:t>MailService</w:t>
      </w:r>
      <w:proofErr w:type="spellEnd"/>
      <w:r w:rsidRPr="00BA75EF">
        <w:rPr>
          <w:rFonts w:ascii="Courier New" w:eastAsia="Times New Roman" w:hAnsi="Courier New" w:cs="Courier New"/>
          <w:color w:val="292929"/>
          <w:spacing w:val="-5"/>
          <w:sz w:val="24"/>
          <w:szCs w:val="24"/>
          <w:lang w:val="en-US" w:eastAsia="ru-RU"/>
        </w:rPr>
        <w:t xml:space="preserve"> } from "</w:t>
      </w:r>
      <w:hyperlink r:id="rId12" w:tgtFrame="_blank" w:history="1">
        <w:r w:rsidRPr="00BA75EF">
          <w:rPr>
            <w:rFonts w:ascii="Courier New" w:eastAsia="Times New Roman" w:hAnsi="Courier New" w:cs="Courier New"/>
            <w:color w:val="0000FF"/>
            <w:spacing w:val="-5"/>
            <w:sz w:val="24"/>
            <w:szCs w:val="24"/>
            <w:u w:val="single"/>
            <w:lang w:val="en-US" w:eastAsia="ru-RU"/>
          </w:rPr>
          <w:t>@</w:t>
        </w:r>
        <w:proofErr w:type="spellStart"/>
        <w:r w:rsidRPr="00BA75EF">
          <w:rPr>
            <w:rFonts w:ascii="Courier New" w:eastAsia="Times New Roman" w:hAnsi="Courier New" w:cs="Courier New"/>
            <w:color w:val="0000FF"/>
            <w:spacing w:val="-5"/>
            <w:sz w:val="24"/>
            <w:szCs w:val="24"/>
            <w:u w:val="single"/>
            <w:lang w:val="en-US" w:eastAsia="ru-RU"/>
          </w:rPr>
          <w:t>sendgrid</w:t>
        </w:r>
        <w:proofErr w:type="spellEnd"/>
        <w:r w:rsidRPr="00BA75EF">
          <w:rPr>
            <w:rFonts w:ascii="Courier New" w:eastAsia="Times New Roman" w:hAnsi="Courier New" w:cs="Courier New"/>
            <w:color w:val="0000FF"/>
            <w:spacing w:val="-5"/>
            <w:sz w:val="24"/>
            <w:szCs w:val="24"/>
            <w:u w:val="single"/>
            <w:lang w:val="en-US" w:eastAsia="ru-RU"/>
          </w:rPr>
          <w:t>/</w:t>
        </w:r>
        <w:proofErr w:type="spellStart"/>
        <w:r w:rsidRPr="00BA75EF">
          <w:rPr>
            <w:rFonts w:ascii="Courier New" w:eastAsia="Times New Roman" w:hAnsi="Courier New" w:cs="Courier New"/>
            <w:color w:val="0000FF"/>
            <w:spacing w:val="-5"/>
            <w:sz w:val="24"/>
            <w:szCs w:val="24"/>
            <w:u w:val="single"/>
            <w:lang w:val="en-US" w:eastAsia="ru-RU"/>
          </w:rPr>
          <w:t>mail</w:t>
        </w:r>
      </w:hyperlink>
      <w:r w:rsidRPr="00BA75EF">
        <w:rPr>
          <w:rFonts w:ascii="Courier New" w:eastAsia="Times New Roman" w:hAnsi="Courier New" w:cs="Courier New"/>
          <w:color w:val="292929"/>
          <w:spacing w:val="-5"/>
          <w:sz w:val="24"/>
          <w:szCs w:val="24"/>
          <w:lang w:val="en-US" w:eastAsia="ru-RU"/>
        </w:rPr>
        <w:t>";class</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SendgridEmailProvider</w:t>
      </w:r>
      <w:proofErr w:type="spellEnd"/>
      <w:r w:rsidRPr="00BA75EF">
        <w:rPr>
          <w:rFonts w:ascii="Courier New" w:eastAsia="Times New Roman" w:hAnsi="Courier New" w:cs="Courier New"/>
          <w:color w:val="292929"/>
          <w:spacing w:val="-5"/>
          <w:sz w:val="24"/>
          <w:szCs w:val="24"/>
          <w:lang w:val="en-US" w:eastAsia="ru-RU"/>
        </w:rPr>
        <w:t xml:space="preserve"> implements </w:t>
      </w:r>
      <w:proofErr w:type="spellStart"/>
      <w:r w:rsidRPr="00BA75EF">
        <w:rPr>
          <w:rFonts w:ascii="Courier New" w:eastAsia="Times New Roman" w:hAnsi="Courier New" w:cs="Courier New"/>
          <w:color w:val="292929"/>
          <w:spacing w:val="-5"/>
          <w:sz w:val="24"/>
          <w:szCs w:val="24"/>
          <w:lang w:val="en-US" w:eastAsia="ru-RU"/>
        </w:rPr>
        <w:t>CloudEmailProvider</w:t>
      </w:r>
      <w:proofErr w:type="spellEnd"/>
      <w:r w:rsidRPr="00BA75EF">
        <w:rPr>
          <w:rFonts w:ascii="Courier New" w:eastAsia="Times New Roman" w:hAnsi="Courier New" w:cs="Courier New"/>
          <w:color w:val="292929"/>
          <w:spacing w:val="-5"/>
          <w:sz w:val="24"/>
          <w:szCs w:val="24"/>
          <w:lang w:val="en-US" w:eastAsia="ru-RU"/>
        </w:rPr>
        <w:t xml:space="preserve"> {</w:t>
      </w:r>
      <w:r w:rsidRPr="00BA75EF">
        <w:rPr>
          <w:rFonts w:ascii="Courier New" w:eastAsia="Times New Roman" w:hAnsi="Courier New" w:cs="Courier New"/>
          <w:color w:val="292929"/>
          <w:spacing w:val="-5"/>
          <w:sz w:val="24"/>
          <w:szCs w:val="24"/>
          <w:lang w:val="en-US" w:eastAsia="ru-RU"/>
        </w:rPr>
        <w:br/>
        <w:t xml:space="preserve">  private </w:t>
      </w:r>
      <w:proofErr w:type="spellStart"/>
      <w:r w:rsidRPr="00BA75EF">
        <w:rPr>
          <w:rFonts w:ascii="Courier New" w:eastAsia="Times New Roman" w:hAnsi="Courier New" w:cs="Courier New"/>
          <w:color w:val="292929"/>
          <w:spacing w:val="-5"/>
          <w:sz w:val="24"/>
          <w:szCs w:val="24"/>
          <w:lang w:val="en-US" w:eastAsia="ru-RU"/>
        </w:rPr>
        <w:t>sendgridMail</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MailService</w:t>
      </w:r>
      <w:proofErr w:type="spellEnd"/>
      <w:r w:rsidRPr="00BA75EF">
        <w:rPr>
          <w:rFonts w:ascii="Courier New" w:eastAsia="Times New Roman" w:hAnsi="Courier New" w:cs="Courier New"/>
          <w:color w:val="292929"/>
          <w:spacing w:val="-5"/>
          <w:sz w:val="24"/>
          <w:szCs w:val="24"/>
          <w:lang w:val="en-US" w:eastAsia="ru-RU"/>
        </w:rPr>
        <w:t>;  constructor(</w:t>
      </w:r>
      <w:r w:rsidRPr="00BA75EF">
        <w:rPr>
          <w:rFonts w:ascii="Courier New" w:eastAsia="Times New Roman" w:hAnsi="Courier New" w:cs="Courier New"/>
          <w:color w:val="292929"/>
          <w:spacing w:val="-5"/>
          <w:sz w:val="24"/>
          <w:szCs w:val="24"/>
          <w:lang w:val="en-US" w:eastAsia="ru-RU"/>
        </w:rPr>
        <w:br/>
        <w:t xml:space="preserve">    private </w:t>
      </w:r>
      <w:proofErr w:type="spellStart"/>
      <w:r w:rsidRPr="00BA75EF">
        <w:rPr>
          <w:rFonts w:ascii="Courier New" w:eastAsia="Times New Roman" w:hAnsi="Courier New" w:cs="Courier New"/>
          <w:color w:val="292929"/>
          <w:spacing w:val="-5"/>
          <w:sz w:val="24"/>
          <w:szCs w:val="24"/>
          <w:lang w:val="en-US" w:eastAsia="ru-RU"/>
        </w:rPr>
        <w:t>config</w:t>
      </w:r>
      <w:proofErr w:type="spellEnd"/>
      <w:r w:rsidRPr="00BA75EF">
        <w:rPr>
          <w:rFonts w:ascii="Courier New" w:eastAsia="Times New Roman" w:hAnsi="Courier New" w:cs="Courier New"/>
          <w:color w:val="292929"/>
          <w:spacing w:val="-5"/>
          <w:sz w:val="24"/>
          <w:szCs w:val="24"/>
          <w:lang w:val="en-US" w:eastAsia="ru-RU"/>
        </w:rPr>
        <w:t>: {</w:t>
      </w:r>
      <w:r w:rsidRPr="00BA75EF">
        <w:rPr>
          <w:rFonts w:ascii="Courier New" w:eastAsia="Times New Roman" w:hAnsi="Courier New" w:cs="Courier New"/>
          <w:color w:val="292929"/>
          <w:spacing w:val="-5"/>
          <w:sz w:val="24"/>
          <w:szCs w:val="24"/>
          <w:lang w:val="en-US" w:eastAsia="ru-RU"/>
        </w:rPr>
        <w:br/>
        <w:t xml:space="preserve">      </w:t>
      </w:r>
      <w:proofErr w:type="spellStart"/>
      <w:r w:rsidRPr="00BA75EF">
        <w:rPr>
          <w:rFonts w:ascii="Courier New" w:eastAsia="Times New Roman" w:hAnsi="Courier New" w:cs="Courier New"/>
          <w:color w:val="292929"/>
          <w:spacing w:val="-5"/>
          <w:sz w:val="24"/>
          <w:szCs w:val="24"/>
          <w:lang w:val="en-US" w:eastAsia="ru-RU"/>
        </w:rPr>
        <w:t>apiKey</w:t>
      </w:r>
      <w:proofErr w:type="spellEnd"/>
      <w:r w:rsidRPr="00BA75EF">
        <w:rPr>
          <w:rFonts w:ascii="Courier New" w:eastAsia="Times New Roman" w:hAnsi="Courier New" w:cs="Courier New"/>
          <w:color w:val="292929"/>
          <w:spacing w:val="-5"/>
          <w:sz w:val="24"/>
          <w:szCs w:val="24"/>
          <w:lang w:val="en-US" w:eastAsia="ru-RU"/>
        </w:rPr>
        <w:t>: string;</w:t>
      </w:r>
      <w:r w:rsidRPr="00BA75EF">
        <w:rPr>
          <w:rFonts w:ascii="Courier New" w:eastAsia="Times New Roman" w:hAnsi="Courier New" w:cs="Courier New"/>
          <w:color w:val="292929"/>
          <w:spacing w:val="-5"/>
          <w:sz w:val="24"/>
          <w:szCs w:val="24"/>
          <w:lang w:val="en-US" w:eastAsia="ru-RU"/>
        </w:rPr>
        <w:br/>
        <w:t xml:space="preserve">      from: string;</w:t>
      </w:r>
      <w:r w:rsidRPr="00BA75EF">
        <w:rPr>
          <w:rFonts w:ascii="Courier New" w:eastAsia="Times New Roman" w:hAnsi="Courier New" w:cs="Courier New"/>
          <w:color w:val="292929"/>
          <w:spacing w:val="-5"/>
          <w:sz w:val="24"/>
          <w:szCs w:val="24"/>
          <w:lang w:val="en-US" w:eastAsia="ru-RU"/>
        </w:rPr>
        <w:br/>
        <w:t xml:space="preserve">    }</w:t>
      </w:r>
      <w:r w:rsidRPr="00BA75EF">
        <w:rPr>
          <w:rFonts w:ascii="Courier New" w:eastAsia="Times New Roman" w:hAnsi="Courier New" w:cs="Courier New"/>
          <w:color w:val="292929"/>
          <w:spacing w:val="-5"/>
          <w:sz w:val="24"/>
          <w:szCs w:val="24"/>
          <w:lang w:val="en-US" w:eastAsia="ru-RU"/>
        </w:rPr>
        <w:br/>
        <w:t xml:space="preserve">  ) {</w:t>
      </w:r>
      <w:r w:rsidRPr="00BA75EF">
        <w:rPr>
          <w:rFonts w:ascii="Courier New" w:eastAsia="Times New Roman" w:hAnsi="Courier New" w:cs="Courier New"/>
          <w:color w:val="292929"/>
          <w:spacing w:val="-5"/>
          <w:sz w:val="24"/>
          <w:szCs w:val="24"/>
          <w:lang w:val="en-US" w:eastAsia="ru-RU"/>
        </w:rPr>
        <w:br/>
        <w:t xml:space="preserve">    </w:t>
      </w:r>
      <w:proofErr w:type="spellStart"/>
      <w:r w:rsidRPr="00BA75EF">
        <w:rPr>
          <w:rFonts w:ascii="Courier New" w:eastAsia="Times New Roman" w:hAnsi="Courier New" w:cs="Courier New"/>
          <w:color w:val="292929"/>
          <w:spacing w:val="-5"/>
          <w:sz w:val="24"/>
          <w:szCs w:val="24"/>
          <w:lang w:val="en-US" w:eastAsia="ru-RU"/>
        </w:rPr>
        <w:t>this.sendgridMail</w:t>
      </w:r>
      <w:proofErr w:type="spellEnd"/>
      <w:r w:rsidRPr="00BA75EF">
        <w:rPr>
          <w:rFonts w:ascii="Courier New" w:eastAsia="Times New Roman" w:hAnsi="Courier New" w:cs="Courier New"/>
          <w:color w:val="292929"/>
          <w:spacing w:val="-5"/>
          <w:sz w:val="24"/>
          <w:szCs w:val="24"/>
          <w:lang w:val="en-US" w:eastAsia="ru-RU"/>
        </w:rPr>
        <w:t xml:space="preserve"> = new </w:t>
      </w:r>
      <w:proofErr w:type="spellStart"/>
      <w:r w:rsidRPr="00BA75EF">
        <w:rPr>
          <w:rFonts w:ascii="Courier New" w:eastAsia="Times New Roman" w:hAnsi="Courier New" w:cs="Courier New"/>
          <w:color w:val="292929"/>
          <w:spacing w:val="-5"/>
          <w:sz w:val="24"/>
          <w:szCs w:val="24"/>
          <w:lang w:val="en-US" w:eastAsia="ru-RU"/>
        </w:rPr>
        <w:t>MailService</w:t>
      </w:r>
      <w:proofErr w:type="spellEnd"/>
      <w:r w:rsidRPr="00BA75EF">
        <w:rPr>
          <w:rFonts w:ascii="Courier New" w:eastAsia="Times New Roman" w:hAnsi="Courier New" w:cs="Courier New"/>
          <w:color w:val="292929"/>
          <w:spacing w:val="-5"/>
          <w:sz w:val="24"/>
          <w:szCs w:val="24"/>
          <w:lang w:val="en-US" w:eastAsia="ru-RU"/>
        </w:rPr>
        <w:t>();</w:t>
      </w:r>
      <w:r w:rsidRPr="00BA75EF">
        <w:rPr>
          <w:rFonts w:ascii="Courier New" w:eastAsia="Times New Roman" w:hAnsi="Courier New" w:cs="Courier New"/>
          <w:color w:val="292929"/>
          <w:spacing w:val="-5"/>
          <w:sz w:val="24"/>
          <w:szCs w:val="24"/>
          <w:lang w:val="en-US" w:eastAsia="ru-RU"/>
        </w:rPr>
        <w:br/>
        <w:t xml:space="preserve">    </w:t>
      </w:r>
      <w:proofErr w:type="spellStart"/>
      <w:r w:rsidRPr="00BA75EF">
        <w:rPr>
          <w:rFonts w:ascii="Courier New" w:eastAsia="Times New Roman" w:hAnsi="Courier New" w:cs="Courier New"/>
          <w:color w:val="292929"/>
          <w:spacing w:val="-5"/>
          <w:sz w:val="24"/>
          <w:szCs w:val="24"/>
          <w:lang w:val="en-US" w:eastAsia="ru-RU"/>
        </w:rPr>
        <w:t>this.sendgridMail.setApiKey</w:t>
      </w:r>
      <w:proofErr w:type="spellEnd"/>
      <w:r w:rsidRPr="00BA75EF">
        <w:rPr>
          <w:rFonts w:ascii="Courier New" w:eastAsia="Times New Roman" w:hAnsi="Courier New" w:cs="Courier New"/>
          <w:color w:val="292929"/>
          <w:spacing w:val="-5"/>
          <w:sz w:val="24"/>
          <w:szCs w:val="24"/>
          <w:lang w:val="en-US" w:eastAsia="ru-RU"/>
        </w:rPr>
        <w:t>(</w:t>
      </w:r>
      <w:proofErr w:type="spellStart"/>
      <w:r w:rsidRPr="00BA75EF">
        <w:rPr>
          <w:rFonts w:ascii="Courier New" w:eastAsia="Times New Roman" w:hAnsi="Courier New" w:cs="Courier New"/>
          <w:color w:val="292929"/>
          <w:spacing w:val="-5"/>
          <w:sz w:val="24"/>
          <w:szCs w:val="24"/>
          <w:lang w:val="en-US" w:eastAsia="ru-RU"/>
        </w:rPr>
        <w:t>this.config.apiKey</w:t>
      </w:r>
      <w:proofErr w:type="spellEnd"/>
      <w:r w:rsidRPr="00BA75EF">
        <w:rPr>
          <w:rFonts w:ascii="Courier New" w:eastAsia="Times New Roman" w:hAnsi="Courier New" w:cs="Courier New"/>
          <w:color w:val="292929"/>
          <w:spacing w:val="-5"/>
          <w:sz w:val="24"/>
          <w:szCs w:val="24"/>
          <w:lang w:val="en-US" w:eastAsia="ru-RU"/>
        </w:rPr>
        <w:t>);</w:t>
      </w:r>
      <w:r w:rsidRPr="00BA75EF">
        <w:rPr>
          <w:rFonts w:ascii="Courier New" w:eastAsia="Times New Roman" w:hAnsi="Courier New" w:cs="Courier New"/>
          <w:color w:val="292929"/>
          <w:spacing w:val="-5"/>
          <w:sz w:val="24"/>
          <w:szCs w:val="24"/>
          <w:lang w:val="en-US" w:eastAsia="ru-RU"/>
        </w:rPr>
        <w:br/>
        <w:t xml:space="preserve">  }  </w:t>
      </w:r>
      <w:proofErr w:type="spellStart"/>
      <w:r w:rsidRPr="00BA75EF">
        <w:rPr>
          <w:rFonts w:ascii="Courier New" w:eastAsia="Times New Roman" w:hAnsi="Courier New" w:cs="Courier New"/>
          <w:color w:val="292929"/>
          <w:spacing w:val="-5"/>
          <w:sz w:val="24"/>
          <w:szCs w:val="24"/>
          <w:lang w:val="en-US" w:eastAsia="ru-RU"/>
        </w:rPr>
        <w:t>async</w:t>
      </w:r>
      <w:proofErr w:type="spellEnd"/>
      <w:r w:rsidRPr="00BA75EF">
        <w:rPr>
          <w:rFonts w:ascii="Courier New" w:eastAsia="Times New Roman" w:hAnsi="Courier New" w:cs="Courier New"/>
          <w:color w:val="292929"/>
          <w:spacing w:val="-5"/>
          <w:sz w:val="24"/>
          <w:szCs w:val="24"/>
          <w:lang w:val="en-US" w:eastAsia="ru-RU"/>
        </w:rPr>
        <w:t xml:space="preserve"> send(options: </w:t>
      </w:r>
      <w:proofErr w:type="spellStart"/>
      <w:r w:rsidRPr="00BA75EF">
        <w:rPr>
          <w:rFonts w:ascii="Courier New" w:eastAsia="Times New Roman" w:hAnsi="Courier New" w:cs="Courier New"/>
          <w:color w:val="292929"/>
          <w:spacing w:val="-5"/>
          <w:sz w:val="24"/>
          <w:szCs w:val="24"/>
          <w:lang w:val="en-US" w:eastAsia="ru-RU"/>
        </w:rPr>
        <w:t>EmailOptions</w:t>
      </w:r>
      <w:proofErr w:type="spellEnd"/>
      <w:r w:rsidRPr="00BA75EF">
        <w:rPr>
          <w:rFonts w:ascii="Courier New" w:eastAsia="Times New Roman" w:hAnsi="Courier New" w:cs="Courier New"/>
          <w:color w:val="292929"/>
          <w:spacing w:val="-5"/>
          <w:sz w:val="24"/>
          <w:szCs w:val="24"/>
          <w:lang w:val="en-US" w:eastAsia="ru-RU"/>
        </w:rPr>
        <w:t>): Promise&lt;</w:t>
      </w:r>
      <w:proofErr w:type="spellStart"/>
      <w:r w:rsidRPr="00BA75EF">
        <w:rPr>
          <w:rFonts w:ascii="Courier New" w:eastAsia="Times New Roman" w:hAnsi="Courier New" w:cs="Courier New"/>
          <w:color w:val="292929"/>
          <w:spacing w:val="-5"/>
          <w:sz w:val="24"/>
          <w:szCs w:val="24"/>
          <w:lang w:val="en-US" w:eastAsia="ru-RU"/>
        </w:rPr>
        <w:t>EmailResponse</w:t>
      </w:r>
      <w:proofErr w:type="spellEnd"/>
      <w:r w:rsidRPr="00BA75EF">
        <w:rPr>
          <w:rFonts w:ascii="Courier New" w:eastAsia="Times New Roman" w:hAnsi="Courier New" w:cs="Courier New"/>
          <w:color w:val="292929"/>
          <w:spacing w:val="-5"/>
          <w:sz w:val="24"/>
          <w:szCs w:val="24"/>
          <w:lang w:val="en-US" w:eastAsia="ru-RU"/>
        </w:rPr>
        <w:t>&gt; {</w:t>
      </w:r>
      <w:r w:rsidRPr="00BA75EF">
        <w:rPr>
          <w:rFonts w:ascii="Courier New" w:eastAsia="Times New Roman" w:hAnsi="Courier New" w:cs="Courier New"/>
          <w:color w:val="292929"/>
          <w:spacing w:val="-5"/>
          <w:sz w:val="24"/>
          <w:szCs w:val="24"/>
          <w:lang w:val="en-US" w:eastAsia="ru-RU"/>
        </w:rPr>
        <w:br/>
        <w:t xml:space="preserve">    </w:t>
      </w:r>
      <w:proofErr w:type="spellStart"/>
      <w:r w:rsidRPr="00BA75EF">
        <w:rPr>
          <w:rFonts w:ascii="Courier New" w:eastAsia="Times New Roman" w:hAnsi="Courier New" w:cs="Courier New"/>
          <w:color w:val="292929"/>
          <w:spacing w:val="-5"/>
          <w:sz w:val="24"/>
          <w:szCs w:val="24"/>
          <w:lang w:val="en-US" w:eastAsia="ru-RU"/>
        </w:rPr>
        <w:t>const</w:t>
      </w:r>
      <w:proofErr w:type="spellEnd"/>
      <w:r w:rsidRPr="00BA75EF">
        <w:rPr>
          <w:rFonts w:ascii="Courier New" w:eastAsia="Times New Roman" w:hAnsi="Courier New" w:cs="Courier New"/>
          <w:color w:val="292929"/>
          <w:spacing w:val="-5"/>
          <w:sz w:val="24"/>
          <w:szCs w:val="24"/>
          <w:lang w:val="en-US" w:eastAsia="ru-RU"/>
        </w:rPr>
        <w:t xml:space="preserve"> result = await </w:t>
      </w:r>
      <w:proofErr w:type="spellStart"/>
      <w:r w:rsidRPr="00BA75EF">
        <w:rPr>
          <w:rFonts w:ascii="Courier New" w:eastAsia="Times New Roman" w:hAnsi="Courier New" w:cs="Courier New"/>
          <w:color w:val="292929"/>
          <w:spacing w:val="-5"/>
          <w:sz w:val="24"/>
          <w:szCs w:val="24"/>
          <w:lang w:val="en-US" w:eastAsia="ru-RU"/>
        </w:rPr>
        <w:t>this.sendgridMail.send</w:t>
      </w:r>
      <w:proofErr w:type="spellEnd"/>
      <w:r w:rsidRPr="00BA75EF">
        <w:rPr>
          <w:rFonts w:ascii="Courier New" w:eastAsia="Times New Roman" w:hAnsi="Courier New" w:cs="Courier New"/>
          <w:color w:val="292929"/>
          <w:spacing w:val="-5"/>
          <w:sz w:val="24"/>
          <w:szCs w:val="24"/>
          <w:lang w:val="en-US" w:eastAsia="ru-RU"/>
        </w:rPr>
        <w:t>(options);</w:t>
      </w:r>
      <w:r w:rsidRPr="00BA75EF">
        <w:rPr>
          <w:rFonts w:ascii="Courier New" w:eastAsia="Times New Roman" w:hAnsi="Courier New" w:cs="Courier New"/>
          <w:color w:val="292929"/>
          <w:spacing w:val="-5"/>
          <w:sz w:val="24"/>
          <w:szCs w:val="24"/>
          <w:lang w:val="en-US" w:eastAsia="ru-RU"/>
        </w:rPr>
        <w:br/>
        <w:t xml:space="preserve">    return result;</w:t>
      </w:r>
      <w:r w:rsidRPr="00BA75EF">
        <w:rPr>
          <w:rFonts w:ascii="Courier New" w:eastAsia="Times New Roman" w:hAnsi="Courier New" w:cs="Courier New"/>
          <w:color w:val="292929"/>
          <w:spacing w:val="-5"/>
          <w:sz w:val="24"/>
          <w:szCs w:val="24"/>
          <w:lang w:val="en-US" w:eastAsia="ru-RU"/>
        </w:rPr>
        <w:br/>
        <w:t xml:space="preserve">  }</w:t>
      </w:r>
      <w:r w:rsidRPr="00BA75EF">
        <w:rPr>
          <w:rFonts w:ascii="Courier New" w:eastAsia="Times New Roman" w:hAnsi="Courier New" w:cs="Courier New"/>
          <w:color w:val="292929"/>
          <w:spacing w:val="-5"/>
          <w:sz w:val="24"/>
          <w:szCs w:val="24"/>
          <w:lang w:val="en-US" w:eastAsia="ru-RU"/>
        </w:rPr>
        <w:br/>
        <w:t>}</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i/>
          <w:iCs/>
          <w:color w:val="292929"/>
          <w:spacing w:val="-1"/>
          <w:sz w:val="30"/>
          <w:szCs w:val="30"/>
          <w:lang w:val="en-US" w:eastAsia="ru-RU"/>
        </w:rPr>
        <w:t xml:space="preserve">Tip: The above code is only for demonstration purposes, and needs to </w:t>
      </w:r>
      <w:proofErr w:type="gramStart"/>
      <w:r w:rsidRPr="00BA75EF">
        <w:rPr>
          <w:rFonts w:ascii="Georgia" w:eastAsia="Times New Roman" w:hAnsi="Georgia" w:cs="Times New Roman"/>
          <w:i/>
          <w:iCs/>
          <w:color w:val="292929"/>
          <w:spacing w:val="-1"/>
          <w:sz w:val="30"/>
          <w:szCs w:val="30"/>
          <w:lang w:val="en-US" w:eastAsia="ru-RU"/>
        </w:rPr>
        <w:t>be adjusted</w:t>
      </w:r>
      <w:proofErr w:type="gramEnd"/>
      <w:r w:rsidRPr="00BA75EF">
        <w:rPr>
          <w:rFonts w:ascii="Georgia" w:eastAsia="Times New Roman" w:hAnsi="Georgia" w:cs="Times New Roman"/>
          <w:i/>
          <w:iCs/>
          <w:color w:val="292929"/>
          <w:spacing w:val="-1"/>
          <w:sz w:val="30"/>
          <w:szCs w:val="30"/>
          <w:lang w:val="en-US" w:eastAsia="ru-RU"/>
        </w:rPr>
        <w:t xml:space="preserve"> accordingly when used in actual projects.</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Now that the </w:t>
      </w:r>
      <w:proofErr w:type="spellStart"/>
      <w:r w:rsidRPr="00BA75EF">
        <w:rPr>
          <w:rFonts w:ascii="Courier New" w:eastAsia="Times New Roman" w:hAnsi="Courier New" w:cs="Courier New"/>
          <w:color w:val="292929"/>
          <w:spacing w:val="-1"/>
          <w:sz w:val="23"/>
          <w:szCs w:val="23"/>
          <w:shd w:val="clear" w:color="auto" w:fill="F2F2F2"/>
          <w:lang w:val="en-US" w:eastAsia="ru-RU"/>
        </w:rPr>
        <w:t>SendgridEmailProvider</w:t>
      </w:r>
      <w:proofErr w:type="spellEnd"/>
      <w:r w:rsidRPr="00BA75EF">
        <w:rPr>
          <w:rFonts w:ascii="Georgia" w:eastAsia="Times New Roman" w:hAnsi="Georgia" w:cs="Times New Roman"/>
          <w:color w:val="292929"/>
          <w:spacing w:val="-1"/>
          <w:sz w:val="30"/>
          <w:szCs w:val="30"/>
          <w:lang w:val="en-US" w:eastAsia="ru-RU"/>
        </w:rPr>
        <w:t> and </w:t>
      </w:r>
      <w:proofErr w:type="spellStart"/>
      <w:r w:rsidRPr="00BA75EF">
        <w:rPr>
          <w:rFonts w:ascii="Courier New" w:eastAsia="Times New Roman" w:hAnsi="Courier New" w:cs="Courier New"/>
          <w:color w:val="292929"/>
          <w:spacing w:val="-1"/>
          <w:sz w:val="23"/>
          <w:szCs w:val="23"/>
          <w:shd w:val="clear" w:color="auto" w:fill="F2F2F2"/>
          <w:lang w:val="en-US" w:eastAsia="ru-RU"/>
        </w:rPr>
        <w:t>CloudEmailAdapter</w:t>
      </w:r>
      <w:proofErr w:type="spellEnd"/>
      <w:r w:rsidRPr="00BA75EF">
        <w:rPr>
          <w:rFonts w:ascii="Georgia" w:eastAsia="Times New Roman" w:hAnsi="Georgia" w:cs="Times New Roman"/>
          <w:color w:val="292929"/>
          <w:spacing w:val="-1"/>
          <w:sz w:val="30"/>
          <w:szCs w:val="30"/>
          <w:lang w:val="en-US" w:eastAsia="ru-RU"/>
        </w:rPr>
        <w:t xml:space="preserve"> classes are defined, </w:t>
      </w:r>
      <w:proofErr w:type="gramStart"/>
      <w:r w:rsidRPr="00BA75EF">
        <w:rPr>
          <w:rFonts w:ascii="Georgia" w:eastAsia="Times New Roman" w:hAnsi="Georgia" w:cs="Times New Roman"/>
          <w:color w:val="292929"/>
          <w:spacing w:val="-1"/>
          <w:sz w:val="30"/>
          <w:szCs w:val="30"/>
          <w:lang w:val="en-US" w:eastAsia="ru-RU"/>
        </w:rPr>
        <w:t>let’s</w:t>
      </w:r>
      <w:proofErr w:type="gramEnd"/>
      <w:r w:rsidRPr="00BA75EF">
        <w:rPr>
          <w:rFonts w:ascii="Georgia" w:eastAsia="Times New Roman" w:hAnsi="Georgia" w:cs="Times New Roman"/>
          <w:color w:val="292929"/>
          <w:spacing w:val="-1"/>
          <w:sz w:val="30"/>
          <w:szCs w:val="30"/>
          <w:lang w:val="en-US" w:eastAsia="ru-RU"/>
        </w:rPr>
        <w:t xml:space="preserve"> see how to use them:</w:t>
      </w:r>
    </w:p>
    <w:p w:rsidR="00BA75EF" w:rsidRPr="00BA75EF" w:rsidRDefault="00BA75EF" w:rsidP="00BA75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proofErr w:type="spellStart"/>
      <w:r w:rsidRPr="00BA75EF">
        <w:rPr>
          <w:rFonts w:ascii="Courier New" w:eastAsia="Times New Roman" w:hAnsi="Courier New" w:cs="Courier New"/>
          <w:color w:val="292929"/>
          <w:spacing w:val="-5"/>
          <w:sz w:val="24"/>
          <w:szCs w:val="24"/>
          <w:lang w:val="en-US" w:eastAsia="ru-RU"/>
        </w:rPr>
        <w:t>const</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sendgridMail</w:t>
      </w:r>
      <w:proofErr w:type="spellEnd"/>
      <w:r w:rsidRPr="00BA75EF">
        <w:rPr>
          <w:rFonts w:ascii="Courier New" w:eastAsia="Times New Roman" w:hAnsi="Courier New" w:cs="Courier New"/>
          <w:color w:val="292929"/>
          <w:spacing w:val="-5"/>
          <w:sz w:val="24"/>
          <w:szCs w:val="24"/>
          <w:lang w:val="en-US" w:eastAsia="ru-RU"/>
        </w:rPr>
        <w:t xml:space="preserve"> = new </w:t>
      </w:r>
      <w:proofErr w:type="spellStart"/>
      <w:r w:rsidRPr="00BA75EF">
        <w:rPr>
          <w:rFonts w:ascii="Courier New" w:eastAsia="Times New Roman" w:hAnsi="Courier New" w:cs="Courier New"/>
          <w:color w:val="292929"/>
          <w:spacing w:val="-5"/>
          <w:sz w:val="24"/>
          <w:szCs w:val="24"/>
          <w:lang w:val="en-US" w:eastAsia="ru-RU"/>
        </w:rPr>
        <w:t>SendgridEmailProvider</w:t>
      </w:r>
      <w:proofErr w:type="spellEnd"/>
      <w:r w:rsidRPr="00BA75EF">
        <w:rPr>
          <w:rFonts w:ascii="Courier New" w:eastAsia="Times New Roman" w:hAnsi="Courier New" w:cs="Courier New"/>
          <w:color w:val="292929"/>
          <w:spacing w:val="-5"/>
          <w:sz w:val="24"/>
          <w:szCs w:val="24"/>
          <w:lang w:val="en-US" w:eastAsia="ru-RU"/>
        </w:rPr>
        <w:t>({</w:t>
      </w:r>
      <w:r w:rsidRPr="00BA75EF">
        <w:rPr>
          <w:rFonts w:ascii="Courier New" w:eastAsia="Times New Roman" w:hAnsi="Courier New" w:cs="Courier New"/>
          <w:color w:val="292929"/>
          <w:spacing w:val="-5"/>
          <w:sz w:val="24"/>
          <w:szCs w:val="24"/>
          <w:lang w:val="en-US" w:eastAsia="ru-RU"/>
        </w:rPr>
        <w:br/>
        <w:t xml:space="preserve">  </w:t>
      </w:r>
      <w:proofErr w:type="spellStart"/>
      <w:r w:rsidRPr="00BA75EF">
        <w:rPr>
          <w:rFonts w:ascii="Courier New" w:eastAsia="Times New Roman" w:hAnsi="Courier New" w:cs="Courier New"/>
          <w:color w:val="292929"/>
          <w:spacing w:val="-5"/>
          <w:sz w:val="24"/>
          <w:szCs w:val="24"/>
          <w:lang w:val="en-US" w:eastAsia="ru-RU"/>
        </w:rPr>
        <w:t>apiKey</w:t>
      </w:r>
      <w:proofErr w:type="spellEnd"/>
      <w:r w:rsidRPr="00BA75EF">
        <w:rPr>
          <w:rFonts w:ascii="Courier New" w:eastAsia="Times New Roman" w:hAnsi="Courier New" w:cs="Courier New"/>
          <w:color w:val="292929"/>
          <w:spacing w:val="-5"/>
          <w:sz w:val="24"/>
          <w:szCs w:val="24"/>
          <w:lang w:val="en-US" w:eastAsia="ru-RU"/>
        </w:rPr>
        <w:t>: "******",</w:t>
      </w:r>
      <w:r w:rsidRPr="00BA75EF">
        <w:rPr>
          <w:rFonts w:ascii="Courier New" w:eastAsia="Times New Roman" w:hAnsi="Courier New" w:cs="Courier New"/>
          <w:color w:val="292929"/>
          <w:spacing w:val="-5"/>
          <w:sz w:val="24"/>
          <w:szCs w:val="24"/>
          <w:lang w:val="en-US" w:eastAsia="ru-RU"/>
        </w:rPr>
        <w:br/>
        <w:t xml:space="preserve">  from: "</w:t>
      </w:r>
      <w:hyperlink r:id="rId13" w:tgtFrame="_blank" w:history="1">
        <w:r w:rsidRPr="00BA75EF">
          <w:rPr>
            <w:rFonts w:ascii="Courier New" w:eastAsia="Times New Roman" w:hAnsi="Courier New" w:cs="Courier New"/>
            <w:color w:val="0000FF"/>
            <w:spacing w:val="-5"/>
            <w:sz w:val="24"/>
            <w:szCs w:val="24"/>
            <w:u w:val="single"/>
            <w:lang w:val="en-US" w:eastAsia="ru-RU"/>
          </w:rPr>
          <w:t>bytefer@gmail.com</w:t>
        </w:r>
      </w:hyperlink>
      <w:r w:rsidRPr="00BA75EF">
        <w:rPr>
          <w:rFonts w:ascii="Courier New" w:eastAsia="Times New Roman" w:hAnsi="Courier New" w:cs="Courier New"/>
          <w:color w:val="292929"/>
          <w:spacing w:val="-5"/>
          <w:sz w:val="24"/>
          <w:szCs w:val="24"/>
          <w:lang w:val="en-US" w:eastAsia="ru-RU"/>
        </w:rPr>
        <w:t>",</w:t>
      </w:r>
      <w:r w:rsidRPr="00BA75EF">
        <w:rPr>
          <w:rFonts w:ascii="Courier New" w:eastAsia="Times New Roman" w:hAnsi="Courier New" w:cs="Courier New"/>
          <w:color w:val="292929"/>
          <w:spacing w:val="-5"/>
          <w:sz w:val="24"/>
          <w:szCs w:val="24"/>
          <w:lang w:val="en-US" w:eastAsia="ru-RU"/>
        </w:rPr>
        <w:br/>
        <w:t>});</w:t>
      </w:r>
      <w:proofErr w:type="spellStart"/>
      <w:r w:rsidRPr="00BA75EF">
        <w:rPr>
          <w:rFonts w:ascii="Courier New" w:eastAsia="Times New Roman" w:hAnsi="Courier New" w:cs="Courier New"/>
          <w:color w:val="292929"/>
          <w:spacing w:val="-5"/>
          <w:sz w:val="24"/>
          <w:szCs w:val="24"/>
          <w:lang w:val="en-US" w:eastAsia="ru-RU"/>
        </w:rPr>
        <w:t>const</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cloudEmailAdapter</w:t>
      </w:r>
      <w:proofErr w:type="spellEnd"/>
      <w:r w:rsidRPr="00BA75EF">
        <w:rPr>
          <w:rFonts w:ascii="Courier New" w:eastAsia="Times New Roman" w:hAnsi="Courier New" w:cs="Courier New"/>
          <w:color w:val="292929"/>
          <w:spacing w:val="-5"/>
          <w:sz w:val="24"/>
          <w:szCs w:val="24"/>
          <w:lang w:val="en-US" w:eastAsia="ru-RU"/>
        </w:rPr>
        <w:t xml:space="preserve"> = new </w:t>
      </w:r>
      <w:proofErr w:type="spellStart"/>
      <w:r w:rsidRPr="00BA75EF">
        <w:rPr>
          <w:rFonts w:ascii="Courier New" w:eastAsia="Times New Roman" w:hAnsi="Courier New" w:cs="Courier New"/>
          <w:color w:val="292929"/>
          <w:spacing w:val="-5"/>
          <w:sz w:val="24"/>
          <w:szCs w:val="24"/>
          <w:lang w:val="en-US" w:eastAsia="ru-RU"/>
        </w:rPr>
        <w:t>CloudEmailAdapter</w:t>
      </w:r>
      <w:proofErr w:type="spellEnd"/>
      <w:r w:rsidRPr="00BA75EF">
        <w:rPr>
          <w:rFonts w:ascii="Courier New" w:eastAsia="Times New Roman" w:hAnsi="Courier New" w:cs="Courier New"/>
          <w:color w:val="292929"/>
          <w:spacing w:val="-5"/>
          <w:sz w:val="24"/>
          <w:szCs w:val="24"/>
          <w:lang w:val="en-US" w:eastAsia="ru-RU"/>
        </w:rPr>
        <w:t>(</w:t>
      </w:r>
      <w:proofErr w:type="spellStart"/>
      <w:r w:rsidRPr="00BA75EF">
        <w:rPr>
          <w:rFonts w:ascii="Courier New" w:eastAsia="Times New Roman" w:hAnsi="Courier New" w:cs="Courier New"/>
          <w:color w:val="292929"/>
          <w:spacing w:val="-5"/>
          <w:sz w:val="24"/>
          <w:szCs w:val="24"/>
          <w:lang w:val="en-US" w:eastAsia="ru-RU"/>
        </w:rPr>
        <w:t>sendgridMail</w:t>
      </w:r>
      <w:proofErr w:type="spellEnd"/>
      <w:r w:rsidRPr="00BA75EF">
        <w:rPr>
          <w:rFonts w:ascii="Courier New" w:eastAsia="Times New Roman" w:hAnsi="Courier New" w:cs="Courier New"/>
          <w:color w:val="292929"/>
          <w:spacing w:val="-5"/>
          <w:sz w:val="24"/>
          <w:szCs w:val="24"/>
          <w:lang w:val="en-US" w:eastAsia="ru-RU"/>
        </w:rPr>
        <w:t>);</w:t>
      </w:r>
      <w:r w:rsidRPr="00BA75EF">
        <w:rPr>
          <w:rFonts w:ascii="Courier New" w:eastAsia="Times New Roman" w:hAnsi="Courier New" w:cs="Courier New"/>
          <w:color w:val="292929"/>
          <w:spacing w:val="-5"/>
          <w:sz w:val="24"/>
          <w:szCs w:val="24"/>
          <w:lang w:val="en-US" w:eastAsia="ru-RU"/>
        </w:rPr>
        <w:br/>
      </w:r>
      <w:proofErr w:type="spellStart"/>
      <w:r w:rsidRPr="00BA75EF">
        <w:rPr>
          <w:rFonts w:ascii="Courier New" w:eastAsia="Times New Roman" w:hAnsi="Courier New" w:cs="Courier New"/>
          <w:color w:val="292929"/>
          <w:spacing w:val="-5"/>
          <w:sz w:val="24"/>
          <w:szCs w:val="24"/>
          <w:lang w:val="en-US" w:eastAsia="ru-RU"/>
        </w:rPr>
        <w:t>const</w:t>
      </w:r>
      <w:proofErr w:type="spellEnd"/>
      <w:r w:rsidRPr="00BA75EF">
        <w:rPr>
          <w:rFonts w:ascii="Courier New" w:eastAsia="Times New Roman" w:hAnsi="Courier New" w:cs="Courier New"/>
          <w:color w:val="292929"/>
          <w:spacing w:val="-5"/>
          <w:sz w:val="24"/>
          <w:szCs w:val="24"/>
          <w:lang w:val="en-US" w:eastAsia="ru-RU"/>
        </w:rPr>
        <w:t xml:space="preserve"> </w:t>
      </w:r>
      <w:proofErr w:type="spellStart"/>
      <w:r w:rsidRPr="00BA75EF">
        <w:rPr>
          <w:rFonts w:ascii="Courier New" w:eastAsia="Times New Roman" w:hAnsi="Courier New" w:cs="Courier New"/>
          <w:color w:val="292929"/>
          <w:spacing w:val="-5"/>
          <w:sz w:val="24"/>
          <w:szCs w:val="24"/>
          <w:lang w:val="en-US" w:eastAsia="ru-RU"/>
        </w:rPr>
        <w:t>emailService</w:t>
      </w:r>
      <w:proofErr w:type="spellEnd"/>
      <w:r w:rsidRPr="00BA75EF">
        <w:rPr>
          <w:rFonts w:ascii="Courier New" w:eastAsia="Times New Roman" w:hAnsi="Courier New" w:cs="Courier New"/>
          <w:color w:val="292929"/>
          <w:spacing w:val="-5"/>
          <w:sz w:val="24"/>
          <w:szCs w:val="24"/>
          <w:lang w:val="en-US" w:eastAsia="ru-RU"/>
        </w:rPr>
        <w:t xml:space="preserve"> = new </w:t>
      </w:r>
      <w:proofErr w:type="spellStart"/>
      <w:r w:rsidRPr="00BA75EF">
        <w:rPr>
          <w:rFonts w:ascii="Courier New" w:eastAsia="Times New Roman" w:hAnsi="Courier New" w:cs="Courier New"/>
          <w:color w:val="292929"/>
          <w:spacing w:val="-5"/>
          <w:sz w:val="24"/>
          <w:szCs w:val="24"/>
          <w:lang w:val="en-US" w:eastAsia="ru-RU"/>
        </w:rPr>
        <w:t>EmailService</w:t>
      </w:r>
      <w:proofErr w:type="spellEnd"/>
      <w:r w:rsidRPr="00BA75EF">
        <w:rPr>
          <w:rFonts w:ascii="Courier New" w:eastAsia="Times New Roman" w:hAnsi="Courier New" w:cs="Courier New"/>
          <w:color w:val="292929"/>
          <w:spacing w:val="-5"/>
          <w:sz w:val="24"/>
          <w:szCs w:val="24"/>
          <w:lang w:val="en-US" w:eastAsia="ru-RU"/>
        </w:rPr>
        <w:t>(</w:t>
      </w:r>
      <w:proofErr w:type="spellStart"/>
      <w:r w:rsidRPr="00BA75EF">
        <w:rPr>
          <w:rFonts w:ascii="Courier New" w:eastAsia="Times New Roman" w:hAnsi="Courier New" w:cs="Courier New"/>
          <w:color w:val="292929"/>
          <w:spacing w:val="-5"/>
          <w:sz w:val="24"/>
          <w:szCs w:val="24"/>
          <w:lang w:val="en-US" w:eastAsia="ru-RU"/>
        </w:rPr>
        <w:t>cloudEmailAdapter</w:t>
      </w:r>
      <w:proofErr w:type="spellEnd"/>
      <w:r w:rsidRPr="00BA75EF">
        <w:rPr>
          <w:rFonts w:ascii="Courier New" w:eastAsia="Times New Roman" w:hAnsi="Courier New" w:cs="Courier New"/>
          <w:color w:val="292929"/>
          <w:spacing w:val="-5"/>
          <w:sz w:val="24"/>
          <w:szCs w:val="24"/>
          <w:lang w:val="en-US" w:eastAsia="ru-RU"/>
        </w:rPr>
        <w:t>);</w:t>
      </w:r>
      <w:proofErr w:type="spellStart"/>
      <w:r w:rsidRPr="00BA75EF">
        <w:rPr>
          <w:rFonts w:ascii="Courier New" w:eastAsia="Times New Roman" w:hAnsi="Courier New" w:cs="Courier New"/>
          <w:color w:val="292929"/>
          <w:spacing w:val="-5"/>
          <w:sz w:val="24"/>
          <w:szCs w:val="24"/>
          <w:lang w:val="en-US" w:eastAsia="ru-RU"/>
        </w:rPr>
        <w:t>emailService.sendMail</w:t>
      </w:r>
      <w:proofErr w:type="spellEnd"/>
      <w:r w:rsidRPr="00BA75EF">
        <w:rPr>
          <w:rFonts w:ascii="Courier New" w:eastAsia="Times New Roman" w:hAnsi="Courier New" w:cs="Courier New"/>
          <w:color w:val="292929"/>
          <w:spacing w:val="-5"/>
          <w:sz w:val="24"/>
          <w:szCs w:val="24"/>
          <w:lang w:val="en-US" w:eastAsia="ru-RU"/>
        </w:rPr>
        <w:t>({</w:t>
      </w:r>
      <w:r w:rsidRPr="00BA75EF">
        <w:rPr>
          <w:rFonts w:ascii="Courier New" w:eastAsia="Times New Roman" w:hAnsi="Courier New" w:cs="Courier New"/>
          <w:color w:val="292929"/>
          <w:spacing w:val="-5"/>
          <w:sz w:val="24"/>
          <w:szCs w:val="24"/>
          <w:lang w:val="en-US" w:eastAsia="ru-RU"/>
        </w:rPr>
        <w:br/>
        <w:t xml:space="preserve">  to: "******",</w:t>
      </w:r>
      <w:r w:rsidRPr="00BA75EF">
        <w:rPr>
          <w:rFonts w:ascii="Courier New" w:eastAsia="Times New Roman" w:hAnsi="Courier New" w:cs="Courier New"/>
          <w:color w:val="292929"/>
          <w:spacing w:val="-5"/>
          <w:sz w:val="24"/>
          <w:szCs w:val="24"/>
          <w:lang w:val="en-US" w:eastAsia="ru-RU"/>
        </w:rPr>
        <w:br/>
        <w:t xml:space="preserve">  subject: "Adapter Design Pattern",</w:t>
      </w:r>
      <w:r w:rsidRPr="00BA75EF">
        <w:rPr>
          <w:rFonts w:ascii="Courier New" w:eastAsia="Times New Roman" w:hAnsi="Courier New" w:cs="Courier New"/>
          <w:color w:val="292929"/>
          <w:spacing w:val="-5"/>
          <w:sz w:val="24"/>
          <w:szCs w:val="24"/>
          <w:lang w:val="en-US" w:eastAsia="ru-RU"/>
        </w:rPr>
        <w:br/>
        <w:t xml:space="preserve">  html: "&lt;h3&gt;Adapter Design Pattern&lt;/h3&gt;",</w:t>
      </w:r>
      <w:r w:rsidRPr="00BA75EF">
        <w:rPr>
          <w:rFonts w:ascii="Courier New" w:eastAsia="Times New Roman" w:hAnsi="Courier New" w:cs="Courier New"/>
          <w:color w:val="292929"/>
          <w:spacing w:val="-5"/>
          <w:sz w:val="24"/>
          <w:szCs w:val="24"/>
          <w:lang w:val="en-US" w:eastAsia="ru-RU"/>
        </w:rPr>
        <w:br/>
        <w:t xml:space="preserve">  from: "</w:t>
      </w:r>
      <w:hyperlink r:id="rId14" w:tgtFrame="_blank" w:history="1">
        <w:r w:rsidRPr="00BA75EF">
          <w:rPr>
            <w:rFonts w:ascii="Courier New" w:eastAsia="Times New Roman" w:hAnsi="Courier New" w:cs="Courier New"/>
            <w:color w:val="0000FF"/>
            <w:spacing w:val="-5"/>
            <w:sz w:val="24"/>
            <w:szCs w:val="24"/>
            <w:u w:val="single"/>
            <w:lang w:val="en-US" w:eastAsia="ru-RU"/>
          </w:rPr>
          <w:t>bytefer@gmail.com</w:t>
        </w:r>
      </w:hyperlink>
      <w:r w:rsidRPr="00BA75EF">
        <w:rPr>
          <w:rFonts w:ascii="Courier New" w:eastAsia="Times New Roman" w:hAnsi="Courier New" w:cs="Courier New"/>
          <w:color w:val="292929"/>
          <w:spacing w:val="-5"/>
          <w:sz w:val="24"/>
          <w:szCs w:val="24"/>
          <w:lang w:val="en-US" w:eastAsia="ru-RU"/>
        </w:rPr>
        <w:t>",</w:t>
      </w:r>
      <w:r w:rsidRPr="00BA75EF">
        <w:rPr>
          <w:rFonts w:ascii="Courier New" w:eastAsia="Times New Roman" w:hAnsi="Courier New" w:cs="Courier New"/>
          <w:color w:val="292929"/>
          <w:spacing w:val="-5"/>
          <w:sz w:val="24"/>
          <w:szCs w:val="24"/>
          <w:lang w:val="en-US" w:eastAsia="ru-RU"/>
        </w:rPr>
        <w:br/>
        <w:t>});</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 xml:space="preserve">Finally, </w:t>
      </w:r>
      <w:proofErr w:type="gramStart"/>
      <w:r w:rsidRPr="00BA75EF">
        <w:rPr>
          <w:rFonts w:ascii="Georgia" w:eastAsia="Times New Roman" w:hAnsi="Georgia" w:cs="Times New Roman"/>
          <w:color w:val="292929"/>
          <w:spacing w:val="-1"/>
          <w:sz w:val="30"/>
          <w:szCs w:val="30"/>
          <w:lang w:val="en-US" w:eastAsia="ru-RU"/>
        </w:rPr>
        <w:t>let’s</w:t>
      </w:r>
      <w:proofErr w:type="gramEnd"/>
      <w:r w:rsidRPr="00BA75EF">
        <w:rPr>
          <w:rFonts w:ascii="Georgia" w:eastAsia="Times New Roman" w:hAnsi="Georgia" w:cs="Times New Roman"/>
          <w:color w:val="292929"/>
          <w:spacing w:val="-1"/>
          <w:sz w:val="30"/>
          <w:szCs w:val="30"/>
          <w:lang w:val="en-US" w:eastAsia="ru-RU"/>
        </w:rPr>
        <w:t xml:space="preserve"> summarize the usage scenarios of the adapter pattern:</w:t>
      </w:r>
    </w:p>
    <w:p w:rsidR="00BA75EF" w:rsidRPr="00BA75EF" w:rsidRDefault="00BA75EF" w:rsidP="00BA75EF">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val="en-US" w:eastAsia="ru-RU"/>
        </w:rPr>
      </w:pPr>
      <w:r w:rsidRPr="00BA75EF">
        <w:rPr>
          <w:rFonts w:ascii="Georgia" w:eastAsia="Times New Roman" w:hAnsi="Georgia" w:cs="Segoe UI"/>
          <w:color w:val="292929"/>
          <w:spacing w:val="-1"/>
          <w:sz w:val="30"/>
          <w:szCs w:val="30"/>
          <w:lang w:val="en-US" w:eastAsia="ru-RU"/>
        </w:rPr>
        <w:lastRenderedPageBreak/>
        <w:t>The system needs to use an existing class, and the interface of this class does not meet the needs of the system, that is, the interface is not compatible;</w:t>
      </w:r>
    </w:p>
    <w:p w:rsidR="00BA75EF" w:rsidRPr="00BA75EF" w:rsidRDefault="00BA75EF" w:rsidP="00BA75EF">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val="en-US" w:eastAsia="ru-RU"/>
        </w:rPr>
      </w:pPr>
      <w:r w:rsidRPr="00BA75EF">
        <w:rPr>
          <w:rFonts w:ascii="Georgia" w:eastAsia="Times New Roman" w:hAnsi="Georgia" w:cs="Segoe UI"/>
          <w:color w:val="292929"/>
          <w:spacing w:val="-1"/>
          <w:sz w:val="30"/>
          <w:szCs w:val="30"/>
          <w:lang w:val="en-US" w:eastAsia="ru-RU"/>
        </w:rPr>
        <w:t>Use the service provided by the third party, but the service interface definition is different from the interface definition required by yourself.</w:t>
      </w:r>
    </w:p>
    <w:p w:rsidR="00BA75EF" w:rsidRPr="00BA75EF" w:rsidRDefault="00BA75EF" w:rsidP="00BA75EF">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BA75EF">
        <w:rPr>
          <w:rFonts w:ascii="Georgia" w:eastAsia="Times New Roman" w:hAnsi="Georgia" w:cs="Times New Roman"/>
          <w:color w:val="292929"/>
          <w:spacing w:val="-1"/>
          <w:sz w:val="30"/>
          <w:szCs w:val="30"/>
          <w:lang w:val="en-US" w:eastAsia="ru-RU"/>
        </w:rPr>
        <w:t>If you have any questions, please feel free to leave me a message. I will continue to introduce other patterns later, if you are interested, you can follow me on </w:t>
      </w:r>
      <w:hyperlink r:id="rId15" w:history="1">
        <w:r w:rsidRPr="00BA75EF">
          <w:rPr>
            <w:rFonts w:ascii="Georgia" w:eastAsia="Times New Roman" w:hAnsi="Georgia" w:cs="Times New Roman"/>
            <w:color w:val="0000FF"/>
            <w:spacing w:val="-1"/>
            <w:sz w:val="30"/>
            <w:szCs w:val="30"/>
            <w:u w:val="single"/>
            <w:lang w:val="en-US" w:eastAsia="ru-RU"/>
          </w:rPr>
          <w:t>Medium</w:t>
        </w:r>
      </w:hyperlink>
      <w:r w:rsidRPr="00BA75EF">
        <w:rPr>
          <w:rFonts w:ascii="Georgia" w:eastAsia="Times New Roman" w:hAnsi="Georgia" w:cs="Times New Roman"/>
          <w:color w:val="292929"/>
          <w:spacing w:val="-1"/>
          <w:sz w:val="30"/>
          <w:szCs w:val="30"/>
          <w:lang w:val="en-US" w:eastAsia="ru-RU"/>
        </w:rPr>
        <w:t> or </w:t>
      </w:r>
      <w:hyperlink r:id="rId16" w:tgtFrame="_blank" w:history="1">
        <w:r w:rsidRPr="00BA75EF">
          <w:rPr>
            <w:rFonts w:ascii="Georgia" w:eastAsia="Times New Roman" w:hAnsi="Georgia" w:cs="Times New Roman"/>
            <w:color w:val="0000FF"/>
            <w:spacing w:val="-1"/>
            <w:sz w:val="30"/>
            <w:szCs w:val="30"/>
            <w:u w:val="single"/>
            <w:lang w:val="en-US" w:eastAsia="ru-RU"/>
          </w:rPr>
          <w:t>Twitter</w:t>
        </w:r>
      </w:hyperlink>
      <w:r w:rsidRPr="00BA75EF">
        <w:rPr>
          <w:rFonts w:ascii="Georgia" w:eastAsia="Times New Roman" w:hAnsi="Georgia" w:cs="Times New Roman"/>
          <w:color w:val="292929"/>
          <w:spacing w:val="-1"/>
          <w:sz w:val="30"/>
          <w:szCs w:val="30"/>
          <w:lang w:val="en-US" w:eastAsia="ru-RU"/>
        </w:rPr>
        <w:t>.</w:t>
      </w:r>
    </w:p>
    <w:p w:rsidR="006A2DBE" w:rsidRPr="00BA75EF" w:rsidRDefault="006A2DBE" w:rsidP="00BA75EF">
      <w:pPr>
        <w:rPr>
          <w:lang w:val="en-US"/>
        </w:rPr>
      </w:pPr>
    </w:p>
    <w:sectPr w:rsidR="006A2DBE" w:rsidRPr="00BA75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0590"/>
    <w:multiLevelType w:val="multilevel"/>
    <w:tmpl w:val="1E64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813D3"/>
    <w:multiLevelType w:val="multilevel"/>
    <w:tmpl w:val="7F4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35F06"/>
    <w:multiLevelType w:val="multilevel"/>
    <w:tmpl w:val="5CF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C5772"/>
    <w:multiLevelType w:val="multilevel"/>
    <w:tmpl w:val="F2C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44934"/>
    <w:multiLevelType w:val="multilevel"/>
    <w:tmpl w:val="352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4"/>
    <w:rsid w:val="00097746"/>
    <w:rsid w:val="006A2DBE"/>
    <w:rsid w:val="008E4E7C"/>
    <w:rsid w:val="00BA75EF"/>
    <w:rsid w:val="00EB3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6E2B1-FA67-4ACA-8591-81E881CC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A2DBE"/>
    <w:rPr>
      <w:rFonts w:ascii="Courier New" w:eastAsia="Times New Roman" w:hAnsi="Courier New" w:cs="Courier New"/>
      <w:sz w:val="20"/>
      <w:szCs w:val="20"/>
    </w:rPr>
  </w:style>
  <w:style w:type="character" w:styleId="a3">
    <w:name w:val="Strong"/>
    <w:basedOn w:val="a0"/>
    <w:uiPriority w:val="22"/>
    <w:qFormat/>
    <w:rsid w:val="006A2DBE"/>
    <w:rPr>
      <w:b/>
      <w:bCs/>
    </w:rPr>
  </w:style>
  <w:style w:type="paragraph" w:customStyle="1" w:styleId="pw-post-body-paragraph">
    <w:name w:val="pw-post-body-paragraph"/>
    <w:basedOn w:val="a"/>
    <w:rsid w:val="006A2DB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04406">
      <w:bodyDiv w:val="1"/>
      <w:marLeft w:val="0"/>
      <w:marRight w:val="0"/>
      <w:marTop w:val="0"/>
      <w:marBottom w:val="0"/>
      <w:divBdr>
        <w:top w:val="none" w:sz="0" w:space="0" w:color="auto"/>
        <w:left w:val="none" w:sz="0" w:space="0" w:color="auto"/>
        <w:bottom w:val="none" w:sz="0" w:space="0" w:color="auto"/>
        <w:right w:val="none" w:sz="0" w:space="0" w:color="auto"/>
      </w:divBdr>
    </w:div>
    <w:div w:id="944118815">
      <w:bodyDiv w:val="1"/>
      <w:marLeft w:val="0"/>
      <w:marRight w:val="0"/>
      <w:marTop w:val="0"/>
      <w:marBottom w:val="0"/>
      <w:divBdr>
        <w:top w:val="none" w:sz="0" w:space="0" w:color="auto"/>
        <w:left w:val="none" w:sz="0" w:space="0" w:color="auto"/>
        <w:bottom w:val="none" w:sz="0" w:space="0" w:color="auto"/>
        <w:right w:val="none" w:sz="0" w:space="0" w:color="auto"/>
      </w:divBdr>
    </w:div>
    <w:div w:id="1087727459">
      <w:bodyDiv w:val="1"/>
      <w:marLeft w:val="0"/>
      <w:marRight w:val="0"/>
      <w:marTop w:val="0"/>
      <w:marBottom w:val="0"/>
      <w:divBdr>
        <w:top w:val="none" w:sz="0" w:space="0" w:color="auto"/>
        <w:left w:val="none" w:sz="0" w:space="0" w:color="auto"/>
        <w:bottom w:val="none" w:sz="0" w:space="0" w:color="auto"/>
        <w:right w:val="none" w:sz="0" w:space="0" w:color="auto"/>
      </w:divBdr>
      <w:divsChild>
        <w:div w:id="2002082663">
          <w:marLeft w:val="0"/>
          <w:marRight w:val="0"/>
          <w:marTop w:val="0"/>
          <w:marBottom w:val="0"/>
          <w:divBdr>
            <w:top w:val="none" w:sz="0" w:space="0" w:color="auto"/>
            <w:left w:val="none" w:sz="0" w:space="0" w:color="auto"/>
            <w:bottom w:val="none" w:sz="0" w:space="0" w:color="auto"/>
            <w:right w:val="none" w:sz="0" w:space="0" w:color="auto"/>
          </w:divBdr>
        </w:div>
        <w:div w:id="794327634">
          <w:marLeft w:val="0"/>
          <w:marRight w:val="0"/>
          <w:marTop w:val="0"/>
          <w:marBottom w:val="0"/>
          <w:divBdr>
            <w:top w:val="none" w:sz="0" w:space="0" w:color="auto"/>
            <w:left w:val="none" w:sz="0" w:space="0" w:color="auto"/>
            <w:bottom w:val="none" w:sz="0" w:space="0" w:color="auto"/>
            <w:right w:val="none" w:sz="0" w:space="0" w:color="auto"/>
          </w:divBdr>
        </w:div>
        <w:div w:id="591285161">
          <w:marLeft w:val="0"/>
          <w:marRight w:val="0"/>
          <w:marTop w:val="0"/>
          <w:marBottom w:val="0"/>
          <w:divBdr>
            <w:top w:val="none" w:sz="0" w:space="0" w:color="auto"/>
            <w:left w:val="none" w:sz="0" w:space="0" w:color="auto"/>
            <w:bottom w:val="none" w:sz="0" w:space="0" w:color="auto"/>
            <w:right w:val="none" w:sz="0" w:space="0" w:color="auto"/>
          </w:divBdr>
          <w:divsChild>
            <w:div w:id="1412849691">
              <w:marLeft w:val="0"/>
              <w:marRight w:val="0"/>
              <w:marTop w:val="0"/>
              <w:marBottom w:val="0"/>
              <w:divBdr>
                <w:top w:val="none" w:sz="0" w:space="0" w:color="auto"/>
                <w:left w:val="none" w:sz="0" w:space="0" w:color="auto"/>
                <w:bottom w:val="none" w:sz="0" w:space="0" w:color="auto"/>
                <w:right w:val="none" w:sz="0" w:space="0" w:color="auto"/>
              </w:divBdr>
            </w:div>
          </w:divsChild>
        </w:div>
        <w:div w:id="531501206">
          <w:marLeft w:val="0"/>
          <w:marRight w:val="0"/>
          <w:marTop w:val="0"/>
          <w:marBottom w:val="0"/>
          <w:divBdr>
            <w:top w:val="none" w:sz="0" w:space="0" w:color="auto"/>
            <w:left w:val="none" w:sz="0" w:space="0" w:color="auto"/>
            <w:bottom w:val="none" w:sz="0" w:space="0" w:color="auto"/>
            <w:right w:val="none" w:sz="0" w:space="0" w:color="auto"/>
          </w:divBdr>
          <w:divsChild>
            <w:div w:id="12714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1560">
      <w:bodyDiv w:val="1"/>
      <w:marLeft w:val="0"/>
      <w:marRight w:val="0"/>
      <w:marTop w:val="0"/>
      <w:marBottom w:val="0"/>
      <w:divBdr>
        <w:top w:val="none" w:sz="0" w:space="0" w:color="auto"/>
        <w:left w:val="none" w:sz="0" w:space="0" w:color="auto"/>
        <w:bottom w:val="none" w:sz="0" w:space="0" w:color="auto"/>
        <w:right w:val="none" w:sz="0" w:space="0" w:color="auto"/>
      </w:divBdr>
    </w:div>
    <w:div w:id="1349603743">
      <w:bodyDiv w:val="1"/>
      <w:marLeft w:val="0"/>
      <w:marRight w:val="0"/>
      <w:marTop w:val="0"/>
      <w:marBottom w:val="0"/>
      <w:divBdr>
        <w:top w:val="none" w:sz="0" w:space="0" w:color="auto"/>
        <w:left w:val="none" w:sz="0" w:space="0" w:color="auto"/>
        <w:bottom w:val="none" w:sz="0" w:space="0" w:color="auto"/>
        <w:right w:val="none" w:sz="0" w:space="0" w:color="auto"/>
      </w:divBdr>
    </w:div>
    <w:div w:id="1843856003">
      <w:bodyDiv w:val="1"/>
      <w:marLeft w:val="0"/>
      <w:marRight w:val="0"/>
      <w:marTop w:val="0"/>
      <w:marBottom w:val="0"/>
      <w:divBdr>
        <w:top w:val="none" w:sz="0" w:space="0" w:color="auto"/>
        <w:left w:val="none" w:sz="0" w:space="0" w:color="auto"/>
        <w:bottom w:val="none" w:sz="0" w:space="0" w:color="auto"/>
        <w:right w:val="none" w:sz="0" w:space="0" w:color="auto"/>
      </w:divBdr>
    </w:div>
    <w:div w:id="208614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plainenglish.io/design-patterns-template-method-pattern-in-typescript-ce0c8b158985" TargetMode="External"/><Relationship Id="rId13" Type="http://schemas.openxmlformats.org/officeDocument/2006/relationships/hyperlink" Target="mailto:bytefer@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vascript.plainenglish.io/design-patterns-observer-pattern-in-typescript-f6589f1ce4fc" TargetMode="External"/><Relationship Id="rId12" Type="http://schemas.openxmlformats.org/officeDocument/2006/relationships/hyperlink" Target="http://twitter.com/sendgrid/ma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Tbytefer" TargetMode="External"/><Relationship Id="rId1" Type="http://schemas.openxmlformats.org/officeDocument/2006/relationships/numbering" Target="numbering.xml"/><Relationship Id="rId6" Type="http://schemas.openxmlformats.org/officeDocument/2006/relationships/hyperlink" Target="https://javascript.plainenglish.io/design-patterns-chain-of-responsibility-pattern-in-typescript-dba6bdffe456" TargetMode="External"/><Relationship Id="rId11" Type="http://schemas.openxmlformats.org/officeDocument/2006/relationships/hyperlink" Target="https://javascript.plainenglish.io/design-patterns-abstract-factory-pattern-in-typescript-84cd7b002964" TargetMode="External"/><Relationship Id="rId5" Type="http://schemas.openxmlformats.org/officeDocument/2006/relationships/hyperlink" Target="https://javascript.plainenglish.io/design-patterns-strategy-pattern-in-typescript-54eda9b40f09" TargetMode="External"/><Relationship Id="rId15" Type="http://schemas.openxmlformats.org/officeDocument/2006/relationships/hyperlink" Target="https://medium.com/@bytefer" TargetMode="External"/><Relationship Id="rId10" Type="http://schemas.openxmlformats.org/officeDocument/2006/relationships/hyperlink" Target="https://javascript.plainenglish.io/design-patterns-factory-method-pattern-in-typescript-c4c3047a6289" TargetMode="External"/><Relationship Id="rId4" Type="http://schemas.openxmlformats.org/officeDocument/2006/relationships/webSettings" Target="webSettings.xml"/><Relationship Id="rId9" Type="http://schemas.openxmlformats.org/officeDocument/2006/relationships/hyperlink" Target="https://javascript.plainenglish.io/design-patterns-adapter-pattern-in-typescript-4b7ad3c1c234" TargetMode="External"/><Relationship Id="rId14" Type="http://schemas.openxmlformats.org/officeDocument/2006/relationships/hyperlink" Target="mailto:bytefer@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3</cp:revision>
  <dcterms:created xsi:type="dcterms:W3CDTF">2022-10-25T12:06:00Z</dcterms:created>
  <dcterms:modified xsi:type="dcterms:W3CDTF">2022-10-26T06:54:00Z</dcterms:modified>
</cp:coreProperties>
</file>