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2C" w:rsidRDefault="004920CE" w:rsidP="0015132C">
      <w:r>
        <w:t>Паттерны</w:t>
      </w:r>
      <w:r w:rsidR="0015132C">
        <w:t xml:space="preserve"> проектирования: </w:t>
      </w:r>
      <w:r>
        <w:t>паттерн</w:t>
      </w:r>
      <w:r w:rsidR="0015132C">
        <w:t xml:space="preserve"> </w:t>
      </w:r>
      <w:r w:rsidR="0015132C">
        <w:t>Стратегия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15132C" w:rsidP="0015132C">
      <w:r>
        <w:t xml:space="preserve">Как использовать и реализовать </w:t>
      </w:r>
      <w:r w:rsidR="004920CE">
        <w:t>паттерн</w:t>
      </w:r>
      <w:r>
        <w:t xml:space="preserve"> </w:t>
      </w:r>
      <w:r>
        <w:t>Стратегия</w:t>
      </w:r>
      <w:r>
        <w:t xml:space="preserve"> в </w:t>
      </w:r>
      <w:proofErr w:type="spellStart"/>
      <w:r>
        <w:t>TypeScript</w:t>
      </w:r>
      <w:proofErr w:type="spellEnd"/>
      <w:r>
        <w:t xml:space="preserve"> для решения реальных проблем в веб-проектах.</w:t>
      </w:r>
    </w:p>
    <w:p w:rsidR="0015132C" w:rsidRDefault="0015132C" w:rsidP="0015132C"/>
    <w:p w:rsidR="0015132C" w:rsidRDefault="0015132C" w:rsidP="0015132C">
      <w:r>
        <w:t>Добро пожаловать в серию «</w:t>
      </w:r>
      <w:r w:rsidR="004920CE">
        <w:t>Паттерн</w:t>
      </w:r>
      <w:r>
        <w:t xml:space="preserve">ы проектирования в </w:t>
      </w:r>
      <w:proofErr w:type="spellStart"/>
      <w:r>
        <w:t>TypeScript</w:t>
      </w:r>
      <w:proofErr w:type="spellEnd"/>
      <w:r>
        <w:t xml:space="preserve">», в которой </w:t>
      </w:r>
      <w:r w:rsidR="004920CE">
        <w:t xml:space="preserve">будут </w:t>
      </w:r>
      <w:r>
        <w:t>представлен</w:t>
      </w:r>
      <w:r w:rsidR="004920CE">
        <w:t xml:space="preserve"> ряд</w:t>
      </w:r>
      <w:r>
        <w:t xml:space="preserve"> полезны</w:t>
      </w:r>
      <w:r w:rsidR="004920CE">
        <w:t>х</w:t>
      </w:r>
      <w:r>
        <w:t xml:space="preserve"> </w:t>
      </w:r>
      <w:r w:rsidR="004920CE">
        <w:t>паттернов</w:t>
      </w:r>
      <w:r>
        <w:t xml:space="preserve"> проектирования в веб-разработке с использованием </w:t>
      </w:r>
      <w:proofErr w:type="spellStart"/>
      <w:r>
        <w:t>TypeScript</w:t>
      </w:r>
      <w:proofErr w:type="spellEnd"/>
      <w:r>
        <w:t>.</w:t>
      </w:r>
    </w:p>
    <w:p w:rsidR="0015132C" w:rsidRDefault="0015132C" w:rsidP="0015132C"/>
    <w:p w:rsidR="0015132C" w:rsidRDefault="004920CE" w:rsidP="0015132C">
      <w:r>
        <w:t>Вот ссылки на опубликованные статьи</w:t>
      </w:r>
      <w:r w:rsidR="0015132C">
        <w:t>:</w:t>
      </w:r>
    </w:p>
    <w:p w:rsidR="0015132C" w:rsidRDefault="0015132C" w:rsidP="0015132C"/>
    <w:p w:rsidR="0015132C" w:rsidRPr="004920CE" w:rsidRDefault="0015132C" w:rsidP="0015132C">
      <w:r>
        <w:t xml:space="preserve">Паттерн </w:t>
      </w:r>
      <w:r w:rsidR="004920CE">
        <w:t>Стратегия</w:t>
      </w:r>
      <w:r>
        <w:t xml:space="preserve"> в </w:t>
      </w:r>
      <w:proofErr w:type="spellStart"/>
      <w:r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Цепочка Обязанностей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Наблюдатель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Шаблонного метода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Адаптер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Фабричного метода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 Абстрактной фабрики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ы проектирования очень важны для веб-разработчиков, </w:t>
      </w:r>
      <w:r>
        <w:t>которые освоив паттерны становятся способными улучшить качество написания кода.</w:t>
      </w:r>
      <w:r w:rsidR="0015132C">
        <w:t xml:space="preserve"> В этой статье я буду использовать </w:t>
      </w:r>
      <w:proofErr w:type="spellStart"/>
      <w:r w:rsidR="0015132C">
        <w:t>TypeScript</w:t>
      </w:r>
      <w:proofErr w:type="spellEnd"/>
      <w:r w:rsidR="0015132C">
        <w:t xml:space="preserve">, чтобы </w:t>
      </w:r>
      <w:r>
        <w:t>рассказать о паттерне Стратегия.</w:t>
      </w:r>
    </w:p>
    <w:p w:rsidR="0015132C" w:rsidRDefault="0015132C" w:rsidP="0015132C"/>
    <w:p w:rsidR="007A47C8" w:rsidRDefault="007A47C8" w:rsidP="0015132C">
      <w:r>
        <w:t xml:space="preserve">Важным функционалом веб-приложений является регистрация и вход в систему. Для регистрации в веб приложении наиболее распространенным способом является </w:t>
      </w:r>
      <w:r w:rsidRPr="007A47C8">
        <w:t xml:space="preserve">использование учетной записи/пароля, электронной почты или </w:t>
      </w:r>
      <w:r>
        <w:t xml:space="preserve">номера </w:t>
      </w:r>
      <w:r w:rsidRPr="007A47C8">
        <w:t>мобильного телефона.</w:t>
      </w:r>
    </w:p>
    <w:p w:rsidR="0015132C" w:rsidRDefault="0015132C" w:rsidP="0015132C">
      <w:r>
        <w:t xml:space="preserve">Регистрация и вход в систему являются важными функциями веб-приложений. При регистрации веб-приложения более распространенным способом регистрации является использование учетной записи/пароля, электронной почты или мобильного телефона. </w:t>
      </w:r>
      <w:r w:rsidR="007A47C8">
        <w:t xml:space="preserve">И после успешной регистрации пользователь может использовать </w:t>
      </w:r>
      <w:r w:rsidR="007A47C8">
        <w:t>соответствующий метод для входа</w:t>
      </w:r>
      <w:r w:rsidR="007A47C8">
        <w:t xml:space="preserve"> (аутентификации)</w:t>
      </w:r>
      <w:r>
        <w:t>.</w:t>
      </w:r>
    </w:p>
    <w:p w:rsidR="007A47C8" w:rsidRDefault="007A47C8" w:rsidP="0015132C"/>
    <w:p w:rsidR="007A47C8" w:rsidRDefault="007A47C8" w:rsidP="007A47C8">
      <w:r>
        <w:t>Иногда веб -приложение</w:t>
      </w:r>
      <w:r w:rsidRPr="007A47C8">
        <w:t xml:space="preserve"> </w:t>
      </w:r>
      <w:r>
        <w:t xml:space="preserve">может </w:t>
      </w:r>
      <w:r>
        <w:t>поддерживать другие методы входа</w:t>
      </w:r>
      <w:r>
        <w:t xml:space="preserve">, например, </w:t>
      </w:r>
      <w:r>
        <w:t xml:space="preserve">в дополнение к методу входа по электронной почте, страница входа на </w:t>
      </w:r>
      <w:proofErr w:type="spellStart"/>
      <w:r>
        <w:t>Medium</w:t>
      </w:r>
      <w:proofErr w:type="spellEnd"/>
      <w:r>
        <w:t xml:space="preserve"> также поддерживает методы входа сторонних платформ, таких как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 и </w:t>
      </w:r>
      <w:proofErr w:type="spellStart"/>
      <w:r>
        <w:t>Twitter</w:t>
      </w:r>
      <w:proofErr w:type="spellEnd"/>
      <w:r>
        <w:t>.</w:t>
      </w:r>
    </w:p>
    <w:p w:rsidR="00E95855" w:rsidRDefault="00E95855" w:rsidP="007A47C8"/>
    <w:p w:rsidR="00E95855" w:rsidRDefault="00E95855" w:rsidP="007A47C8">
      <w:r>
        <w:t xml:space="preserve">В дальнейшем, </w:t>
      </w:r>
      <w:r w:rsidRPr="00E95855">
        <w:t xml:space="preserve">для поддержки </w:t>
      </w:r>
      <w:r>
        <w:t>новых</w:t>
      </w:r>
      <w:r w:rsidRPr="00E95855">
        <w:t xml:space="preserve"> сторонних методов входа нам нужно</w:t>
      </w:r>
      <w:r>
        <w:t xml:space="preserve"> будет</w:t>
      </w:r>
      <w:r w:rsidRPr="00E95855">
        <w:t xml:space="preserve"> </w:t>
      </w:r>
      <w:r>
        <w:t xml:space="preserve">снова и </w:t>
      </w:r>
      <w:proofErr w:type="gramStart"/>
      <w:r>
        <w:t>снова изменять</w:t>
      </w:r>
      <w:proofErr w:type="gramEnd"/>
      <w:r w:rsidRPr="00E95855">
        <w:t xml:space="preserve"> </w:t>
      </w:r>
      <w:r>
        <w:t>и дополнять существующую</w:t>
      </w:r>
      <w:r w:rsidRPr="00E95855">
        <w:t xml:space="preserve"> функцию</w:t>
      </w:r>
      <w:r>
        <w:t>, которая обслуживает процесс входа в веб-приложение</w:t>
      </w:r>
      <w:r w:rsidRPr="00E95855">
        <w:t>:</w:t>
      </w:r>
    </w:p>
    <w:p w:rsidR="0015132C" w:rsidRDefault="0015132C" w:rsidP="0015132C"/>
    <w:p w:rsidR="0015132C" w:rsidRDefault="0015132C" w:rsidP="0015132C">
      <w:r>
        <w:lastRenderedPageBreak/>
        <w:t xml:space="preserve">Если мы продолжим </w:t>
      </w:r>
      <w:r w:rsidR="00AD3F50">
        <w:t xml:space="preserve">и далее </w:t>
      </w:r>
      <w:r>
        <w:t xml:space="preserve">добавлять или изменять методы входа в систему, мы обнаружим, что функцию входа в систему становится все труднее поддерживать. </w:t>
      </w:r>
      <w:r w:rsidR="00B42423">
        <w:t xml:space="preserve">И для решения данной проблемы можно использовать </w:t>
      </w:r>
      <w:r w:rsidR="004920CE">
        <w:t>паттерн</w:t>
      </w:r>
      <w:r>
        <w:t xml:space="preserve"> </w:t>
      </w:r>
      <w:r w:rsidR="00B42423">
        <w:t>Стратегия</w:t>
      </w:r>
      <w:r>
        <w:t xml:space="preserve">, </w:t>
      </w:r>
      <w:r w:rsidR="00B42423">
        <w:t xml:space="preserve">в котором мы сможем </w:t>
      </w:r>
      <w:r>
        <w:t xml:space="preserve">инкапсулировать различные методы входа в </w:t>
      </w:r>
      <w:r w:rsidR="00B42423">
        <w:t>веб-приложение</w:t>
      </w:r>
      <w:r>
        <w:t xml:space="preserve"> в разные стратегии входа.</w:t>
      </w:r>
    </w:p>
    <w:p w:rsidR="0015132C" w:rsidRDefault="0015132C" w:rsidP="0015132C"/>
    <w:p w:rsidR="0015132C" w:rsidRDefault="0015132C" w:rsidP="0015132C">
      <w:r>
        <w:t>Чтобы лучше понять код</w:t>
      </w:r>
      <w:r w:rsidR="00851829">
        <w:t>,</w:t>
      </w:r>
      <w:r w:rsidR="0034408E">
        <w:t xml:space="preserve"> который я приведу далее</w:t>
      </w:r>
      <w:r>
        <w:t>, давайте сначала посмотрим на соответствующую диаграмму UML:</w:t>
      </w:r>
    </w:p>
    <w:p w:rsidR="0015132C" w:rsidRDefault="0015132C" w:rsidP="0015132C"/>
    <w:p w:rsidR="0015132C" w:rsidRDefault="0015132C" w:rsidP="0015132C">
      <w:r>
        <w:t xml:space="preserve">На приведенном выше рисунке мы определяем интерфейс </w:t>
      </w:r>
      <w:proofErr w:type="spellStart"/>
      <w:r>
        <w:t>Strategy</w:t>
      </w:r>
      <w:proofErr w:type="spellEnd"/>
      <w:r>
        <w:t xml:space="preserve">, а затем </w:t>
      </w:r>
      <w:r w:rsidR="0034408E">
        <w:t xml:space="preserve">на основе этого интерфейса </w:t>
      </w:r>
      <w:proofErr w:type="spellStart"/>
      <w:r w:rsidR="0034408E">
        <w:t>Strategy</w:t>
      </w:r>
      <w:proofErr w:type="spellEnd"/>
      <w:r w:rsidR="0034408E">
        <w:t xml:space="preserve"> </w:t>
      </w:r>
      <w:r>
        <w:t xml:space="preserve">реализуем две стратегии входа </w:t>
      </w:r>
      <w:r w:rsidR="0034408E">
        <w:t xml:space="preserve">- через </w:t>
      </w:r>
      <w:proofErr w:type="spellStart"/>
      <w:r>
        <w:t>Twitter</w:t>
      </w:r>
      <w:proofErr w:type="spellEnd"/>
      <w:r>
        <w:t xml:space="preserve"> и </w:t>
      </w:r>
      <w:r w:rsidR="0034408E">
        <w:t xml:space="preserve">через </w:t>
      </w:r>
      <w:r>
        <w:t>учетную запись/пароль.</w:t>
      </w:r>
    </w:p>
    <w:p w:rsidR="0015132C" w:rsidRDefault="0015132C" w:rsidP="0015132C"/>
    <w:p w:rsidR="0015132C" w:rsidRPr="00851829" w:rsidRDefault="0015132C" w:rsidP="0015132C">
      <w:pPr>
        <w:rPr>
          <w:lang w:val="en-US"/>
        </w:rPr>
      </w:pPr>
      <w:r>
        <w:t>Интерфейс</w:t>
      </w:r>
      <w:r w:rsidRPr="00851829">
        <w:rPr>
          <w:lang w:val="en-US"/>
        </w:rPr>
        <w:t xml:space="preserve"> </w:t>
      </w:r>
      <w:r w:rsidR="0034408E" w:rsidRPr="00851829">
        <w:rPr>
          <w:lang w:val="en-US"/>
        </w:rPr>
        <w:t>Strategy</w:t>
      </w:r>
    </w:p>
    <w:p w:rsidR="0015132C" w:rsidRPr="00851829" w:rsidRDefault="0015132C" w:rsidP="0015132C">
      <w:pPr>
        <w:rPr>
          <w:lang w:val="en-US"/>
        </w:rPr>
      </w:pPr>
    </w:p>
    <w:p w:rsidR="0015132C" w:rsidRPr="00851829" w:rsidRDefault="0015132C" w:rsidP="0015132C">
      <w:pPr>
        <w:rPr>
          <w:lang w:val="en-US"/>
        </w:rPr>
      </w:pPr>
      <w:r w:rsidRPr="00851829">
        <w:rPr>
          <w:lang w:val="en-US"/>
        </w:rPr>
        <w:t>Twitter</w:t>
      </w:r>
      <w:r w:rsidR="00851829" w:rsidRPr="00851829">
        <w:rPr>
          <w:lang w:val="en-US"/>
        </w:rPr>
        <w:t xml:space="preserve"> </w:t>
      </w:r>
      <w:r w:rsidR="00851829" w:rsidRPr="00851829">
        <w:rPr>
          <w:lang w:val="en-US"/>
        </w:rPr>
        <w:t>Strategy</w:t>
      </w:r>
      <w:r w:rsidRPr="00851829">
        <w:rPr>
          <w:lang w:val="en-US"/>
        </w:rPr>
        <w:t xml:space="preserve"> </w:t>
      </w:r>
      <w:r w:rsidR="00851829">
        <w:t>класс</w:t>
      </w:r>
    </w:p>
    <w:p w:rsidR="0015132C" w:rsidRPr="00851829" w:rsidRDefault="0015132C" w:rsidP="0015132C">
      <w:pPr>
        <w:rPr>
          <w:lang w:val="en-US"/>
        </w:rPr>
      </w:pPr>
    </w:p>
    <w:p w:rsidR="0015132C" w:rsidRPr="00851829" w:rsidRDefault="0015132C" w:rsidP="0015132C">
      <w:pPr>
        <w:rPr>
          <w:lang w:val="en-US"/>
        </w:rPr>
      </w:pPr>
      <w:proofErr w:type="spellStart"/>
      <w:r w:rsidRPr="00851829">
        <w:rPr>
          <w:lang w:val="en-US"/>
        </w:rPr>
        <w:t>LocalStrategy</w:t>
      </w:r>
      <w:proofErr w:type="spellEnd"/>
      <w:r w:rsidR="00851829" w:rsidRPr="00851829">
        <w:rPr>
          <w:lang w:val="en-US"/>
        </w:rPr>
        <w:t xml:space="preserve"> </w:t>
      </w:r>
      <w:r w:rsidR="00851829">
        <w:t>класс</w:t>
      </w:r>
    </w:p>
    <w:p w:rsidR="0015132C" w:rsidRPr="00851829" w:rsidRDefault="0015132C" w:rsidP="0015132C">
      <w:pPr>
        <w:rPr>
          <w:lang w:val="en-US"/>
        </w:rPr>
      </w:pPr>
    </w:p>
    <w:p w:rsidR="0015132C" w:rsidRDefault="00851829" w:rsidP="0015132C">
      <w:r>
        <w:t xml:space="preserve">После того как мы описали </w:t>
      </w:r>
      <w:r w:rsidR="0015132C">
        <w:t xml:space="preserve">различные стратегии входа в систему, мы определяем класс </w:t>
      </w:r>
      <w:proofErr w:type="spellStart"/>
      <w:r w:rsidR="0015132C">
        <w:t>Authenticator</w:t>
      </w:r>
      <w:proofErr w:type="spellEnd"/>
      <w:r w:rsidR="0015132C">
        <w:t xml:space="preserve"> для переключения между различными стратегиями входа и выполнения соответствующих операций аутентификации.</w:t>
      </w:r>
    </w:p>
    <w:p w:rsidR="0015132C" w:rsidRDefault="0015132C" w:rsidP="0015132C"/>
    <w:p w:rsidR="0015132C" w:rsidRDefault="0015132C" w:rsidP="0015132C">
      <w:r>
        <w:t xml:space="preserve">Класс </w:t>
      </w:r>
      <w:proofErr w:type="spellStart"/>
      <w:r w:rsidR="00851829">
        <w:t>Authenticator</w:t>
      </w:r>
      <w:proofErr w:type="spellEnd"/>
    </w:p>
    <w:p w:rsidR="0015132C" w:rsidRDefault="0015132C" w:rsidP="0015132C"/>
    <w:p w:rsidR="0015132C" w:rsidRDefault="0015132C" w:rsidP="0015132C">
      <w:r>
        <w:t xml:space="preserve">После этого мы можем использовать различные методы входа для аутентификации пользователя </w:t>
      </w:r>
      <w:r w:rsidR="00851829">
        <w:t>с помощью следующего кода</w:t>
      </w:r>
      <w:r>
        <w:t>:</w:t>
      </w:r>
    </w:p>
    <w:p w:rsidR="0015132C" w:rsidRDefault="0015132C" w:rsidP="0015132C"/>
    <w:p w:rsidR="0015132C" w:rsidRDefault="0015132C" w:rsidP="0015132C">
      <w:r>
        <w:t xml:space="preserve">Когда вы запустите приведенный выше код, </w:t>
      </w:r>
      <w:r w:rsidR="00851829">
        <w:t xml:space="preserve">вы получите </w:t>
      </w:r>
      <w:r>
        <w:t>соответствующий</w:t>
      </w:r>
      <w:r w:rsidR="00851829">
        <w:t xml:space="preserve"> ему</w:t>
      </w:r>
      <w:r>
        <w:t xml:space="preserve"> вывод</w:t>
      </w:r>
      <w:r w:rsidR="00851829">
        <w:t>,</w:t>
      </w:r>
      <w:r>
        <w:t xml:space="preserve"> </w:t>
      </w:r>
      <w:proofErr w:type="spellStart"/>
      <w:r>
        <w:t>показан</w:t>
      </w:r>
      <w:r w:rsidR="00851829">
        <w:t>ый</w:t>
      </w:r>
      <w:proofErr w:type="spellEnd"/>
      <w:r>
        <w:t xml:space="preserve"> </w:t>
      </w:r>
      <w:r w:rsidR="00851829">
        <w:t>ниже на</w:t>
      </w:r>
      <w:r>
        <w:t xml:space="preserve"> рисунке:</w:t>
      </w:r>
    </w:p>
    <w:p w:rsidR="0015132C" w:rsidRDefault="0015132C" w:rsidP="0015132C"/>
    <w:p w:rsidR="0015132C" w:rsidRDefault="00851829" w:rsidP="0015132C">
      <w:r>
        <w:t xml:space="preserve">Кроме задачи </w:t>
      </w:r>
      <w:r w:rsidR="0015132C">
        <w:t xml:space="preserve">аутентификации при входе </w:t>
      </w:r>
      <w:r w:rsidR="004920CE">
        <w:t>паттерн</w:t>
      </w:r>
      <w:r w:rsidR="0015132C">
        <w:t xml:space="preserve"> </w:t>
      </w:r>
      <w:r>
        <w:t>Стратегия</w:t>
      </w:r>
      <w:r w:rsidR="0015132C">
        <w:t xml:space="preserve"> можно использовать </w:t>
      </w:r>
      <w:r>
        <w:t>при решении задач</w:t>
      </w:r>
      <w:r w:rsidR="0015132C">
        <w:t xml:space="preserve"> проверки полей формы. </w:t>
      </w:r>
      <w:r w:rsidR="008C0880">
        <w:t xml:space="preserve">А также - </w:t>
      </w:r>
      <w:r w:rsidR="0015132C">
        <w:t xml:space="preserve">для оптимизации проблем со слишком большим количеством ветвей </w:t>
      </w:r>
      <w:proofErr w:type="spellStart"/>
      <w:r w:rsidR="0015132C">
        <w:t>if</w:t>
      </w:r>
      <w:proofErr w:type="spellEnd"/>
      <w:r w:rsidR="0015132C">
        <w:t xml:space="preserve"> </w:t>
      </w:r>
      <w:proofErr w:type="spellStart"/>
      <w:r w:rsidR="0015132C">
        <w:t>else</w:t>
      </w:r>
      <w:proofErr w:type="spellEnd"/>
      <w:r w:rsidR="0015132C">
        <w:t>.</w:t>
      </w:r>
    </w:p>
    <w:p w:rsidR="0015132C" w:rsidRDefault="0015132C" w:rsidP="0015132C"/>
    <w:p w:rsidR="0015132C" w:rsidRDefault="0015132C" w:rsidP="0015132C">
      <w:r>
        <w:t xml:space="preserve">Если вы используете Node.js для разработки сервисов аутентификации, </w:t>
      </w:r>
      <w:r w:rsidR="008C0880">
        <w:t>обратите внимание</w:t>
      </w:r>
      <w:r>
        <w:t xml:space="preserve"> на модуль</w:t>
      </w:r>
      <w:r w:rsidR="008C0880">
        <w:t xml:space="preserve"> </w:t>
      </w:r>
      <w:r>
        <w:t>passport.js:</w:t>
      </w:r>
    </w:p>
    <w:p w:rsidR="0015132C" w:rsidRDefault="0015132C" w:rsidP="0015132C"/>
    <w:p w:rsidR="0015132C" w:rsidRDefault="0015132C" w:rsidP="0015132C">
      <w:r>
        <w:lastRenderedPageBreak/>
        <w:t>Этот модуль очень мощный и в настоящее время поддерживает до 538 стратегий</w:t>
      </w:r>
      <w:r w:rsidR="008C0880">
        <w:t xml:space="preserve"> </w:t>
      </w:r>
      <w:r w:rsidR="008C0880">
        <w:t>аутентификации</w:t>
      </w:r>
      <w:r>
        <w:t>:</w:t>
      </w:r>
    </w:p>
    <w:p w:rsidR="0015132C" w:rsidRDefault="0015132C" w:rsidP="0015132C"/>
    <w:p w:rsidR="0015132C" w:rsidRDefault="008C0880" w:rsidP="0015132C">
      <w:r>
        <w:t>Итак</w:t>
      </w:r>
      <w:r w:rsidR="0015132C">
        <w:t xml:space="preserve">, подытожим сценарии использования паттерна </w:t>
      </w:r>
      <w:r>
        <w:t>Стратегия</w:t>
      </w:r>
      <w:r w:rsidR="0015132C">
        <w:t>:</w:t>
      </w:r>
    </w:p>
    <w:p w:rsidR="0015132C" w:rsidRDefault="0015132C" w:rsidP="0015132C"/>
    <w:p w:rsidR="0015132C" w:rsidRDefault="0015132C" w:rsidP="0015132C">
      <w:r>
        <w:t xml:space="preserve">Когда системе необходимо динамически выбирать один из нескольких алгоритмов, каждый алгоритм может быть инкапсулирован в </w:t>
      </w:r>
      <w:r w:rsidR="008C0880">
        <w:t xml:space="preserve">отдельный, созданный для него, </w:t>
      </w:r>
      <w:r>
        <w:t>класс стратегии.</w:t>
      </w:r>
    </w:p>
    <w:p w:rsidR="0015132C" w:rsidRDefault="008C0880" w:rsidP="0015132C">
      <w:r>
        <w:t>Когда н</w:t>
      </w:r>
      <w:r w:rsidR="0015132C">
        <w:t xml:space="preserve">есколько классов отличаются только поведением, и вы </w:t>
      </w:r>
      <w:r w:rsidR="00927CE4">
        <w:t>с</w:t>
      </w:r>
      <w:r w:rsidR="0015132C">
        <w:t xml:space="preserve">можете использовать </w:t>
      </w:r>
      <w:r w:rsidR="004920CE">
        <w:t>паттерн</w:t>
      </w:r>
      <w:r w:rsidR="0015132C">
        <w:t xml:space="preserve"> </w:t>
      </w:r>
      <w:r>
        <w:t>Стратегия</w:t>
      </w:r>
      <w:r w:rsidR="0015132C">
        <w:t xml:space="preserve"> для динамического выбора конкретного поведения, которое будет выполняться во время выполнения.</w:t>
      </w:r>
    </w:p>
    <w:p w:rsidR="000C044F" w:rsidRDefault="0015132C" w:rsidP="0015132C">
      <w:r>
        <w:t xml:space="preserve">Если у вас есть какие-либо вопросы, пожалуйста, </w:t>
      </w:r>
      <w:r w:rsidR="008C0880">
        <w:t>пишите</w:t>
      </w:r>
      <w:r w:rsidR="00927CE4">
        <w:t xml:space="preserve"> мне</w:t>
      </w:r>
      <w:bookmarkStart w:id="0" w:name="_GoBack"/>
      <w:bookmarkEnd w:id="0"/>
      <w:r>
        <w:t xml:space="preserve">. </w:t>
      </w:r>
      <w:r w:rsidR="008C0880">
        <w:t>В дальнейшем</w:t>
      </w:r>
      <w:r>
        <w:t xml:space="preserve"> я продолжу знакомить вас с другими </w:t>
      </w:r>
      <w:r w:rsidR="004920CE">
        <w:t>паттерн</w:t>
      </w:r>
      <w:r>
        <w:t xml:space="preserve">ами, </w:t>
      </w:r>
      <w:proofErr w:type="gramStart"/>
      <w:r w:rsidR="008C0880">
        <w:t>и</w:t>
      </w:r>
      <w:proofErr w:type="gramEnd"/>
      <w:r w:rsidR="008C0880">
        <w:t xml:space="preserve"> </w:t>
      </w:r>
      <w:r>
        <w:t xml:space="preserve">если вам интересно, </w:t>
      </w:r>
      <w:r w:rsidR="008C0880">
        <w:t>подпишитесь</w:t>
      </w:r>
      <w:r>
        <w:t xml:space="preserve"> на меня в </w:t>
      </w:r>
      <w:proofErr w:type="spellStart"/>
      <w:r>
        <w:t>Medium</w:t>
      </w:r>
      <w:proofErr w:type="spellEnd"/>
      <w:r>
        <w:t xml:space="preserve"> или </w:t>
      </w:r>
      <w:proofErr w:type="spellStart"/>
      <w:r>
        <w:t>Twitter</w:t>
      </w:r>
      <w:proofErr w:type="spellEnd"/>
      <w:r>
        <w:t>.</w:t>
      </w:r>
    </w:p>
    <w:sectPr w:rsidR="000C0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15132C"/>
    <w:rsid w:val="0034408E"/>
    <w:rsid w:val="004920CE"/>
    <w:rsid w:val="007A47C8"/>
    <w:rsid w:val="00851829"/>
    <w:rsid w:val="008C0880"/>
    <w:rsid w:val="008E4E7C"/>
    <w:rsid w:val="00927CE4"/>
    <w:rsid w:val="00AD3F50"/>
    <w:rsid w:val="00B42423"/>
    <w:rsid w:val="00D338DD"/>
    <w:rsid w:val="00E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C8A4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2022-10-23T20:22:00Z</dcterms:created>
  <dcterms:modified xsi:type="dcterms:W3CDTF">2022-10-24T08:38:00Z</dcterms:modified>
</cp:coreProperties>
</file>