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93DC" w14:textId="06DBA938" w:rsidR="00B96307" w:rsidRPr="002354FC" w:rsidRDefault="00B96307" w:rsidP="00B96307">
      <w:pPr>
        <w:adjustRightInd w:val="0"/>
        <w:jc w:val="center"/>
        <w:rPr>
          <w:bCs/>
          <w:sz w:val="24"/>
          <w:szCs w:val="24"/>
          <w:lang w:eastAsia="x-none"/>
        </w:rPr>
      </w:pPr>
      <w:bookmarkStart w:id="0" w:name="OLE_LINK1"/>
      <w:r w:rsidRPr="002354FC">
        <w:rPr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09F8311F" w14:textId="77777777" w:rsidR="00B96307" w:rsidRPr="002354FC" w:rsidRDefault="00B96307" w:rsidP="00B96307">
      <w:pPr>
        <w:adjustRightInd w:val="0"/>
        <w:jc w:val="center"/>
        <w:rPr>
          <w:sz w:val="24"/>
          <w:szCs w:val="24"/>
          <w:lang w:eastAsia="ru-RU"/>
        </w:rPr>
      </w:pPr>
      <w:r w:rsidRPr="002354FC">
        <w:rPr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812FB5" w14:textId="77777777" w:rsidR="00B96307" w:rsidRPr="002354FC" w:rsidRDefault="00B96307" w:rsidP="00B96307">
      <w:pPr>
        <w:adjustRightInd w:val="0"/>
        <w:jc w:val="center"/>
        <w:rPr>
          <w:bCs/>
          <w:sz w:val="24"/>
          <w:szCs w:val="24"/>
          <w:lang w:eastAsia="ru-RU"/>
        </w:rPr>
      </w:pPr>
      <w:r w:rsidRPr="002354FC">
        <w:rPr>
          <w:bCs/>
          <w:sz w:val="24"/>
          <w:szCs w:val="24"/>
          <w:lang w:eastAsia="ru-RU"/>
        </w:rPr>
        <w:t xml:space="preserve"> «САНКТ-ПЕТЕРБУРГСКИЙ ГОСУДАРСТВЕННЫЙ УНИВЕРСИТЕТ </w:t>
      </w:r>
    </w:p>
    <w:p w14:paraId="240FE422" w14:textId="77777777" w:rsidR="00B96307" w:rsidRPr="00AB4DDB" w:rsidRDefault="00B96307" w:rsidP="00B96307">
      <w:pPr>
        <w:adjustRightInd w:val="0"/>
        <w:jc w:val="center"/>
        <w:rPr>
          <w:bCs/>
          <w:sz w:val="20"/>
          <w:szCs w:val="20"/>
          <w:lang w:eastAsia="ru-RU"/>
        </w:rPr>
      </w:pPr>
      <w:r w:rsidRPr="002354FC">
        <w:rPr>
          <w:bCs/>
          <w:sz w:val="24"/>
          <w:szCs w:val="24"/>
          <w:lang w:eastAsia="ru-RU"/>
        </w:rPr>
        <w:t>АЭРОКОСМИЧЕСКОГО ПРИБОРОСТРОЕНИЯ</w:t>
      </w:r>
      <w:bookmarkEnd w:id="0"/>
      <w:r w:rsidRPr="002354FC">
        <w:rPr>
          <w:bCs/>
          <w:sz w:val="24"/>
          <w:szCs w:val="24"/>
          <w:lang w:eastAsia="ru-RU"/>
        </w:rPr>
        <w:t>»</w:t>
      </w:r>
    </w:p>
    <w:p w14:paraId="10AFBABB" w14:textId="77777777" w:rsidR="00B96307" w:rsidRPr="002354FC" w:rsidRDefault="00B96307" w:rsidP="00B96307">
      <w:pPr>
        <w:adjustRightInd w:val="0"/>
        <w:spacing w:before="480"/>
        <w:jc w:val="center"/>
        <w:rPr>
          <w:szCs w:val="24"/>
          <w:lang w:eastAsia="ru-RU"/>
        </w:rPr>
      </w:pPr>
      <w:r w:rsidRPr="002354FC">
        <w:rPr>
          <w:sz w:val="24"/>
          <w:szCs w:val="24"/>
          <w:lang w:eastAsia="ru-RU"/>
        </w:rPr>
        <w:t xml:space="preserve">КАФЕДРА </w:t>
      </w:r>
      <w:r>
        <w:rPr>
          <w:sz w:val="24"/>
          <w:szCs w:val="24"/>
          <w:lang w:eastAsia="ru-RU"/>
        </w:rPr>
        <w:t>№22</w:t>
      </w:r>
    </w:p>
    <w:p w14:paraId="409B4B43" w14:textId="77777777" w:rsidR="00B96307" w:rsidRPr="002354FC" w:rsidRDefault="00B96307" w:rsidP="00B96307">
      <w:pPr>
        <w:adjustRightInd w:val="0"/>
        <w:spacing w:before="1080"/>
        <w:rPr>
          <w:szCs w:val="24"/>
          <w:lang w:eastAsia="ru-RU"/>
        </w:rPr>
      </w:pPr>
      <w:r w:rsidRPr="002354FC">
        <w:rPr>
          <w:sz w:val="24"/>
          <w:szCs w:val="24"/>
          <w:lang w:eastAsia="ru-RU"/>
        </w:rPr>
        <w:t xml:space="preserve">ОЦЕНКА </w:t>
      </w:r>
      <w:r>
        <w:rPr>
          <w:sz w:val="24"/>
          <w:szCs w:val="24"/>
          <w:lang w:eastAsia="ru-RU"/>
        </w:rPr>
        <w:t>ОТЧЕТА</w:t>
      </w:r>
    </w:p>
    <w:p w14:paraId="20A30D14" w14:textId="77777777" w:rsidR="00B96307" w:rsidRPr="002354FC" w:rsidRDefault="00B96307" w:rsidP="00B96307">
      <w:pPr>
        <w:adjustRightInd w:val="0"/>
        <w:spacing w:before="120" w:line="360" w:lineRule="auto"/>
        <w:rPr>
          <w:szCs w:val="24"/>
          <w:lang w:eastAsia="ru-RU"/>
        </w:rPr>
      </w:pPr>
      <w:r w:rsidRPr="002354FC">
        <w:rPr>
          <w:sz w:val="24"/>
          <w:szCs w:val="24"/>
          <w:lang w:eastAsia="ru-RU"/>
        </w:rPr>
        <w:t>РУКОВОДИТЕЛЬ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2"/>
        <w:gridCol w:w="286"/>
        <w:gridCol w:w="2877"/>
        <w:gridCol w:w="239"/>
        <w:gridCol w:w="3078"/>
      </w:tblGrid>
      <w:tr w:rsidR="00B96307" w:rsidRPr="00AB4DDB" w14:paraId="7099D410" w14:textId="77777777" w:rsidTr="004C3677">
        <w:trPr>
          <w:trHeight w:val="323"/>
        </w:trPr>
        <w:tc>
          <w:tcPr>
            <w:tcW w:w="3312" w:type="dxa"/>
            <w:tcBorders>
              <w:top w:val="nil"/>
              <w:left w:val="nil"/>
              <w:right w:val="nil"/>
            </w:tcBorders>
            <w:vAlign w:val="center"/>
          </w:tcPr>
          <w:p w14:paraId="2A397389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1C3E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77" w:type="dxa"/>
            <w:tcBorders>
              <w:top w:val="nil"/>
              <w:left w:val="nil"/>
              <w:right w:val="nil"/>
            </w:tcBorders>
            <w:vAlign w:val="center"/>
          </w:tcPr>
          <w:p w14:paraId="46D26FAF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35B7A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78" w:type="dxa"/>
            <w:tcBorders>
              <w:top w:val="nil"/>
              <w:left w:val="nil"/>
              <w:right w:val="nil"/>
            </w:tcBorders>
            <w:vAlign w:val="center"/>
          </w:tcPr>
          <w:p w14:paraId="0BA91511" w14:textId="77777777" w:rsidR="00B96307" w:rsidRPr="00245DF5" w:rsidRDefault="00B96307" w:rsidP="004C3677">
            <w:pPr>
              <w:adjustRightInd w:val="0"/>
              <w:spacing w:before="14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Филатов В.Н.</w:t>
            </w:r>
          </w:p>
        </w:tc>
      </w:tr>
      <w:tr w:rsidR="00B96307" w:rsidRPr="00AB4DDB" w14:paraId="43C83D58" w14:textId="77777777" w:rsidTr="004C36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4E11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AB4DDB">
              <w:rPr>
                <w:sz w:val="20"/>
                <w:szCs w:val="20"/>
                <w:lang w:eastAsia="ru-RU"/>
              </w:rPr>
              <w:t>д</w:t>
            </w:r>
            <w:r>
              <w:rPr>
                <w:sz w:val="20"/>
                <w:szCs w:val="20"/>
                <w:lang w:eastAsia="ru-RU"/>
              </w:rPr>
              <w:t>о</w:t>
            </w:r>
            <w:r w:rsidRPr="00AB4DDB">
              <w:rPr>
                <w:sz w:val="20"/>
                <w:szCs w:val="20"/>
                <w:lang w:eastAsia="ru-RU"/>
              </w:rPr>
              <w:t>лжн</w:t>
            </w:r>
            <w:r>
              <w:rPr>
                <w:sz w:val="20"/>
                <w:szCs w:val="20"/>
                <w:lang w:eastAsia="ru-RU"/>
              </w:rPr>
              <w:t>ос</w:t>
            </w:r>
            <w:r w:rsidRPr="00AB4DDB">
              <w:rPr>
                <w:sz w:val="20"/>
                <w:szCs w:val="20"/>
                <w:lang w:eastAsia="ru-RU"/>
              </w:rPr>
              <w:t xml:space="preserve">ть, </w:t>
            </w:r>
            <w:r>
              <w:rPr>
                <w:sz w:val="20"/>
                <w:szCs w:val="20"/>
                <w:lang w:eastAsia="ru-RU"/>
              </w:rPr>
              <w:t>у</w:t>
            </w:r>
            <w:r w:rsidRPr="00AB4DDB">
              <w:rPr>
                <w:sz w:val="20"/>
                <w:szCs w:val="20"/>
                <w:lang w:eastAsia="ru-RU"/>
              </w:rPr>
              <w:t xml:space="preserve">ч. </w:t>
            </w:r>
            <w:r>
              <w:rPr>
                <w:sz w:val="20"/>
                <w:szCs w:val="20"/>
                <w:lang w:eastAsia="ru-RU"/>
              </w:rPr>
              <w:t>с</w:t>
            </w:r>
            <w:r w:rsidRPr="00AB4DDB">
              <w:rPr>
                <w:sz w:val="20"/>
                <w:szCs w:val="20"/>
                <w:lang w:eastAsia="ru-RU"/>
              </w:rPr>
              <w:t>т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AB4DDB">
              <w:rPr>
                <w:sz w:val="20"/>
                <w:szCs w:val="20"/>
                <w:lang w:eastAsia="ru-RU"/>
              </w:rPr>
              <w:t>п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AB4DDB">
              <w:rPr>
                <w:sz w:val="20"/>
                <w:szCs w:val="20"/>
                <w:lang w:eastAsia="ru-RU"/>
              </w:rPr>
              <w:t>нь, зв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ни</w:t>
            </w:r>
            <w:r>
              <w:rPr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4BD83" w14:textId="77777777" w:rsidR="00B96307" w:rsidRPr="00AB4DDB" w:rsidRDefault="00B96307" w:rsidP="004C3677">
            <w:pPr>
              <w:adjustRightInd w:val="0"/>
              <w:spacing w:line="180" w:lineRule="exac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7348B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AB4DDB">
              <w:rPr>
                <w:sz w:val="20"/>
                <w:szCs w:val="20"/>
                <w:lang w:eastAsia="ru-RU"/>
              </w:rPr>
              <w:t>п</w:t>
            </w:r>
            <w:r>
              <w:rPr>
                <w:sz w:val="20"/>
                <w:szCs w:val="20"/>
                <w:lang w:eastAsia="ru-RU"/>
              </w:rPr>
              <w:t>о</w:t>
            </w:r>
            <w:r w:rsidRPr="00AB4DDB">
              <w:rPr>
                <w:sz w:val="20"/>
                <w:szCs w:val="20"/>
                <w:lang w:eastAsia="ru-RU"/>
              </w:rPr>
              <w:t>дпи</w:t>
            </w:r>
            <w:r>
              <w:rPr>
                <w:sz w:val="20"/>
                <w:szCs w:val="20"/>
                <w:lang w:eastAsia="ru-RU"/>
              </w:rPr>
              <w:t>с</w:t>
            </w:r>
            <w:r w:rsidRPr="00AB4DDB">
              <w:rPr>
                <w:sz w:val="20"/>
                <w:szCs w:val="20"/>
                <w:lang w:eastAsia="ru-RU"/>
              </w:rPr>
              <w:t>ь, д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т</w:t>
            </w:r>
            <w:r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65D5" w14:textId="77777777" w:rsidR="00B96307" w:rsidRPr="00AB4DDB" w:rsidRDefault="00B96307" w:rsidP="004C3677">
            <w:pPr>
              <w:adjustRightInd w:val="0"/>
              <w:spacing w:line="180" w:lineRule="exact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4BBC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AB4DDB">
              <w:rPr>
                <w:sz w:val="20"/>
                <w:szCs w:val="20"/>
                <w:lang w:eastAsia="ru-RU"/>
              </w:rPr>
              <w:t>иници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лы, ф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милия</w:t>
            </w:r>
          </w:p>
        </w:tc>
      </w:tr>
    </w:tbl>
    <w:p w14:paraId="73E62ED5" w14:textId="77777777" w:rsidR="00B96307" w:rsidRPr="00AB4DDB" w:rsidRDefault="00B96307" w:rsidP="00B96307">
      <w:pPr>
        <w:adjustRightInd w:val="0"/>
        <w:rPr>
          <w:sz w:val="28"/>
          <w:szCs w:val="28"/>
          <w:lang w:eastAsia="ru-RU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9360"/>
      </w:tblGrid>
      <w:tr w:rsidR="00B96307" w:rsidRPr="00AB4DDB" w14:paraId="67F25845" w14:textId="77777777" w:rsidTr="004C36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09FA7B9" w14:textId="3003FC63" w:rsidR="00B96307" w:rsidRPr="002354FC" w:rsidRDefault="00B96307" w:rsidP="004C3677">
            <w:pPr>
              <w:adjustRightInd w:val="0"/>
              <w:spacing w:before="960"/>
              <w:jc w:val="center"/>
              <w:rPr>
                <w:b/>
                <w:sz w:val="24"/>
                <w:szCs w:val="24"/>
                <w:lang w:eastAsia="ru-RU"/>
              </w:rPr>
            </w:pPr>
            <w:r w:rsidRPr="002354FC">
              <w:rPr>
                <w:b/>
                <w:sz w:val="24"/>
                <w:szCs w:val="24"/>
                <w:lang w:eastAsia="ru-RU"/>
              </w:rPr>
              <w:t xml:space="preserve">ОТЧЕТ О </w:t>
            </w:r>
            <w:r>
              <w:rPr>
                <w:b/>
                <w:sz w:val="24"/>
                <w:szCs w:val="24"/>
                <w:lang w:eastAsia="ru-RU"/>
              </w:rPr>
              <w:t>РЕФЕРАТЕ</w:t>
            </w:r>
          </w:p>
        </w:tc>
      </w:tr>
      <w:tr w:rsidR="00B96307" w:rsidRPr="00AB4DDB" w14:paraId="3227AF5F" w14:textId="77777777" w:rsidTr="004C36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49B78CD" w14:textId="77777777" w:rsidR="00B96307" w:rsidRDefault="00B96307" w:rsidP="00B96307">
            <w:pPr>
              <w:rPr>
                <w:bCs/>
                <w:sz w:val="24"/>
                <w:szCs w:val="24"/>
                <w:lang w:eastAsia="ru-RU"/>
              </w:rPr>
            </w:pPr>
          </w:p>
          <w:p w14:paraId="6B763DA4" w14:textId="51E7D8CD" w:rsidR="00B96307" w:rsidRPr="002354FC" w:rsidRDefault="00B96307" w:rsidP="004C3677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 w:rsidRPr="002354FC">
              <w:rPr>
                <w:bCs/>
                <w:sz w:val="24"/>
                <w:szCs w:val="24"/>
                <w:lang w:eastAsia="ru-RU"/>
              </w:rPr>
              <w:t>«</w:t>
            </w:r>
            <w:r w:rsidRPr="00B96307">
              <w:rPr>
                <w:bCs/>
                <w:sz w:val="24"/>
                <w:szCs w:val="24"/>
                <w:lang w:eastAsia="ru-RU"/>
              </w:rPr>
              <w:t>Принцип работы временного дискриминатора</w:t>
            </w:r>
            <w:r w:rsidRPr="002354FC">
              <w:rPr>
                <w:bCs/>
                <w:sz w:val="24"/>
                <w:szCs w:val="24"/>
                <w:lang w:eastAsia="ru-RU"/>
              </w:rPr>
              <w:t>»</w:t>
            </w:r>
          </w:p>
        </w:tc>
      </w:tr>
      <w:tr w:rsidR="00B96307" w:rsidRPr="00AB4DDB" w14:paraId="06EC1737" w14:textId="77777777" w:rsidTr="004C36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7F8D7A" w14:textId="77777777" w:rsidR="00B96307" w:rsidRDefault="00B96307" w:rsidP="00B96307">
            <w:pPr>
              <w:adjustRightInd w:val="0"/>
              <w:spacing w:before="100" w:beforeAutospacing="1"/>
              <w:rPr>
                <w:sz w:val="24"/>
                <w:szCs w:val="24"/>
                <w:lang w:eastAsia="ru-RU"/>
              </w:rPr>
            </w:pPr>
          </w:p>
          <w:p w14:paraId="3363637A" w14:textId="77777777" w:rsidR="00B96307" w:rsidRPr="002354FC" w:rsidRDefault="00B96307" w:rsidP="004C3677">
            <w:pPr>
              <w:adjustRightInd w:val="0"/>
              <w:spacing w:before="100" w:beforeAutospacing="1"/>
              <w:jc w:val="center"/>
              <w:rPr>
                <w:sz w:val="24"/>
                <w:szCs w:val="24"/>
                <w:lang w:eastAsia="ru-RU"/>
              </w:rPr>
            </w:pPr>
            <w:r w:rsidRPr="002354FC">
              <w:rPr>
                <w:sz w:val="24"/>
                <w:szCs w:val="24"/>
                <w:lang w:eastAsia="ru-RU"/>
              </w:rPr>
              <w:t>по дисциплине</w:t>
            </w:r>
            <w:r>
              <w:rPr>
                <w:sz w:val="24"/>
                <w:szCs w:val="24"/>
                <w:lang w:eastAsia="ru-RU"/>
              </w:rPr>
              <w:t xml:space="preserve">: </w:t>
            </w:r>
            <w:r w:rsidRPr="00245DF5">
              <w:rPr>
                <w:sz w:val="24"/>
                <w:szCs w:val="24"/>
                <w:lang w:eastAsia="ru-RU"/>
              </w:rPr>
              <w:t>Схемотехника аналоговых электронных устройств</w:t>
            </w:r>
          </w:p>
        </w:tc>
      </w:tr>
      <w:tr w:rsidR="00B96307" w:rsidRPr="00AB4DDB" w14:paraId="7337D1E8" w14:textId="77777777" w:rsidTr="004C3677">
        <w:trPr>
          <w:trHeight w:val="6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A434EEE" w14:textId="77777777" w:rsidR="00B96307" w:rsidRPr="00AB4DDB" w:rsidRDefault="00B96307" w:rsidP="004C3677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3F7C9C21" w14:textId="77777777" w:rsidR="00B96307" w:rsidRPr="002354FC" w:rsidRDefault="00B96307" w:rsidP="00B96307">
      <w:pPr>
        <w:adjustRightInd w:val="0"/>
        <w:spacing w:before="1440" w:line="360" w:lineRule="auto"/>
        <w:rPr>
          <w:szCs w:val="24"/>
          <w:lang w:eastAsia="ru-RU"/>
        </w:rPr>
      </w:pPr>
      <w:r>
        <w:rPr>
          <w:sz w:val="24"/>
          <w:szCs w:val="24"/>
          <w:lang w:eastAsia="ru-RU"/>
        </w:rPr>
        <w:t>ОТЧЕТ</w:t>
      </w:r>
      <w:r w:rsidRPr="002354FC">
        <w:rPr>
          <w:sz w:val="24"/>
          <w:szCs w:val="24"/>
          <w:lang w:eastAsia="ru-RU"/>
        </w:rPr>
        <w:t xml:space="preserve"> ВЫПОЛНИЛ</w:t>
      </w:r>
    </w:p>
    <w:tbl>
      <w:tblPr>
        <w:tblW w:w="9795" w:type="dxa"/>
        <w:tblInd w:w="108" w:type="dxa"/>
        <w:tblLook w:val="0000" w:firstRow="0" w:lastRow="0" w:firstColumn="0" w:lastColumn="0" w:noHBand="0" w:noVBand="0"/>
      </w:tblPr>
      <w:tblGrid>
        <w:gridCol w:w="2203"/>
        <w:gridCol w:w="1760"/>
        <w:gridCol w:w="239"/>
        <w:gridCol w:w="2682"/>
        <w:gridCol w:w="239"/>
        <w:gridCol w:w="2672"/>
      </w:tblGrid>
      <w:tr w:rsidR="00B96307" w:rsidRPr="002354FC" w14:paraId="09A5FDCE" w14:textId="77777777" w:rsidTr="004C3677">
        <w:trPr>
          <w:trHeight w:val="42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E78BA" w14:textId="77777777" w:rsidR="00B96307" w:rsidRPr="002354FC" w:rsidRDefault="00B96307" w:rsidP="004C3677">
            <w:pPr>
              <w:adjustRightInd w:val="0"/>
              <w:ind w:left="-108"/>
              <w:rPr>
                <w:szCs w:val="24"/>
                <w:lang w:eastAsia="ru-RU"/>
              </w:rPr>
            </w:pPr>
            <w:r w:rsidRPr="002354FC">
              <w:rPr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A5023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2222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11D04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92F52C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8734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3B726" w14:textId="77777777" w:rsidR="00B96307" w:rsidRPr="002354FC" w:rsidRDefault="00B96307" w:rsidP="004C3677">
            <w:pPr>
              <w:adjustRightInd w:val="0"/>
              <w:spacing w:before="14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Тимощенко Д.Д.</w:t>
            </w:r>
          </w:p>
        </w:tc>
      </w:tr>
      <w:tr w:rsidR="00B96307" w:rsidRPr="00AB4DDB" w14:paraId="752858E7" w14:textId="77777777" w:rsidTr="004C3677">
        <w:trPr>
          <w:trHeight w:val="19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688E0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DC653" w14:textId="77777777" w:rsidR="00B96307" w:rsidRPr="00AB4DDB" w:rsidRDefault="00B96307" w:rsidP="004C3677">
            <w:pPr>
              <w:adjustRightInd w:val="0"/>
              <w:spacing w:line="180" w:lineRule="exac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E4CE5" w14:textId="77777777" w:rsidR="00B96307" w:rsidRPr="00AB4DDB" w:rsidRDefault="00B96307" w:rsidP="004C3677">
            <w:pPr>
              <w:adjustRightInd w:val="0"/>
              <w:spacing w:line="180" w:lineRule="exac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8D8DD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AB4DDB">
              <w:rPr>
                <w:sz w:val="20"/>
                <w:szCs w:val="20"/>
                <w:lang w:eastAsia="ru-RU"/>
              </w:rPr>
              <w:t>п</w:t>
            </w:r>
            <w:r>
              <w:rPr>
                <w:sz w:val="20"/>
                <w:szCs w:val="20"/>
                <w:lang w:eastAsia="ru-RU"/>
              </w:rPr>
              <w:t>о</w:t>
            </w:r>
            <w:r w:rsidRPr="00AB4DDB">
              <w:rPr>
                <w:sz w:val="20"/>
                <w:szCs w:val="20"/>
                <w:lang w:eastAsia="ru-RU"/>
              </w:rPr>
              <w:t>дпи</w:t>
            </w:r>
            <w:r>
              <w:rPr>
                <w:sz w:val="20"/>
                <w:szCs w:val="20"/>
                <w:lang w:eastAsia="ru-RU"/>
              </w:rPr>
              <w:t>с</w:t>
            </w:r>
            <w:r w:rsidRPr="00AB4DDB">
              <w:rPr>
                <w:sz w:val="20"/>
                <w:szCs w:val="20"/>
                <w:lang w:eastAsia="ru-RU"/>
              </w:rPr>
              <w:t>ь, д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т</w:t>
            </w:r>
            <w:r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470E0" w14:textId="77777777" w:rsidR="00B96307" w:rsidRPr="00AB4DDB" w:rsidRDefault="00B96307" w:rsidP="004C3677">
            <w:pPr>
              <w:adjustRightInd w:val="0"/>
              <w:spacing w:line="180" w:lineRule="exac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0C01" w14:textId="77777777" w:rsidR="00B96307" w:rsidRPr="00AB4DDB" w:rsidRDefault="00B96307" w:rsidP="004C3677">
            <w:pPr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AB4DDB">
              <w:rPr>
                <w:sz w:val="20"/>
                <w:szCs w:val="20"/>
                <w:lang w:eastAsia="ru-RU"/>
              </w:rPr>
              <w:t>иници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лы, ф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AB4DDB">
              <w:rPr>
                <w:sz w:val="20"/>
                <w:szCs w:val="20"/>
                <w:lang w:eastAsia="ru-RU"/>
              </w:rPr>
              <w:t>милия</w:t>
            </w:r>
          </w:p>
        </w:tc>
      </w:tr>
    </w:tbl>
    <w:p w14:paraId="27E78E41" w14:textId="77777777" w:rsidR="00B96307" w:rsidRPr="00AB4DDB" w:rsidRDefault="00B96307" w:rsidP="00B96307">
      <w:pPr>
        <w:adjustRightInd w:val="0"/>
        <w:rPr>
          <w:sz w:val="20"/>
          <w:szCs w:val="20"/>
          <w:lang w:eastAsia="ru-RU"/>
        </w:rPr>
      </w:pPr>
    </w:p>
    <w:p w14:paraId="144041BA" w14:textId="46750597" w:rsidR="00B96307" w:rsidRPr="00B96307" w:rsidRDefault="00B96307" w:rsidP="00B96307">
      <w:pPr>
        <w:adjustRightInd w:val="0"/>
        <w:spacing w:before="2520"/>
        <w:jc w:val="center"/>
        <w:rPr>
          <w:sz w:val="24"/>
          <w:szCs w:val="24"/>
          <w:lang w:eastAsia="ru-RU"/>
        </w:rPr>
      </w:pPr>
      <w:r w:rsidRPr="002354FC">
        <w:rPr>
          <w:sz w:val="24"/>
          <w:szCs w:val="24"/>
          <w:lang w:eastAsia="ru-RU"/>
        </w:rPr>
        <w:t>Санкт-Петербур</w:t>
      </w:r>
      <w:r>
        <w:rPr>
          <w:sz w:val="24"/>
          <w:szCs w:val="24"/>
          <w:lang w:eastAsia="ru-RU"/>
        </w:rPr>
        <w:t>г 2024</w:t>
      </w:r>
      <w:r w:rsidR="001051EB" w:rsidRPr="00B96307">
        <w:rPr>
          <w:rFonts w:ascii="Times New Roman" w:hAnsi="Times New Roman" w:cs="Times New Roman"/>
          <w:sz w:val="28"/>
          <w:szCs w:val="28"/>
        </w:rPr>
        <w:br w:type="page"/>
      </w:r>
      <w:r w:rsidR="001051EB" w:rsidRPr="00B96307">
        <w:rPr>
          <w:rStyle w:val="a4"/>
          <w:rFonts w:ascii="Times New Roman" w:hAnsi="Times New Roman" w:cs="Times New Roman"/>
          <w:sz w:val="28"/>
          <w:szCs w:val="28"/>
        </w:rPr>
        <w:fldChar w:fldCharType="begin"/>
      </w:r>
      <w:r w:rsidR="001051EB" w:rsidRPr="00B96307">
        <w:rPr>
          <w:rStyle w:val="a4"/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1051EB" w:rsidRPr="00B96307">
        <w:rPr>
          <w:rStyle w:val="a4"/>
          <w:rFonts w:ascii="Times New Roman" w:hAnsi="Times New Roman" w:cs="Times New Roman"/>
          <w:sz w:val="28"/>
          <w:szCs w:val="28"/>
        </w:rPr>
        <w:fldChar w:fldCharType="separate"/>
      </w:r>
    </w:p>
    <w:p w14:paraId="002644E1" w14:textId="2369FEC2" w:rsidR="00B96307" w:rsidRPr="00B96307" w:rsidRDefault="00B96307" w:rsidP="00B96307">
      <w:pPr>
        <w:pStyle w:val="11"/>
        <w:tabs>
          <w:tab w:val="right" w:leader="dot" w:pos="9345"/>
        </w:tabs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66879921" w:history="1">
        <w:r w:rsidRPr="00B96307">
          <w:rPr>
            <w:rStyle w:val="a5"/>
            <w:rFonts w:ascii="Times New Roman" w:eastAsiaTheme="majorEastAsia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_Toc166879921 \h </w:instrTex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72D2A14" w14:textId="38F2E978" w:rsidR="00B96307" w:rsidRPr="00B96307" w:rsidRDefault="00B96307" w:rsidP="00B96307">
      <w:pPr>
        <w:pStyle w:val="11"/>
        <w:tabs>
          <w:tab w:val="right" w:leader="dot" w:pos="9345"/>
        </w:tabs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66879922" w:history="1">
        <w:r w:rsidRPr="00B96307">
          <w:rPr>
            <w:rStyle w:val="a5"/>
            <w:rFonts w:ascii="Times New Roman" w:eastAsia="Times New Roman" w:hAnsi="Times New Roman" w:cs="Times New Roman"/>
            <w:i w:val="0"/>
            <w:iCs w:val="0"/>
            <w:noProof/>
            <w:kern w:val="0"/>
            <w:sz w:val="28"/>
            <w:szCs w:val="28"/>
            <w:lang w:eastAsia="ru-RU"/>
            <w14:ligatures w14:val="none"/>
          </w:rPr>
          <w:t>1 Основная часть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_Toc166879922 \h </w:instrTex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B41FE6" w14:textId="535D91F8" w:rsidR="00B96307" w:rsidRPr="00B96307" w:rsidRDefault="00B96307" w:rsidP="00B96307">
      <w:pPr>
        <w:pStyle w:val="11"/>
        <w:tabs>
          <w:tab w:val="right" w:leader="dot" w:pos="9345"/>
        </w:tabs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66879923" w:history="1">
        <w:r w:rsidRPr="00B96307">
          <w:rPr>
            <w:rStyle w:val="a5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 Вывод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_Toc166879923 \h </w:instrTex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B9630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0CD3D2F" w14:textId="644DCB3C" w:rsidR="001051EB" w:rsidRPr="00B96307" w:rsidRDefault="001051EB" w:rsidP="00B96307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14:paraId="1FEFD6E5" w14:textId="77777777" w:rsidR="00B96307" w:rsidRPr="00B96307" w:rsidRDefault="00B96307" w:rsidP="00B96307">
      <w:pPr>
        <w:spacing w:after="0" w:line="360" w:lineRule="auto"/>
        <w:ind w:firstLine="709"/>
        <w:jc w:val="both"/>
        <w:rPr>
          <w:rStyle w:val="a4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Toc166879921"/>
      <w:r w:rsidRPr="00B96307">
        <w:rPr>
          <w:rStyle w:val="a4"/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3A5844CA" w14:textId="47B5AE63" w:rsidR="001051EB" w:rsidRPr="00B96307" w:rsidRDefault="001051EB" w:rsidP="00B96307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 w:rsidRPr="00B96307">
        <w:rPr>
          <w:rStyle w:val="a4"/>
          <w:rFonts w:eastAsiaTheme="majorEastAsia"/>
          <w:sz w:val="28"/>
          <w:szCs w:val="28"/>
        </w:rPr>
        <w:lastRenderedPageBreak/>
        <w:t>Введение</w:t>
      </w:r>
      <w:bookmarkEnd w:id="1"/>
    </w:p>
    <w:p w14:paraId="3952852D" w14:textId="49585F7E" w:rsidR="001051EB" w:rsidRPr="00B96307" w:rsidRDefault="001051EB" w:rsidP="00B9630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6307">
        <w:rPr>
          <w:sz w:val="28"/>
          <w:szCs w:val="28"/>
        </w:rPr>
        <w:t xml:space="preserve">Временной дискриминатор – это электронное устройство, предназначенное для выделения импульсов из случайного потока, </w:t>
      </w:r>
      <w:r w:rsidRPr="00B96307">
        <w:rPr>
          <w:rStyle w:val="a4"/>
          <w:rFonts w:eastAsiaTheme="majorEastAsia"/>
          <w:sz w:val="28"/>
          <w:szCs w:val="28"/>
        </w:rPr>
        <w:t>основываясь на их временном положении</w:t>
      </w:r>
      <w:r w:rsidRPr="00B96307">
        <w:rPr>
          <w:sz w:val="28"/>
          <w:szCs w:val="28"/>
        </w:rPr>
        <w:t xml:space="preserve"> относительно опорного сигнала. Он используется в различных областях, включая ядерную физику, радиолокацию, системы связи и т.д.</w:t>
      </w:r>
    </w:p>
    <w:p w14:paraId="5E544BB9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hAnsi="Times New Roman" w:cs="Times New Roman"/>
          <w:sz w:val="28"/>
          <w:szCs w:val="28"/>
        </w:rPr>
        <w:br w:type="page"/>
      </w:r>
    </w:p>
    <w:p w14:paraId="0CA476F4" w14:textId="6CF88702" w:rsidR="001051EB" w:rsidRPr="00B96307" w:rsidRDefault="001051EB" w:rsidP="00B9630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2" w:name="_Toc166879922"/>
      <w:r w:rsidRPr="00B9630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1 Основная часть</w:t>
      </w:r>
      <w:bookmarkEnd w:id="2"/>
    </w:p>
    <w:p w14:paraId="20B3EF4B" w14:textId="3CA47836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31EFCA2B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основе работы временного дискриминатора лежит </w:t>
      </w: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сравнение времени прихода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входного импульса с </w:t>
      </w: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временем опорного сигнала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72B96C1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Опорный сигнал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может быть:</w:t>
      </w:r>
    </w:p>
    <w:p w14:paraId="3E4360BA" w14:textId="77777777" w:rsidR="001051EB" w:rsidRPr="00B96307" w:rsidRDefault="001051EB" w:rsidP="00B9630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Внешним: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задаваться генератором или другим источником.</w:t>
      </w:r>
    </w:p>
    <w:p w14:paraId="39E287A7" w14:textId="77777777" w:rsidR="001051EB" w:rsidRPr="00B96307" w:rsidRDefault="001051EB" w:rsidP="00B9630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Внутренним: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формироваться из входного сигнала.</w:t>
      </w:r>
    </w:p>
    <w:p w14:paraId="427AE177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 зависимости от типа сравнения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временные дискриминаторы делятся на два основных вида:</w:t>
      </w:r>
    </w:p>
    <w:p w14:paraId="7F287D39" w14:textId="77777777" w:rsidR="001051EB" w:rsidRPr="00B96307" w:rsidRDefault="001051EB" w:rsidP="00B963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Дискриминаторы по совпадению: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выходе формируется сигнал, если время прихода входного импульса совпадает (в пределах заданного интервала) с временем опорного сигнала.</w:t>
      </w:r>
    </w:p>
    <w:p w14:paraId="4F590298" w14:textId="77777777" w:rsidR="001051EB" w:rsidRPr="00B96307" w:rsidRDefault="001051EB" w:rsidP="00B963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Дискриминаторы по </w:t>
      </w:r>
      <w:proofErr w:type="spellStart"/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антисовпадению</w:t>
      </w:r>
      <w:proofErr w:type="spellEnd"/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выходе формируется сигнал, если время прихода входного импульса не совпадает с временем опорного сигнала.</w:t>
      </w:r>
    </w:p>
    <w:p w14:paraId="24C56A0C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Этапы работы дискриминатора:</w:t>
      </w:r>
    </w:p>
    <w:p w14:paraId="44820642" w14:textId="77777777" w:rsidR="001051EB" w:rsidRPr="00B96307" w:rsidRDefault="001051EB" w:rsidP="00B9630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опорного сигнала: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Опорный сигнал может быть получен от внешнего источника или генерироваться внутри устройства.</w:t>
      </w:r>
    </w:p>
    <w:p w14:paraId="4B36D8C9" w14:textId="77777777" w:rsidR="001051EB" w:rsidRPr="00B96307" w:rsidRDefault="001051EB" w:rsidP="00B9630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Задержка входного сигнала: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Входной сигнал может быть задержан на заданное время, чтобы синхронизировать его с опорным сигналом.</w:t>
      </w:r>
    </w:p>
    <w:p w14:paraId="12276373" w14:textId="77777777" w:rsidR="001051EB" w:rsidRPr="00B96307" w:rsidRDefault="001051EB" w:rsidP="00B9630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Сравнение сигналов</w:t>
      </w:r>
      <w:proofErr w:type="gramStart"/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Происходит</w:t>
      </w:r>
      <w:proofErr w:type="gramEnd"/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сравнение времени прихода входного импульса с временем опорного сигнала.</w:t>
      </w:r>
    </w:p>
    <w:p w14:paraId="0C1EF0BF" w14:textId="77777777" w:rsidR="001051EB" w:rsidRPr="00B96307" w:rsidRDefault="001051EB" w:rsidP="00B9630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выходного сигнала</w:t>
      </w:r>
      <w:proofErr w:type="gramStart"/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</w:t>
      </w:r>
      <w:proofErr w:type="gramEnd"/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выходе дискриминатора формируется сигнал в соответствии с результатом сравнения.</w:t>
      </w:r>
    </w:p>
    <w:p w14:paraId="1A068B2F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Важные характеристики дискриминатора:</w:t>
      </w:r>
    </w:p>
    <w:p w14:paraId="08163B9B" w14:textId="77777777" w:rsidR="001051EB" w:rsidRPr="00B96307" w:rsidRDefault="001051EB" w:rsidP="00B9630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Время разрешения: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Минимальная длительность входного импульса, которую дискриминатор может корректно зарегистрировать.</w:t>
      </w:r>
    </w:p>
    <w:p w14:paraId="57F95F41" w14:textId="77777777" w:rsidR="001051EB" w:rsidRPr="00B96307" w:rsidRDefault="001051EB" w:rsidP="00B9630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Время задержки: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Время, на которое задерживается входной сигнал перед сравнением с опорным сигналом.</w:t>
      </w:r>
    </w:p>
    <w:p w14:paraId="14C8386D" w14:textId="77777777" w:rsidR="001051EB" w:rsidRPr="00B96307" w:rsidRDefault="001051EB" w:rsidP="00B9630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Чувствительность: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Минимальная амплитуда входного импульса, которую дискриминатор может зарегистрировать.</w:t>
      </w:r>
    </w:p>
    <w:p w14:paraId="60297215" w14:textId="77777777" w:rsidR="001051EB" w:rsidRPr="00B96307" w:rsidRDefault="001051EB" w:rsidP="00B9630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Коэффициент дискриминации: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Отношение амплитуды выходного сигнала к амплитуде входного сигнала.</w:t>
      </w:r>
    </w:p>
    <w:p w14:paraId="310A6A38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Фазовый амплитудный спектр и ряд Фурье</w:t>
      </w:r>
    </w:p>
    <w:p w14:paraId="7799B0F8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понимания работы временного дискриминатора необходимо иметь представление о </w:t>
      </w: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фазовом амплитудном спектре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ряде Фурье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E2716FF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Фазовый амплитудный спектр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это графическое представление зависимости амплитуды и фазы сигнала от его частоты.</w:t>
      </w:r>
    </w:p>
    <w:p w14:paraId="1CAA2D0D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Ряд Фурье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это математическое представление сигнала как суммы гармонических колебаний с различными частотами и амплитудами.</w:t>
      </w:r>
    </w:p>
    <w:p w14:paraId="478EFB3A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Связь между фазовым амплитудным спектром и рядом Фурье:</w:t>
      </w:r>
    </w:p>
    <w:p w14:paraId="5348C00D" w14:textId="77777777" w:rsidR="001051EB" w:rsidRPr="00B96307" w:rsidRDefault="001051EB" w:rsidP="00B9630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гармонический компонент в ряде Фурье соответствует точке в фазовом амплитудном спектре.</w:t>
      </w:r>
    </w:p>
    <w:p w14:paraId="28FCA6B7" w14:textId="77777777" w:rsidR="001051EB" w:rsidRPr="00B96307" w:rsidRDefault="001051EB" w:rsidP="00B9630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Амплитуда гармонического компонента равна амплитуде соответствующей точки в спектре.</w:t>
      </w:r>
    </w:p>
    <w:p w14:paraId="7F9474D9" w14:textId="77777777" w:rsidR="001051EB" w:rsidRPr="00B96307" w:rsidRDefault="001051EB" w:rsidP="00B9630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Фаза гармонического компонента равна фазе соответствующей точки в спектре.</w:t>
      </w:r>
    </w:p>
    <w:p w14:paraId="7D5395C6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Применение временных дискриминаторов</w:t>
      </w:r>
    </w:p>
    <w:p w14:paraId="0AA5D155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Временные дискриминаторы находят широкое применение в различных областях:</w:t>
      </w:r>
    </w:p>
    <w:p w14:paraId="165C5BDC" w14:textId="77777777" w:rsidR="001051EB" w:rsidRPr="00B96307" w:rsidRDefault="001051EB" w:rsidP="00B9630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Ядерная физика: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измерения времени жизни возбужденных ядерных состояний, определения энергии частиц и т.д.</w:t>
      </w:r>
    </w:p>
    <w:p w14:paraId="703CC050" w14:textId="77777777" w:rsidR="001051EB" w:rsidRPr="00B96307" w:rsidRDefault="001051EB" w:rsidP="00B9630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Радиолокация: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выделения эхо-сигналов от целей, определения дальности до них и т.д.</w:t>
      </w:r>
    </w:p>
    <w:p w14:paraId="65AAC282" w14:textId="77777777" w:rsidR="001051EB" w:rsidRPr="00B96307" w:rsidRDefault="001051EB" w:rsidP="00B9630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Системы связи: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синхронизации сигналов, выделения полезного сигнала из шумов и т.д.</w:t>
      </w:r>
    </w:p>
    <w:p w14:paraId="62F4E265" w14:textId="77777777" w:rsidR="001051EB" w:rsidRPr="00B96307" w:rsidRDefault="001051EB" w:rsidP="00B9630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Медицинская диагностика: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регистрации и анализа биопотенциалов, например, ЭКГ, ЭЭГ и т.д.</w:t>
      </w:r>
    </w:p>
    <w:p w14:paraId="679E2F7B" w14:textId="77777777" w:rsidR="001051EB" w:rsidRPr="00B96307" w:rsidRDefault="001051EB" w:rsidP="00B9630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Научные исследования:</w:t>
      </w: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изучения различных физических явлений, связанных с временем.</w:t>
      </w:r>
    </w:p>
    <w:p w14:paraId="3A906603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использования:</w:t>
      </w:r>
    </w:p>
    <w:p w14:paraId="50A6633F" w14:textId="77777777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Предположим, что необходимо измерить время жизни возбужденного состояния атомного ядра. Для этого можно использовать временной дискриминатор, который будет регистрировать гамма-кванты, испускаемые ядром при переходе в основное состояние.</w:t>
      </w:r>
    </w:p>
    <w:p w14:paraId="1FF65CF1" w14:textId="6C5593BC" w:rsidR="001051EB" w:rsidRPr="00B96307" w:rsidRDefault="001051EB" w:rsidP="00B96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307">
        <w:rPr>
          <w:rFonts w:ascii="Times New Roman" w:hAnsi="Times New Roman" w:cs="Times New Roman"/>
          <w:sz w:val="28"/>
          <w:szCs w:val="28"/>
        </w:rPr>
        <w:br w:type="page"/>
      </w:r>
    </w:p>
    <w:p w14:paraId="2A11881D" w14:textId="29347893" w:rsidR="001051EB" w:rsidRPr="00B96307" w:rsidRDefault="001051EB" w:rsidP="00B96307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3" w:name="_Toc166879923"/>
      <w:r w:rsidRPr="00B96307">
        <w:rPr>
          <w:b/>
          <w:bCs/>
          <w:sz w:val="28"/>
          <w:szCs w:val="28"/>
        </w:rPr>
        <w:lastRenderedPageBreak/>
        <w:t>2 Вывод</w:t>
      </w:r>
      <w:bookmarkEnd w:id="3"/>
    </w:p>
    <w:p w14:paraId="4D7A5D44" w14:textId="55BC2CB2" w:rsidR="001051EB" w:rsidRPr="00B96307" w:rsidRDefault="001051EB" w:rsidP="00B9630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6307">
        <w:rPr>
          <w:rStyle w:val="a4"/>
          <w:sz w:val="28"/>
          <w:szCs w:val="28"/>
        </w:rPr>
        <w:t>В заключение</w:t>
      </w:r>
      <w:r w:rsidRPr="00B96307">
        <w:rPr>
          <w:sz w:val="28"/>
          <w:szCs w:val="28"/>
        </w:rPr>
        <w:t xml:space="preserve"> необходимо отметить, что временной дискриминатор является важным инструментом для исследования различных физических явлений и имеет широкое применение в различных областях науки и техники.</w:t>
      </w:r>
    </w:p>
    <w:sectPr w:rsidR="001051EB" w:rsidRPr="00B96307" w:rsidSect="00B96307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C0F2A" w14:textId="77777777" w:rsidR="001450FB" w:rsidRDefault="001450FB" w:rsidP="00B96307">
      <w:pPr>
        <w:spacing w:after="0" w:line="240" w:lineRule="auto"/>
      </w:pPr>
      <w:r>
        <w:separator/>
      </w:r>
    </w:p>
  </w:endnote>
  <w:endnote w:type="continuationSeparator" w:id="0">
    <w:p w14:paraId="0FBCA03D" w14:textId="77777777" w:rsidR="001450FB" w:rsidRDefault="001450FB" w:rsidP="00B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0F826" w14:textId="77777777" w:rsidR="001450FB" w:rsidRDefault="001450FB" w:rsidP="00B96307">
      <w:pPr>
        <w:spacing w:after="0" w:line="240" w:lineRule="auto"/>
      </w:pPr>
      <w:r>
        <w:separator/>
      </w:r>
    </w:p>
  </w:footnote>
  <w:footnote w:type="continuationSeparator" w:id="0">
    <w:p w14:paraId="69CF646C" w14:textId="77777777" w:rsidR="001450FB" w:rsidRDefault="001450FB" w:rsidP="00B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434"/>
    <w:multiLevelType w:val="multilevel"/>
    <w:tmpl w:val="0FB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6A5E"/>
    <w:multiLevelType w:val="multilevel"/>
    <w:tmpl w:val="F1E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913F8"/>
    <w:multiLevelType w:val="multilevel"/>
    <w:tmpl w:val="915C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F4F69"/>
    <w:multiLevelType w:val="multilevel"/>
    <w:tmpl w:val="6A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D38F1"/>
    <w:multiLevelType w:val="multilevel"/>
    <w:tmpl w:val="620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745D3"/>
    <w:multiLevelType w:val="multilevel"/>
    <w:tmpl w:val="CC5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612400">
    <w:abstractNumId w:val="1"/>
  </w:num>
  <w:num w:numId="2" w16cid:durableId="1106659674">
    <w:abstractNumId w:val="4"/>
  </w:num>
  <w:num w:numId="3" w16cid:durableId="1328678798">
    <w:abstractNumId w:val="2"/>
  </w:num>
  <w:num w:numId="4" w16cid:durableId="1986809746">
    <w:abstractNumId w:val="0"/>
  </w:num>
  <w:num w:numId="5" w16cid:durableId="608394905">
    <w:abstractNumId w:val="5"/>
  </w:num>
  <w:num w:numId="6" w16cid:durableId="1487892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B"/>
    <w:rsid w:val="00023E4A"/>
    <w:rsid w:val="001051EB"/>
    <w:rsid w:val="001450FB"/>
    <w:rsid w:val="00807C53"/>
    <w:rsid w:val="00B96307"/>
    <w:rsid w:val="00D062D5"/>
    <w:rsid w:val="00E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141D"/>
  <w15:chartTrackingRefBased/>
  <w15:docId w15:val="{FB03B95A-90ED-4E86-A9CF-29D566F4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051E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0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51E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1051E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051E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051E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051E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051E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051E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051E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051EB"/>
    <w:pPr>
      <w:spacing w:after="0"/>
      <w:ind w:left="1760"/>
    </w:pPr>
    <w:rPr>
      <w:rFonts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1051E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6307"/>
  </w:style>
  <w:style w:type="paragraph" w:styleId="a8">
    <w:name w:val="footer"/>
    <w:basedOn w:val="a"/>
    <w:link w:val="a9"/>
    <w:uiPriority w:val="99"/>
    <w:unhideWhenUsed/>
    <w:rsid w:val="00B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FB4C-FAF2-45A7-90F8-A4743AD8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2024-05-17T20:05:00Z</dcterms:created>
  <dcterms:modified xsi:type="dcterms:W3CDTF">2024-05-17T20:15:00Z</dcterms:modified>
</cp:coreProperties>
</file>