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МІНІСТЕРСТВО ОСВІТИ ТА НАУКИ УКРАЇНИ НАЦІОНАЛЬНИЙ ТЕХНІЧНИЙ УНІВЕРСИТЕТ УКРАЇНИ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“КИЇВСЬКИЙ ПОЛІТЕХНІЧНИЙ ІНСТИТУТ ІМЕНІ ІГОРЯ СІКОРСЬКОГО”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РАДІОТЕХНІЧНИЙ ФАКУЛЬТЕТ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радіотехнічних систем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 Лабораторну роботу</w:t>
      </w:r>
      <w:r>
        <w:rPr>
          <w:rFonts w:hint="default"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ОБЧИСЛЕННЯ ВИЗНАЧЕНОГО ІНТЕГРАЛУ</w:t>
      </w:r>
      <w:r>
        <w:rPr>
          <w:rFonts w:hint="default" w:ascii="Times New Roman" w:hAnsi="Times New Roman" w:cs="Times New Roman"/>
          <w:sz w:val="28"/>
          <w:szCs w:val="28"/>
        </w:rPr>
        <w:t xml:space="preserve"> з дисципліни “ОСНОВИ ПРОГРАМУВАННЯ ТА АЛГОРИТМИ”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right="-1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Варіант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 групи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-п11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Дзима Денис Миколайович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Катін Павло Юрійович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</w:t>
      </w:r>
    </w:p>
    <w:p>
      <w:pPr>
        <w:spacing w:after="12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КПІ ім. Ігоря Сікорського</w:t>
      </w:r>
    </w:p>
    <w:p>
      <w:pPr>
        <w:spacing w:after="12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1. Мета роботи: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інтегралу інтегрування.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Блок-схеми: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009005" cy="8148955"/>
            <wp:effectExtent l="0" t="0" r="10795" b="4445"/>
            <wp:docPr id="1" name="Изображение 1" descr="diagram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iagram (7)"/>
                    <pic:cNvPicPr>
                      <a:picLocks noChangeAspect="1"/>
                    </pic:cNvPicPr>
                  </pic:nvPicPr>
                  <pic:blipFill>
                    <a:blip r:embed="rId4"/>
                    <a:srcRect l="29855" t="3752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81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Рис. 1. Загальна блок-схема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286250" cy="4667250"/>
            <wp:effectExtent l="0" t="0" r="0" b="0"/>
            <wp:docPr id="2" name="Изображение 2" descr="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diagram (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Рис. 2. Блок-схема підпрограми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сновні моменти коду: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829050" cy="4562475"/>
            <wp:effectExtent l="0" t="0" r="0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505200" cy="3819525"/>
            <wp:effectExtent l="0" t="0" r="0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4343400" cy="4505325"/>
            <wp:effectExtent l="0" t="0" r="0" b="952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6644640" cy="3747770"/>
            <wp:effectExtent l="0" t="0" r="3810" b="508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6640195" cy="3881755"/>
            <wp:effectExtent l="0" t="0" r="8255" b="444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905500" cy="3457575"/>
            <wp:effectExtent l="0" t="0" r="0" b="952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Графік залежності значення інтегралу від кількості проміжків розбиття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Використовуючи створену програму можна знайти значення інтегралу методами лівих та правих прямокутників, методом трапеції та методом Сімпсона. Основними елементами програми є функції розрахунку значення інтегралу та функція визначення необхідної кількості проміжків для задоволення заданої похибки інтегрування. Найбільш точними виявилися мето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 xml:space="preserve"> Сімпсона та метод трапеції. Недоліком програми є часткова відсутність контролю правильності введеної інформації, що однак не суперечить завданню.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uk-UA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43BA97"/>
    <w:multiLevelType w:val="singleLevel"/>
    <w:tmpl w:val="F843BA9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F3544"/>
    <w:rsid w:val="0CBE2175"/>
    <w:rsid w:val="39C25FB7"/>
    <w:rsid w:val="44A65BDF"/>
    <w:rsid w:val="4AB4154B"/>
    <w:rsid w:val="62D11C8F"/>
    <w:rsid w:val="790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chart" Target="charts/chart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&#1056;&#1090;&#1092;\&#1048;&#1085;&#1092;&#1086;&#1088;&#1084;&#1072;&#1090;&#1080;&#1082;&#1072;\&#1055;&#1088;&#1086;&#1075;&#1080;\laba2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17425"/>
          <c:y val="0.201388888888889"/>
          <c:w val="0.783805555555556"/>
          <c:h val="0.70300925925925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[Книга1.xlsx]Лист1!$C$1</c:f>
              <c:strCache>
                <c:ptCount val="1"/>
                <c:pt idx="0">
                  <c:v>Знач.інтегр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[Книга1.xlsx]Лист1!$B$2:$B$8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100</c:v>
                </c:pt>
                <c:pt idx="6">
                  <c:v>1000</c:v>
                </c:pt>
              </c:numCache>
            </c:numRef>
          </c:xVal>
          <c:yVal>
            <c:numRef>
              <c:f>[Книга1.xlsx]Лист1!$C$2:$C$8</c:f>
              <c:numCache>
                <c:formatCode>0.0000</c:formatCode>
                <c:ptCount val="7"/>
                <c:pt idx="0">
                  <c:v>0</c:v>
                </c:pt>
                <c:pt idx="1">
                  <c:v>0</c:v>
                </c:pt>
                <c:pt idx="2">
                  <c:v>-1.908</c:v>
                </c:pt>
                <c:pt idx="3">
                  <c:v>3.4723</c:v>
                </c:pt>
                <c:pt idx="4">
                  <c:v>9.7213</c:v>
                </c:pt>
                <c:pt idx="5">
                  <c:v>18.0343</c:v>
                </c:pt>
                <c:pt idx="6">
                  <c:v>19.0224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679109"/>
        <c:axId val="43677718"/>
      </c:scatterChart>
      <c:valAx>
        <c:axId val="46467910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ru-RU"/>
                  <a:t>n</a:t>
                </a:r>
                <a:endParaRPr lang="en-US" alt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677718"/>
        <c:crosses val="autoZero"/>
        <c:crossBetween val="midCat"/>
      </c:valAx>
      <c:valAx>
        <c:axId val="436777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Значення </a:t>
                </a:r>
                <a:r>
                  <a:rPr lang="uk-UA" altLang="ru-RU"/>
                  <a:t>інтеграла</a:t>
                </a:r>
                <a:endParaRPr lang="uk-UA" alt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467910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2021-11-09T00:48:00Z</dcterms:created>
  <dc:creator>marko</dc:creator>
  <cp:lastModifiedBy>dzima</cp:lastModifiedBy>
  <dcterms:modified xsi:type="dcterms:W3CDTF">2021-11-11T15:54:50Z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5FEB5B8C612340D491579A432DC15D4F</vt:lpwstr>
  </property>
</Properties>
</file>