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bookmarkStart w:id="0" w:name="_GoBack"/>
      <w:bookmarkEnd w:id="0"/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>
        <w:rPr>
          <w:rFonts w:asciiTheme="minorHAnsi" w:hAnsiTheme="minorHAnsi" w:cstheme="minorHAnsi"/>
          <w:b/>
          <w:noProof/>
          <w:color w:val="333399"/>
          <w:sz w:val="56"/>
          <w:szCs w:val="56"/>
          <w:lang w:val="it-IT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CD6540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Overview del prodot</w:t>
      </w:r>
      <w:r w:rsidR="00F55BAB">
        <w:rPr>
          <w:rFonts w:asciiTheme="minorHAnsi" w:hAnsiTheme="minorHAnsi" w:cstheme="minorHAnsi"/>
          <w:lang w:val="it-IT"/>
        </w:rPr>
        <w:t>to</w:t>
      </w:r>
    </w:p>
    <w:p w14:paraId="7AD664A5" w14:textId="5CD95BC0" w:rsidR="00421EB3" w:rsidRPr="00F55BAB" w:rsidRDefault="00F55BAB" w:rsidP="00F55BAB">
      <w:pPr>
        <w:rPr>
          <w:lang w:val="it-IT"/>
        </w:rPr>
      </w:pPr>
      <w:r>
        <w:rPr>
          <w:lang w:val="it-IT"/>
        </w:rPr>
        <w:t xml:space="preserve">Car Parking è un’applicazione che aiuta gli utenti a trovare i parcheggi più vicini in base alla propria posizione; oppure, </w:t>
      </w:r>
      <w:r w:rsidR="00FD7C3B">
        <w:rPr>
          <w:lang w:val="it-IT"/>
        </w:rPr>
        <w:t>a ricercare i parcheggi in una determinata città. Essa fornisce anche altre funzionalità volte a migliorare</w:t>
      </w:r>
      <w:r w:rsidR="00421EB3">
        <w:rPr>
          <w:lang w:val="it-IT"/>
        </w:rPr>
        <w:t xml:space="preserve"> la 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433034E3" w:rsidR="00796CA1" w:rsidRDefault="00CD6540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  <w:lang w:val="it-IT"/>
          </w:rPr>
          <w:t>GrinPark-Trova Parcheggio</w:t>
        </w:r>
      </w:hyperlink>
      <w:r w:rsidR="00D573EE" w:rsidRPr="00BA6410">
        <w:rPr>
          <w:rFonts w:asciiTheme="minorHAnsi" w:hAnsiTheme="minorHAnsi" w:cstheme="minorHAnsi"/>
          <w:lang w:val="it-IT"/>
        </w:rPr>
        <w:t xml:space="preserve">: </w:t>
      </w:r>
      <w:r w:rsidR="00B7439D" w:rsidRPr="00BA6410">
        <w:rPr>
          <w:rFonts w:asciiTheme="minorHAnsi" w:hAnsiTheme="minorHAnsi" w:cstheme="minorHAnsi"/>
          <w:lang w:val="it-IT"/>
        </w:rPr>
        <w:t>“GrinPark è l’app che ti ai</w:t>
      </w:r>
      <w:r w:rsidR="008B0121" w:rsidRPr="00BA6410">
        <w:rPr>
          <w:rFonts w:asciiTheme="minorHAnsi" w:hAnsiTheme="minorHAnsi" w:cstheme="minorHAnsi"/>
          <w:lang w:val="it-IT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  <w:lang w:val="it-IT"/>
        </w:rPr>
        <w:t xml:space="preserve"> </w:t>
      </w:r>
      <w:r w:rsidR="008B0121" w:rsidRPr="00BA6410">
        <w:rPr>
          <w:rFonts w:asciiTheme="minorHAnsi" w:hAnsiTheme="minorHAnsi" w:cstheme="minorHAnsi"/>
          <w:lang w:val="it-IT"/>
        </w:rPr>
        <w:t>Ti segnala i parcheggi li</w:t>
      </w:r>
      <w:r w:rsidR="004A4AC4" w:rsidRPr="00BA6410">
        <w:rPr>
          <w:rFonts w:asciiTheme="minorHAnsi" w:hAnsiTheme="minorHAnsi" w:cstheme="minorHAnsi"/>
          <w:lang w:val="it-IT"/>
        </w:rPr>
        <w:t xml:space="preserve">beratisi da meno di 10 minuti </w:t>
      </w:r>
      <w:r w:rsidR="00855CD7" w:rsidRPr="00BA6410">
        <w:rPr>
          <w:rFonts w:asciiTheme="minorHAnsi" w:hAnsiTheme="minorHAnsi" w:cstheme="minorHAnsi"/>
          <w:lang w:val="it-IT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  <w:lang w:val="it-IT"/>
        </w:rPr>
        <w:t>”</w:t>
      </w:r>
      <w:r w:rsidR="00855CD7" w:rsidRPr="00BA6410">
        <w:rPr>
          <w:rFonts w:asciiTheme="minorHAnsi" w:hAnsiTheme="minorHAnsi" w:cstheme="minorHAnsi"/>
          <w:lang w:val="it-IT"/>
        </w:rPr>
        <w:t xml:space="preserve">. </w:t>
      </w:r>
      <w:r w:rsidR="00BA6410" w:rsidRPr="00BA6410">
        <w:rPr>
          <w:rFonts w:asciiTheme="minorHAnsi" w:hAnsiTheme="minorHAnsi" w:cstheme="minorHAnsi"/>
          <w:lang w:val="it-IT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  <w:lang w:val="it-IT"/>
        </w:rPr>
      </w:pPr>
    </w:p>
    <w:p w14:paraId="63C0BD65" w14:textId="26E418B0" w:rsidR="00BA6410" w:rsidRPr="00BA6410" w:rsidRDefault="00CD6540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  <w:lang w:val="it-IT"/>
          </w:rPr>
          <w:t>Parcheggio Gratuito</w:t>
        </w:r>
      </w:hyperlink>
    </w:p>
    <w:p w14:paraId="7423BCC3" w14:textId="03C3A7A1" w:rsidR="00BA6410" w:rsidRPr="00BA6410" w:rsidRDefault="00BA6410" w:rsidP="00BA6410">
      <w:pPr>
        <w:ind w:left="360"/>
        <w:rPr>
          <w:rFonts w:asciiTheme="minorHAnsi" w:hAnsiTheme="minorHAnsi" w:cstheme="minorHAnsi"/>
          <w:lang w:val="it-IT"/>
        </w:rPr>
      </w:pP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1F8D3156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CC0E49F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DBC5CA5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</w:t>
      </w:r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8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18B90" w14:textId="77777777" w:rsidR="00E73D7E" w:rsidRDefault="00E73D7E" w:rsidP="00264DE8">
      <w:r>
        <w:separator/>
      </w:r>
    </w:p>
  </w:endnote>
  <w:endnote w:type="continuationSeparator" w:id="0">
    <w:p w14:paraId="57BECC26" w14:textId="77777777" w:rsidR="00E73D7E" w:rsidRDefault="00E73D7E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CB67" w14:textId="77777777" w:rsidR="00E73D7E" w:rsidRDefault="00E73D7E" w:rsidP="00264DE8">
      <w:r>
        <w:separator/>
      </w:r>
    </w:p>
  </w:footnote>
  <w:footnote w:type="continuationSeparator" w:id="0">
    <w:p w14:paraId="423E6399" w14:textId="77777777" w:rsidR="00E73D7E" w:rsidRDefault="00E73D7E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55637F49"/>
    <w:multiLevelType w:val="hybridMultilevel"/>
    <w:tmpl w:val="D884C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35F0"/>
    <w:rsid w:val="000C4E30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075E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178A"/>
    <w:rsid w:val="006F2698"/>
    <w:rsid w:val="006F4FC2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55CD7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39D"/>
    <w:rsid w:val="00B753F1"/>
    <w:rsid w:val="00B83191"/>
    <w:rsid w:val="00B836B0"/>
    <w:rsid w:val="00B90226"/>
    <w:rsid w:val="00B921DC"/>
    <w:rsid w:val="00B94D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3D7E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3D7DE-9581-47BB-A83D-73FFFE59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Federico Fortunato</cp:lastModifiedBy>
  <cp:revision>2</cp:revision>
  <dcterms:created xsi:type="dcterms:W3CDTF">2019-03-26T08:42:00Z</dcterms:created>
  <dcterms:modified xsi:type="dcterms:W3CDTF">2019-03-26T08:42:00Z</dcterms:modified>
</cp:coreProperties>
</file>