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35F96D74"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PDA Games built the </w:t>
      </w:r>
      <w:r w:rsidR="002F541B">
        <w:rPr>
          <w:rFonts w:ascii="Helvetica" w:eastAsia="Times New Roman" w:hAnsi="Helvetica" w:cs="Helvetica"/>
          <w:color w:val="616161"/>
          <w:sz w:val="21"/>
          <w:szCs w:val="21"/>
          <w:lang w:val="en-US" w:eastAsia="ru-RU"/>
        </w:rPr>
        <w:t>Crowd of Balls</w:t>
      </w:r>
      <w:r w:rsidRPr="00116DFF">
        <w:rPr>
          <w:rFonts w:ascii="Helvetica" w:eastAsia="Times New Roman" w:hAnsi="Helvetica" w:cs="Helvetica"/>
          <w:color w:val="616161"/>
          <w:sz w:val="21"/>
          <w:szCs w:val="21"/>
          <w:lang w:val="en-US" w:eastAsia="ru-RU"/>
        </w:rPr>
        <w:t xml:space="preserve">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496AE7EF"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The terms used in this Privacy Policy have the same meanings as in our Terms and Conditions, which is accessible at </w:t>
      </w:r>
      <w:r w:rsidR="002F541B">
        <w:rPr>
          <w:rFonts w:ascii="Helvetica" w:eastAsia="Times New Roman" w:hAnsi="Helvetica" w:cs="Helvetica"/>
          <w:color w:val="616161"/>
          <w:sz w:val="21"/>
          <w:szCs w:val="21"/>
          <w:lang w:val="en-US" w:eastAsia="ru-RU"/>
        </w:rPr>
        <w:t>Crowd of Balls</w:t>
      </w:r>
      <w:r w:rsidRPr="00116DFF">
        <w:rPr>
          <w:rFonts w:ascii="Helvetica" w:eastAsia="Times New Roman" w:hAnsi="Helvetica" w:cs="Helvetica"/>
          <w:color w:val="616161"/>
          <w:sz w:val="21"/>
          <w:szCs w:val="21"/>
          <w:lang w:val="en-US" w:eastAsia="ru-RU"/>
        </w:rPr>
        <w:t xml:space="preserve">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w:t>
      </w:r>
      <w:bookmarkStart w:id="0" w:name="_GoBack"/>
      <w:bookmarkEnd w:id="0"/>
      <w:r w:rsidRPr="00116DFF">
        <w:rPr>
          <w:rFonts w:ascii="Helvetica" w:eastAsia="Times New Roman" w:hAnsi="Helvetica" w:cs="Helvetica"/>
          <w:b/>
          <w:bCs/>
          <w:color w:val="616161"/>
          <w:sz w:val="21"/>
          <w:szCs w:val="21"/>
          <w:lang w:val="en-US" w:eastAsia="ru-RU"/>
        </w:rPr>
        <w:t xml:space="preserve">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Link to privacy policy of third party service providers used by the app</w:t>
      </w:r>
    </w:p>
    <w:p w14:paraId="4B1D1F09" w14:textId="77777777" w:rsidR="00116DFF" w:rsidRPr="00116DFF" w:rsidRDefault="002F541B"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r w:rsidR="00116DFF" w:rsidRPr="00116DFF">
          <w:rPr>
            <w:rFonts w:ascii="Helvetica" w:eastAsia="Times New Roman" w:hAnsi="Helvetica" w:cs="Helvetica"/>
            <w:color w:val="448AFF"/>
            <w:sz w:val="21"/>
            <w:szCs w:val="21"/>
            <w:u w:val="single"/>
            <w:lang w:eastAsia="ru-RU"/>
          </w:rPr>
          <w:t xml:space="preserve">Google </w:t>
        </w:r>
        <w:proofErr w:type="spellStart"/>
        <w:r w:rsidR="00116DFF" w:rsidRPr="00116DFF">
          <w:rPr>
            <w:rFonts w:ascii="Helvetica" w:eastAsia="Times New Roman" w:hAnsi="Helvetica" w:cs="Helvetica"/>
            <w:color w:val="448AFF"/>
            <w:sz w:val="21"/>
            <w:szCs w:val="21"/>
            <w:u w:val="single"/>
            <w:lang w:eastAsia="ru-RU"/>
          </w:rPr>
          <w:t>Play</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Services</w:t>
        </w:r>
        <w:proofErr w:type="spellEnd"/>
      </w:hyperlink>
    </w:p>
    <w:p w14:paraId="2AB2CD33" w14:textId="77777777" w:rsidR="00116DFF" w:rsidRPr="00116DFF" w:rsidRDefault="002F541B"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577DAE"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577DAE">
        <w:rPr>
          <w:rFonts w:ascii="Helvetica" w:eastAsia="Times New Roman" w:hAnsi="Helvetica" w:cs="Helvetica"/>
          <w:b/>
          <w:bCs/>
          <w:color w:val="616161"/>
          <w:sz w:val="21"/>
          <w:szCs w:val="21"/>
          <w:lang w:val="en-US" w:eastAsia="ru-RU"/>
        </w:rPr>
        <w:t>Security</w:t>
      </w:r>
    </w:p>
    <w:p w14:paraId="6F54210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76"/>
    <w:rsid w:val="00116DFF"/>
    <w:rsid w:val="002F541B"/>
    <w:rsid w:val="00382F76"/>
    <w:rsid w:val="00577DAE"/>
    <w:rsid w:val="00D80D8C"/>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semiHidden/>
    <w:unhideWhenUsed/>
    <w:rsid w:val="001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7</cp:revision>
  <dcterms:created xsi:type="dcterms:W3CDTF">2019-08-13T21:46:00Z</dcterms:created>
  <dcterms:modified xsi:type="dcterms:W3CDTF">2022-05-21T01:46:00Z</dcterms:modified>
</cp:coreProperties>
</file>