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4FB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45A6DA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2D275EE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A6F8440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331730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1B169CFA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90D699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62C1126A" w14:textId="32A21A29" w:rsidR="007D0B0F" w:rsidRPr="007D0B0F" w:rsidRDefault="007D0B0F" w:rsidP="007D0B0F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АЗРАБОТКА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ПРОГРАММНОГО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МОДУЛЯ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УЧЕТА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ДИПЛОМНЫХ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ПРОЕКТОВ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КОЛЛЕ</w:t>
      </w:r>
      <w:r w:rsidR="00FD153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ЖЕ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.</w:t>
      </w:r>
    </w:p>
    <w:p w14:paraId="46030A6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DB30853" w14:textId="317D2BE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7D0B0F">
        <w:rPr>
          <w:rFonts w:ascii="Times New Roman" w:hAnsi="Times New Roman" w:cs="Times New Roman"/>
          <w:sz w:val="28"/>
          <w:szCs w:val="28"/>
          <w:shd w:val="clear" w:color="auto" w:fill="FFFFFF"/>
        </w:rPr>
        <w:t>Корякин Денис Алексеевич</w:t>
      </w:r>
    </w:p>
    <w:p w14:paraId="5853627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1F57B6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8CB24F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5DA12C8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364137" w14:textId="4478206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A7029A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A7029A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3B708C5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7C573C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F832C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8C1A63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81220E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A84720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3616DD3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31780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D741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4C474E8F" w14:textId="731FDFCC" w:rsidR="00BA6093" w:rsidRPr="000F6886" w:rsidRDefault="00B41536" w:rsidP="000F6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0F6886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0F6886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669DA488" w14:textId="77777777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2351297"/>
      <w:r w:rsidRPr="00B40682">
        <w:rPr>
          <w:rFonts w:ascii="Times New Roman" w:hAnsi="Times New Roman" w:cs="Times New Roman"/>
          <w:color w:val="auto"/>
          <w:sz w:val="28"/>
          <w:szCs w:val="28"/>
        </w:rPr>
        <w:lastRenderedPageBreak/>
        <w:t>ОГЛАВЛЕНИЕ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84619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A330DA" w14:textId="1944935F" w:rsidR="00B40682" w:rsidRPr="00B40682" w:rsidRDefault="00B40682">
          <w:pPr>
            <w:pStyle w:val="af1"/>
            <w:rPr>
              <w:lang w:val="en-US"/>
            </w:rPr>
          </w:pPr>
        </w:p>
        <w:p w14:paraId="25D22F1F" w14:textId="6E2207C3" w:rsidR="00E249D6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51297" w:history="1">
            <w:r w:rsidR="00E249D6" w:rsidRPr="00371241">
              <w:rPr>
                <w:rStyle w:val="a4"/>
                <w:rFonts w:ascii="Times New Roman" w:hAnsi="Times New Roman" w:cs="Times New Roman"/>
                <w:noProof/>
              </w:rPr>
              <w:t>ОГЛАВЛЕНИЕ</w:t>
            </w:r>
            <w:r w:rsidR="00E249D6">
              <w:rPr>
                <w:noProof/>
                <w:webHidden/>
              </w:rPr>
              <w:tab/>
            </w:r>
            <w:r w:rsidR="00E249D6">
              <w:rPr>
                <w:noProof/>
                <w:webHidden/>
              </w:rPr>
              <w:fldChar w:fldCharType="begin"/>
            </w:r>
            <w:r w:rsidR="00E249D6">
              <w:rPr>
                <w:noProof/>
                <w:webHidden/>
              </w:rPr>
              <w:instrText xml:space="preserve"> PAGEREF _Toc222351297 \h </w:instrText>
            </w:r>
            <w:r w:rsidR="00E249D6">
              <w:rPr>
                <w:noProof/>
                <w:webHidden/>
              </w:rPr>
            </w:r>
            <w:r w:rsidR="00E249D6">
              <w:rPr>
                <w:noProof/>
                <w:webHidden/>
              </w:rPr>
              <w:fldChar w:fldCharType="separate"/>
            </w:r>
            <w:r w:rsidR="00E249D6">
              <w:rPr>
                <w:noProof/>
                <w:webHidden/>
              </w:rPr>
              <w:t>2</w:t>
            </w:r>
            <w:r w:rsidR="00E249D6">
              <w:rPr>
                <w:noProof/>
                <w:webHidden/>
              </w:rPr>
              <w:fldChar w:fldCharType="end"/>
            </w:r>
          </w:hyperlink>
        </w:p>
        <w:p w14:paraId="0B668045" w14:textId="0E4D90B7" w:rsidR="00E249D6" w:rsidRDefault="00E249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298" w:history="1">
            <w:r w:rsidRPr="00371241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9FE5" w14:textId="5C9A6FE8" w:rsidR="00E249D6" w:rsidRDefault="00E249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299" w:history="1">
            <w:r w:rsidRPr="00371241">
              <w:rPr>
                <w:rStyle w:val="a4"/>
                <w:rFonts w:ascii="Times New Roman" w:hAnsi="Times New Roman"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A0350" w14:textId="183F55D7" w:rsidR="00E249D6" w:rsidRDefault="00E249D6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300" w:history="1">
            <w:r w:rsidRPr="00371241">
              <w:rPr>
                <w:rStyle w:val="a4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71241">
              <w:rPr>
                <w:rStyle w:val="a4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D5ED" w14:textId="5D6C4F4E" w:rsidR="00E249D6" w:rsidRDefault="00E249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301" w:history="1">
            <w:r w:rsidRPr="00371241">
              <w:rPr>
                <w:rStyle w:val="a4"/>
                <w:noProof/>
              </w:rPr>
              <w:t>1.2.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4B1FA" w14:textId="5C716F81" w:rsidR="00E249D6" w:rsidRDefault="00E249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302" w:history="1">
            <w:r w:rsidRPr="00371241">
              <w:rPr>
                <w:rStyle w:val="a4"/>
                <w:rFonts w:eastAsia="Times New Roman"/>
                <w:noProof/>
                <w:lang w:eastAsia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90B2" w14:textId="64982691" w:rsidR="00E249D6" w:rsidRDefault="00E249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351303" w:history="1">
            <w:r w:rsidRPr="00371241">
              <w:rPr>
                <w:rStyle w:val="a4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0C90" w14:textId="56C7E470" w:rsidR="00B40682" w:rsidRDefault="00B40682">
          <w:r>
            <w:rPr>
              <w:b/>
              <w:bCs/>
            </w:rPr>
            <w:fldChar w:fldCharType="end"/>
          </w:r>
        </w:p>
      </w:sdtContent>
    </w:sdt>
    <w:p w14:paraId="0C0DB682" w14:textId="11032AE7" w:rsidR="00BA6093" w:rsidRPr="00B40682" w:rsidRDefault="00BA6093" w:rsidP="00B40682">
      <w:pPr>
        <w:spacing w:after="0" w:line="240" w:lineRule="auto"/>
        <w:rPr>
          <w:sz w:val="28"/>
          <w:szCs w:val="28"/>
          <w:lang w:val="en-US"/>
        </w:rPr>
      </w:pPr>
    </w:p>
    <w:p w14:paraId="051F5E17" w14:textId="77777777" w:rsidR="00BA6093" w:rsidRDefault="00BA6093"/>
    <w:p w14:paraId="1F694910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24A0D6" w14:textId="7777777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2351298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1"/>
    </w:p>
    <w:p w14:paraId="093B0A2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1FEEB4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условиях активного развития информационных технологий и цифровизации образовательной среды возрастает необходимость автоматизации процессов, связанных с организацией учебной деятельности. Современные образовательные организации стремятся оптимизировать работу с учебной документацией, сократить временные затраты на обработку информации и повысить эффективность управления образовательным процессом. Одним из важных направлений автоматизации является учет курсовых и дипломных проектов студентов.</w:t>
      </w:r>
    </w:p>
    <w:p w14:paraId="0A156435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большинстве колледжей учет курсовых и дипломных проектов ведется с использованием бумажных журналов, электронных таблиц и отдельных текстовых документов. Такой способ не всегда обеспечивает удобство хранения и обработки информации, затрудняет контроль сроков выполнения работ, распределение руководителей и анализ результатов защиты. При работе с большим объемом данных возрастает риск ошибок, дублирования и потери информации, что отрицательно влияет на организацию учебного процесса.</w:t>
      </w:r>
    </w:p>
    <w:p w14:paraId="71B1FF8C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Актуальность данной темы заключается в необходимости разработки программного средства, обеспечивающего автоматизированный учет курсовых и дипломных проектов в колледже. Использование специализированного программного модуля позволяет систематизировать данные о студентах, темах проектов, руководителях и результатах защиты, а также обеспечить оперативный доступ к информации, что повышает эффективность работы преподавателей и сотрудников учебной части.</w:t>
      </w:r>
    </w:p>
    <w:p w14:paraId="54A583D6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 xml:space="preserve">Вопросы автоматизации учета учебной документации рассматриваются в работах многих отечественных и зарубежных авторов, изучающих проблемы разработки информационных систем для образовательных организаций. В литературе описаны основные принципы проектирования баз данных, методы </w:t>
      </w:r>
      <w:r w:rsidRPr="00485CAB">
        <w:rPr>
          <w:rFonts w:ascii="Times New Roman" w:hAnsi="Times New Roman"/>
          <w:sz w:val="28"/>
          <w:szCs w:val="28"/>
        </w:rPr>
        <w:lastRenderedPageBreak/>
        <w:t>разработки программных модулей и требования к образовательным информационным системам. Однако существующие программные решения не всегда учитывают особенности конкретного колледжа, что обуславливает необходимость создания адаптированного программного модуля.</w:t>
      </w:r>
    </w:p>
    <w:p w14:paraId="0AAEC9F1" w14:textId="6F2D9E59" w:rsidR="00BA6093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Разработка программного модуля учета курсовых и дипломных проектов способствует автоматизации рутинных операций, повышению прозрачности учебного процесса и упрощению анализа результатов проектной деятельности студентов. Кроме того, выполнение данного проекта имеет практическую значимость для профессиональной подготовки студентов специальности «Информационные системы и программирование», так как позволяет закрепить теоретические знания и сформировать навыки разработки программного обеспечения.</w:t>
      </w:r>
    </w:p>
    <w:p w14:paraId="6E85E9A8" w14:textId="3739382B" w:rsidR="00B02A85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Объект исследования</w:t>
      </w:r>
      <w:r>
        <w:rPr>
          <w:rFonts w:ascii="Times New Roman" w:hAnsi="Times New Roman"/>
          <w:sz w:val="28"/>
          <w:szCs w:val="28"/>
        </w:rPr>
        <w:t xml:space="preserve"> — </w:t>
      </w:r>
      <w:r w:rsidR="00485CAB" w:rsidRPr="00485CAB">
        <w:rPr>
          <w:rFonts w:ascii="Times New Roman" w:hAnsi="Times New Roman"/>
          <w:sz w:val="28"/>
          <w:szCs w:val="28"/>
        </w:rPr>
        <w:t>процесс учета курсовых и дипломных проектов в образовательной организации среднего профессионального образования.</w:t>
      </w:r>
    </w:p>
    <w:p w14:paraId="2261BA55" w14:textId="24B0F659" w:rsidR="00A05830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Предмет исследования</w:t>
      </w:r>
      <w:r>
        <w:rPr>
          <w:rFonts w:ascii="Times New Roman" w:hAnsi="Times New Roman"/>
          <w:sz w:val="28"/>
          <w:szCs w:val="28"/>
        </w:rPr>
        <w:t xml:space="preserve"> —</w:t>
      </w:r>
      <w:r w:rsidR="00B02A85">
        <w:rPr>
          <w:rFonts w:ascii="Times New Roman" w:hAnsi="Times New Roman"/>
          <w:sz w:val="28"/>
          <w:szCs w:val="28"/>
        </w:rPr>
        <w:t xml:space="preserve"> </w:t>
      </w:r>
      <w:r w:rsidR="00485CAB" w:rsidRPr="00485CAB">
        <w:rPr>
          <w:rFonts w:ascii="Times New Roman" w:hAnsi="Times New Roman"/>
          <w:sz w:val="28"/>
          <w:szCs w:val="28"/>
        </w:rPr>
        <w:t>автоматизированного учета курсовых и дипломных проектов студентов колледжа.</w:t>
      </w:r>
    </w:p>
    <w:p w14:paraId="6148AAB4" w14:textId="77777777" w:rsidR="00485CAB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Цель курс</w:t>
      </w:r>
      <w:r w:rsidR="00B02A85">
        <w:rPr>
          <w:rFonts w:ascii="Times New Roman" w:hAnsi="Times New Roman"/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вого проекта - </w:t>
      </w:r>
      <w:r w:rsidR="00485CAB" w:rsidRPr="00485CAB">
        <w:rPr>
          <w:rFonts w:ascii="Times New Roman" w:hAnsi="Times New Roman"/>
          <w:sz w:val="28"/>
          <w:szCs w:val="28"/>
        </w:rPr>
        <w:t>разработка программного модуля для учета курсовых и дипломных проектов в колледже, обеспечивающего хранение, обработку и систематизацию соответствующей информации.</w:t>
      </w:r>
    </w:p>
    <w:p w14:paraId="4ECF51B2" w14:textId="77777777" w:rsidR="00BE7CEC" w:rsidRDefault="00BE7CEC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29DEF6DD" w14:textId="42F8688A" w:rsidR="00BA6093" w:rsidRDefault="00B4153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Задачи исследования:</w:t>
      </w:r>
    </w:p>
    <w:p w14:paraId="5D66B13D" w14:textId="77777777" w:rsidR="00BE7CEC" w:rsidRDefault="00485CAB" w:rsidP="00BE7CEC">
      <w:pPr>
        <w:pStyle w:val="ab"/>
        <w:numPr>
          <w:ilvl w:val="0"/>
          <w:numId w:val="34"/>
        </w:numPr>
        <w:tabs>
          <w:tab w:val="left" w:pos="42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E7CEC">
        <w:rPr>
          <w:rFonts w:ascii="Times New Roman" w:hAnsi="Times New Roman"/>
          <w:sz w:val="28"/>
          <w:szCs w:val="28"/>
        </w:rPr>
        <w:t>Провести анализ предметной области и определить особенности учета курсовых и дипломных проектов в колледже;</w:t>
      </w:r>
    </w:p>
    <w:p w14:paraId="68E2A73F" w14:textId="77777777" w:rsidR="00BE7CEC" w:rsidRDefault="00485CAB" w:rsidP="00BE7CEC">
      <w:pPr>
        <w:pStyle w:val="ab"/>
        <w:numPr>
          <w:ilvl w:val="0"/>
          <w:numId w:val="34"/>
        </w:numPr>
        <w:tabs>
          <w:tab w:val="left" w:pos="42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E7CEC">
        <w:rPr>
          <w:rFonts w:ascii="Times New Roman" w:hAnsi="Times New Roman"/>
          <w:sz w:val="28"/>
          <w:szCs w:val="28"/>
        </w:rPr>
        <w:t>Разработать технические требования к программному модулю;</w:t>
      </w:r>
    </w:p>
    <w:p w14:paraId="52FF263D" w14:textId="77777777" w:rsidR="00BE7CEC" w:rsidRDefault="00485CAB" w:rsidP="00BE7CEC">
      <w:pPr>
        <w:pStyle w:val="ab"/>
        <w:numPr>
          <w:ilvl w:val="0"/>
          <w:numId w:val="34"/>
        </w:numPr>
        <w:tabs>
          <w:tab w:val="left" w:pos="42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E7CEC">
        <w:rPr>
          <w:rFonts w:ascii="Times New Roman" w:hAnsi="Times New Roman"/>
          <w:sz w:val="28"/>
          <w:szCs w:val="28"/>
        </w:rPr>
        <w:t>Спроектировать структуру программного модуля и алгоритмы его работы;</w:t>
      </w:r>
    </w:p>
    <w:p w14:paraId="24935389" w14:textId="77777777" w:rsidR="00BE7CEC" w:rsidRDefault="00687689" w:rsidP="00BE7CEC">
      <w:pPr>
        <w:pStyle w:val="ab"/>
        <w:numPr>
          <w:ilvl w:val="0"/>
          <w:numId w:val="34"/>
        </w:numPr>
        <w:tabs>
          <w:tab w:val="left" w:pos="42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E7CEC">
        <w:rPr>
          <w:rFonts w:ascii="Times New Roman" w:hAnsi="Times New Roman"/>
          <w:sz w:val="28"/>
          <w:szCs w:val="28"/>
        </w:rPr>
        <w:t>Реализовать программный модуль с использованием выбранных средств разработки;</w:t>
      </w:r>
    </w:p>
    <w:p w14:paraId="0D4E7603" w14:textId="6BC5F6A0" w:rsidR="00BA6093" w:rsidRPr="00BE7CEC" w:rsidRDefault="00B41536" w:rsidP="00BE7CEC">
      <w:pPr>
        <w:pStyle w:val="ab"/>
        <w:numPr>
          <w:ilvl w:val="0"/>
          <w:numId w:val="34"/>
        </w:numPr>
        <w:tabs>
          <w:tab w:val="left" w:pos="42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E7CEC">
        <w:rPr>
          <w:rFonts w:ascii="Times New Roman" w:hAnsi="Times New Roman"/>
          <w:sz w:val="28"/>
          <w:szCs w:val="28"/>
        </w:rPr>
        <w:t>Подготовить руководство пользователя.</w:t>
      </w:r>
    </w:p>
    <w:p w14:paraId="16120265" w14:textId="1E602960" w:rsidR="00BA6093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>
        <w:rPr>
          <w:rFonts w:ascii="Times New Roman" w:hAnsi="Times New Roman"/>
          <w:sz w:val="28"/>
          <w:szCs w:val="28"/>
        </w:rPr>
        <w:t xml:space="preserve"> </w:t>
      </w:r>
      <w:r w:rsidR="00305C54" w:rsidRPr="00305C54">
        <w:rPr>
          <w:rFonts w:ascii="Times New Roman" w:hAnsi="Times New Roman"/>
          <w:sz w:val="28"/>
          <w:szCs w:val="28"/>
        </w:rPr>
        <w:t>анализ нормативной, учебной и научной литературы, анализ предметной области, разработка структуры программного модуля, программирование и тестирование.</w:t>
      </w:r>
    </w:p>
    <w:p w14:paraId="368E30E5" w14:textId="2B03804C" w:rsidR="00374433" w:rsidRDefault="0040522C" w:rsidP="0040522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22C">
        <w:rPr>
          <w:rFonts w:ascii="Times New Roman" w:hAnsi="Times New Roman"/>
          <w:sz w:val="28"/>
          <w:szCs w:val="28"/>
        </w:rPr>
        <w:t>Информационную основу исследования составили нормативно-правовые акты в сфере информационных технологий и образования, учебные и методические пособия по разработке программного обеспечения, а также материалы, посвященные организации учета учебной деятельности в образовательных организациях. Структура курсовой работы включает введение, три основные главы, заключение, список использованной литературы и приложения.</w:t>
      </w:r>
    </w:p>
    <w:p w14:paraId="405DA3AC" w14:textId="77777777" w:rsidR="00374433" w:rsidRDefault="00374433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4685EC" w14:textId="2E919E2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16224811"/>
      <w:bookmarkStart w:id="3" w:name="_Toc222351299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АНАЛИЗ ПРЕДМЕТНОЙ ОБЛАСТИ</w:t>
      </w:r>
      <w:bookmarkEnd w:id="2"/>
      <w:bookmarkEnd w:id="3"/>
    </w:p>
    <w:p w14:paraId="7BDB4942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4" w:name="_Toc187791829"/>
      <w:bookmarkStart w:id="5" w:name="_Toc199931731"/>
      <w:bookmarkStart w:id="6" w:name="_Toc222351300"/>
      <w:r w:rsidRPr="00733FB9">
        <w:rPr>
          <w:color w:val="auto"/>
        </w:rPr>
        <w:t>Анализ предметной области</w:t>
      </w:r>
      <w:bookmarkEnd w:id="4"/>
      <w:bookmarkEnd w:id="5"/>
      <w:bookmarkEnd w:id="6"/>
    </w:p>
    <w:p w14:paraId="260EE906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Перед разработкой программного модуля был проведен анализ процесса учета курсовых и дипломных проектов в образовательной организации среднего профессионального образования, а также основных понятий, связанных с данной предметной областью. Анализ позволил определить участников процесса, структуру хранимых данных и требования к автоматизации учета проектной деятельности студентов.</w:t>
      </w:r>
    </w:p>
    <w:p w14:paraId="250E5510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рамках предметной области были рассмотрены следующие основные понятия:</w:t>
      </w:r>
    </w:p>
    <w:p w14:paraId="31E1FE09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Образовательная организация — учреждение, осуществляющее образовательную деятельность по реализации образовательных программ в соответствии с действующим законодательством Российской Федерации. В контексте данной работы рассматривается колледж, реализующий программы среднего профессионального образования.</w:t>
      </w:r>
    </w:p>
    <w:p w14:paraId="45DB741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Курсовой проект — вид учебной работы студента, выполняемой в рамках освоения учебной дисциплины или профессионального модуля, направленный на закрепление теоретических знаний и формирование практических навыков.</w:t>
      </w:r>
    </w:p>
    <w:p w14:paraId="0F016183" w14:textId="680C9B9D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Дипломный проект (выпускная квалификационная работа)</w:t>
      </w:r>
      <w:r w:rsidR="00E467F5">
        <w:rPr>
          <w:rFonts w:ascii="Times New Roman" w:hAnsi="Times New Roman" w:cs="Times New Roman"/>
          <w:sz w:val="28"/>
          <w:szCs w:val="28"/>
        </w:rPr>
        <w:t xml:space="preserve"> </w:t>
      </w:r>
      <w:r w:rsidRPr="00FD1535">
        <w:rPr>
          <w:rFonts w:ascii="Times New Roman" w:hAnsi="Times New Roman" w:cs="Times New Roman"/>
          <w:sz w:val="28"/>
          <w:szCs w:val="28"/>
        </w:rPr>
        <w:t>— итоговая форма государственной аттестации выпускника, отражающая уровень профессиональной подготовки студента и его готовность к самостоятельной профессиональной деятельности.</w:t>
      </w:r>
    </w:p>
    <w:p w14:paraId="4306992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Студент — обучающийся образовательной организации, осваивающий образовательную программу и выполняющий курсовые и дипломные проекты в соответствии с учебным планом.</w:t>
      </w:r>
    </w:p>
    <w:p w14:paraId="6F2F7B8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Руководитель проекта — преподаватель образовательной организации, осуществляющий методическое руководство курсовым </w:t>
      </w:r>
      <w:r w:rsidRPr="00FD1535">
        <w:rPr>
          <w:rFonts w:ascii="Times New Roman" w:hAnsi="Times New Roman" w:cs="Times New Roman"/>
          <w:sz w:val="28"/>
          <w:szCs w:val="28"/>
        </w:rPr>
        <w:lastRenderedPageBreak/>
        <w:t>или дипломным проектом студента, контроль сроков выполнения и оценку результатов работы.</w:t>
      </w:r>
    </w:p>
    <w:p w14:paraId="0BA414D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Учет курсовых и дипломных проектов — совокупность действий, направленных на регистрацию, хранение, обработку и анализ информации о проектах, студентах, руководителях, этапах выполнения и результатах защиты.</w:t>
      </w:r>
    </w:p>
    <w:p w14:paraId="30C02132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процессе анализа предметной области было установлено, что учет курсовых и дипломных проектов в колледже, как правило, ведется с использованием бумажных журналов и электронных таблиц. Такой способ учета не обеспечивает единого информационного пространства, усложняет поиск данных, контроль сроков выполнения работ и формирование отчетности. Кроме того, при увеличении количества студентов возрастает нагрузка на преподавателей и сотрудников учебной части.</w:t>
      </w:r>
    </w:p>
    <w:p w14:paraId="5C96DDAE" w14:textId="77777777" w:rsidR="005A69BD" w:rsidRDefault="005A69BD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9BD">
        <w:rPr>
          <w:rFonts w:ascii="Times New Roman" w:hAnsi="Times New Roman" w:cs="Times New Roman"/>
          <w:sz w:val="28"/>
          <w:szCs w:val="28"/>
        </w:rPr>
        <w:t>Для более наглядного представления взаимодействия пользователей с программным модулем была разработана диаграмма вариантов использования, отражающая основные функции системы и роли пользователей (рисунок 1.1).</w:t>
      </w:r>
    </w:p>
    <w:p w14:paraId="34367EDB" w14:textId="0529A9E9" w:rsidR="00FD1535" w:rsidRPr="005A69BD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В ходе анализа также были изучены нормативные документы в сфере образования и информационных технологий, регламентирующие требования к организации учебного процесса и ведению учебной документации. Изучение данных документов позволило определить основные требования к структуре информации, хранимой в программном модуле, а также к обеспечению ее целостности и </w:t>
      </w:r>
      <w:r w:rsidR="00D33531" w:rsidRPr="00FD1535">
        <w:rPr>
          <w:rFonts w:ascii="Times New Roman" w:hAnsi="Times New Roman" w:cs="Times New Roman"/>
          <w:sz w:val="28"/>
          <w:szCs w:val="28"/>
        </w:rPr>
        <w:t>актуальности.</w:t>
      </w:r>
    </w:p>
    <w:p w14:paraId="05CEFA76" w14:textId="706B3A09" w:rsidR="00E467F5" w:rsidRDefault="00E467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0261DE" w14:textId="01E5F58F" w:rsidR="004D4D1E" w:rsidRDefault="00E467F5" w:rsidP="00E467F5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F6A8B7" wp14:editId="2BD2C0F1">
            <wp:extent cx="5195297" cy="5286375"/>
            <wp:effectExtent l="19050" t="19050" r="24765" b="9525"/>
            <wp:docPr id="2093020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864" cy="53398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AB7F66" w14:textId="5FBB4169" w:rsidR="00E467F5" w:rsidRDefault="00E467F5" w:rsidP="00E467F5">
      <w:pPr>
        <w:widowControl w:val="0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Рисунок 1.</w:t>
      </w:r>
      <w:r w:rsidR="0060615F">
        <w:rPr>
          <w:sz w:val="28"/>
        </w:rPr>
        <w:t>1</w:t>
      </w:r>
      <w:r>
        <w:rPr>
          <w:sz w:val="28"/>
        </w:rPr>
        <w:t xml:space="preserve"> – Диаграмма вариантов использования</w:t>
      </w:r>
    </w:p>
    <w:p w14:paraId="7B247224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В соответствии с изученными требованиями при разработке программного модуля обязательным является наличие уникальных идентификаторов объектов учета, а также фиксирование основных атрибутов, позволяющих однозначно определить принадлежность данных. К таким обязательным элементам относятся идентификатор студента, идентификатор проекта, идентификатор руководителя, даты выдачи и срока сдачи проекта, сведения о текущем этапе выполнения и результате защиты.</w:t>
      </w:r>
    </w:p>
    <w:p w14:paraId="403BB7E7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В рамках анализа структуры учетных данных были определены основные сущности программного модуля.</w:t>
      </w:r>
    </w:p>
    <w:p w14:paraId="7754607B" w14:textId="2E2227B4" w:rsid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lastRenderedPageBreak/>
        <w:t>Раздел «Студент» содержит обязательную информацию об обучающемся:</w:t>
      </w:r>
    </w:p>
    <w:p w14:paraId="29B551EC" w14:textId="77777777" w:rsidR="00EC707F" w:rsidRDefault="00EC707F" w:rsidP="00EC707F">
      <w:pPr>
        <w:pStyle w:val="ab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уникальный идентификатор студента;</w:t>
      </w:r>
    </w:p>
    <w:p w14:paraId="18B69962" w14:textId="77777777" w:rsidR="00EC707F" w:rsidRDefault="00EC707F" w:rsidP="00EC707F">
      <w:pPr>
        <w:pStyle w:val="ab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фамилия, имя, отчество;</w:t>
      </w:r>
    </w:p>
    <w:p w14:paraId="5C6E3A3B" w14:textId="77777777" w:rsidR="00EC707F" w:rsidRDefault="00EC707F" w:rsidP="00EC707F">
      <w:pPr>
        <w:pStyle w:val="ab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группа;</w:t>
      </w:r>
    </w:p>
    <w:p w14:paraId="2A909958" w14:textId="77777777" w:rsidR="00EC707F" w:rsidRDefault="00EC707F" w:rsidP="00EC707F">
      <w:pPr>
        <w:pStyle w:val="ab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специальность;</w:t>
      </w:r>
    </w:p>
    <w:p w14:paraId="4E0AF741" w14:textId="79B186E3" w:rsidR="00EC707F" w:rsidRPr="00EC707F" w:rsidRDefault="00EC707F" w:rsidP="00EC707F">
      <w:pPr>
        <w:pStyle w:val="ab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контактные данные (телефон).</w:t>
      </w:r>
    </w:p>
    <w:p w14:paraId="7DE1A45A" w14:textId="4E1691E2" w:rsid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Раздел «Курсовой или дипломный проект» включает следующие обязательные поля:</w:t>
      </w:r>
    </w:p>
    <w:p w14:paraId="54EED410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проекта;</w:t>
      </w:r>
    </w:p>
    <w:p w14:paraId="1698377E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тип проекта (курсовой/дипломный);</w:t>
      </w:r>
    </w:p>
    <w:p w14:paraId="1472C77A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тема проекта;</w:t>
      </w:r>
    </w:p>
    <w:p w14:paraId="44967C3F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дата выдачи проекта;</w:t>
      </w:r>
    </w:p>
    <w:p w14:paraId="51E13459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срок сдачи;</w:t>
      </w:r>
    </w:p>
    <w:p w14:paraId="6D01DCA7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текущий статус выполнения;</w:t>
      </w:r>
    </w:p>
    <w:p w14:paraId="7C07CB4C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путь к прикрепленному файлу пояснительной записки (при наличии);</w:t>
      </w:r>
    </w:p>
    <w:p w14:paraId="744F0450" w14:textId="77777777" w:rsid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студента;</w:t>
      </w:r>
    </w:p>
    <w:p w14:paraId="15BC4664" w14:textId="35E6DA3C" w:rsidR="00EC707F" w:rsidRPr="00EC707F" w:rsidRDefault="00EC707F" w:rsidP="00EC707F">
      <w:pPr>
        <w:pStyle w:val="ab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руководителя.</w:t>
      </w:r>
    </w:p>
    <w:p w14:paraId="6C98049C" w14:textId="7F2DBC1C" w:rsid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Раздел «Руководитель проекта» содержит сведения о преподавателе:</w:t>
      </w:r>
    </w:p>
    <w:p w14:paraId="470F99EA" w14:textId="77777777" w:rsidR="00EC707F" w:rsidRDefault="00EC707F" w:rsidP="00EC707F">
      <w:pPr>
        <w:pStyle w:val="ab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фамилия, имя, отчество;</w:t>
      </w:r>
    </w:p>
    <w:p w14:paraId="1EC142A9" w14:textId="77777777" w:rsidR="00EC707F" w:rsidRDefault="00EC707F" w:rsidP="00EC707F">
      <w:pPr>
        <w:pStyle w:val="ab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должность;</w:t>
      </w:r>
    </w:p>
    <w:p w14:paraId="72E532A2" w14:textId="0A920472" w:rsidR="00EC707F" w:rsidRPr="00EC707F" w:rsidRDefault="00EC707F" w:rsidP="00EC707F">
      <w:pPr>
        <w:pStyle w:val="ab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цикловая комиссия.</w:t>
      </w:r>
    </w:p>
    <w:p w14:paraId="660966EB" w14:textId="54D1C4AE" w:rsid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Дополнительно в программном модуле реализована сущность «Этап проекта», предназначенная для контроля выполнения проектной работы. Для каждого проекта может быть задано несколько этапов, содержащих следующие атрибуты:</w:t>
      </w:r>
    </w:p>
    <w:p w14:paraId="6F9DDFD0" w14:textId="77777777" w:rsidR="00EC707F" w:rsidRDefault="00EC707F" w:rsidP="00EC707F">
      <w:pPr>
        <w:pStyle w:val="ab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этапа;</w:t>
      </w:r>
    </w:p>
    <w:p w14:paraId="3E57D0CF" w14:textId="77777777" w:rsidR="00EC707F" w:rsidRDefault="00EC707F" w:rsidP="00EC707F">
      <w:pPr>
        <w:pStyle w:val="ab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наименование этапа;</w:t>
      </w:r>
    </w:p>
    <w:p w14:paraId="0AC38DB9" w14:textId="77777777" w:rsidR="00EC707F" w:rsidRDefault="00EC707F" w:rsidP="00EC707F">
      <w:pPr>
        <w:pStyle w:val="ab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lastRenderedPageBreak/>
        <w:t>дата начала;</w:t>
      </w:r>
    </w:p>
    <w:p w14:paraId="229392BA" w14:textId="77777777" w:rsidR="00EC707F" w:rsidRDefault="00EC707F" w:rsidP="00EC707F">
      <w:pPr>
        <w:pStyle w:val="ab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дата окончания;</w:t>
      </w:r>
    </w:p>
    <w:p w14:paraId="5DD4558E" w14:textId="7B526257" w:rsidR="00EC707F" w:rsidRPr="00EC707F" w:rsidRDefault="00EC707F" w:rsidP="00EC707F">
      <w:pPr>
        <w:pStyle w:val="ab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проекта.</w:t>
      </w:r>
    </w:p>
    <w:p w14:paraId="2731D3C4" w14:textId="6C51B658" w:rsid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Для фиксации итогов выполнения проекта реализована сущность «Защита проекта», в рамках которой сохраняются:</w:t>
      </w:r>
    </w:p>
    <w:p w14:paraId="75DFA616" w14:textId="77777777" w:rsidR="00EC707F" w:rsidRDefault="00EC707F" w:rsidP="00EC707F">
      <w:pPr>
        <w:pStyle w:val="ab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защиты;</w:t>
      </w:r>
    </w:p>
    <w:p w14:paraId="39E3079D" w14:textId="77777777" w:rsidR="00EC707F" w:rsidRDefault="00EC707F" w:rsidP="00EC707F">
      <w:pPr>
        <w:pStyle w:val="ab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идентификатор проекта;</w:t>
      </w:r>
    </w:p>
    <w:p w14:paraId="3905BA8A" w14:textId="77777777" w:rsidR="00EC707F" w:rsidRDefault="00EC707F" w:rsidP="00EC707F">
      <w:pPr>
        <w:pStyle w:val="ab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дата защиты;</w:t>
      </w:r>
    </w:p>
    <w:p w14:paraId="78EB746B" w14:textId="77777777" w:rsidR="00EC707F" w:rsidRDefault="00EC707F" w:rsidP="00EC707F">
      <w:pPr>
        <w:pStyle w:val="ab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оценка (или зачёт/незачёт);</w:t>
      </w:r>
    </w:p>
    <w:p w14:paraId="35E30739" w14:textId="674C65D4" w:rsidR="00EC707F" w:rsidRPr="00EC707F" w:rsidRDefault="00EC707F" w:rsidP="00EC707F">
      <w:pPr>
        <w:pStyle w:val="ab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комментарий.</w:t>
      </w:r>
    </w:p>
    <w:p w14:paraId="6198D8FE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В ходе анализа требований к разграничению доступа было установлено, что пользователи программного модуля должны иметь различные уровни доступа к данным в зависимости от их роли. В программном модуле реализована авторизация пользователей с разделением на роли: администратор, преподаватель и студент.</w:t>
      </w:r>
    </w:p>
    <w:p w14:paraId="3FC96675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Студент имеет доступ только к информации о собственном проекте и может просматривать тему проекта, этапы выполнения, сроки сдачи и результат защиты. При этом студент не имеет прав добавлять, редактировать или удалять проекты, изменять этапы выполнения и фиксировать результаты защиты.</w:t>
      </w:r>
    </w:p>
    <w:p w14:paraId="2C6C7CB5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Преподаватель имеет доступ к проектам, связанным с его руководством. Он может просматривать и редактировать данные о проектах, добавлять и завершать этапы выполнения, а также участвовать в фиксации результатов защиты.</w:t>
      </w:r>
    </w:p>
    <w:p w14:paraId="58F8FC4D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Администратор обладает полными правами доступа к системе. Он может добавлять, редактировать и удалять сведения о студентах, руководителях и проектах, управлять учетными записями пользователей, а также формировать отчеты.</w:t>
      </w:r>
    </w:p>
    <w:p w14:paraId="62F3F9ED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lastRenderedPageBreak/>
        <w:t>Разграничение прав доступа реализовано на уровне программного кода и структуры базы данных, что обеспечивает безопасность информации и предотвращает несанкционированное изменение данных.</w:t>
      </w:r>
    </w:p>
    <w:p w14:paraId="44C7DEC6" w14:textId="77777777" w:rsidR="00EC707F" w:rsidRPr="00EC707F" w:rsidRDefault="00EC707F" w:rsidP="00EC707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707F">
        <w:rPr>
          <w:rFonts w:ascii="Times New Roman" w:hAnsi="Times New Roman" w:cs="Times New Roman"/>
          <w:sz w:val="28"/>
          <w:szCs w:val="28"/>
        </w:rPr>
        <w:t>На основе проведенного анализа предметной области и требований к структуре данных была разработана ER-диаграмма, отражающая основные сущности системы и связи между ними (рисунок 1.3).</w:t>
      </w:r>
    </w:p>
    <w:p w14:paraId="1BC1DEDC" w14:textId="4A6F09CD" w:rsidR="00E25ECA" w:rsidRDefault="00E25ECA" w:rsidP="00E25EC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A0DECD" wp14:editId="03691628">
            <wp:extent cx="5583294" cy="4229100"/>
            <wp:effectExtent l="19050" t="19050" r="17780" b="19050"/>
            <wp:docPr id="791286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470" cy="42443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7F18B" w14:textId="653DFC16" w:rsidR="00E25ECA" w:rsidRPr="003A6693" w:rsidRDefault="00E25ECA" w:rsidP="00E25ECA">
      <w:pPr>
        <w:widowControl w:val="0"/>
        <w:spacing w:line="360" w:lineRule="auto"/>
        <w:ind w:firstLine="709"/>
        <w:jc w:val="center"/>
        <w:rPr>
          <w:sz w:val="28"/>
          <w:szCs w:val="28"/>
        </w:rPr>
      </w:pPr>
      <w:r w:rsidRPr="009C5915">
        <w:rPr>
          <w:sz w:val="28"/>
          <w:szCs w:val="28"/>
        </w:rPr>
        <w:t>Рисунок 1.</w:t>
      </w:r>
      <w:r>
        <w:rPr>
          <w:sz w:val="28"/>
          <w:szCs w:val="28"/>
        </w:rPr>
        <w:t>3</w:t>
      </w:r>
      <w:r w:rsidRPr="009C5915">
        <w:rPr>
          <w:sz w:val="28"/>
          <w:szCs w:val="28"/>
        </w:rPr>
        <w:t xml:space="preserve"> – </w:t>
      </w:r>
      <w:r w:rsidRPr="009C5915">
        <w:rPr>
          <w:sz w:val="28"/>
          <w:szCs w:val="28"/>
          <w:lang w:val="en-US"/>
        </w:rPr>
        <w:t>ER</w:t>
      </w:r>
      <w:r w:rsidRPr="009C5915">
        <w:rPr>
          <w:sz w:val="28"/>
          <w:szCs w:val="28"/>
        </w:rPr>
        <w:t>-диаграмма предметной области</w:t>
      </w:r>
    </w:p>
    <w:p w14:paraId="13606F33" w14:textId="77777777" w:rsidR="00082187" w:rsidRPr="00082187" w:rsidRDefault="00082187" w:rsidP="00082187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2187">
        <w:rPr>
          <w:rFonts w:ascii="Times New Roman" w:hAnsi="Times New Roman" w:cs="Times New Roman"/>
          <w:sz w:val="28"/>
          <w:szCs w:val="28"/>
        </w:rPr>
        <w:t>ER-диаграмма демонстрирует логическую структуру базы данных программного модуля и позволяет наглядно представить взаимосвязи между основными сущностями: «Студенты», «Проекты», «Руководители», «Этапы проекта», «Защиты» и «Пользователи». Каждая сущность имеет уникальный идентификатор, обеспечивающий целостность данных и корректную организацию связей.</w:t>
      </w:r>
    </w:p>
    <w:p w14:paraId="7596A42F" w14:textId="77777777" w:rsidR="00082187" w:rsidRPr="00082187" w:rsidRDefault="00082187" w:rsidP="00082187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2187">
        <w:rPr>
          <w:rFonts w:ascii="Times New Roman" w:hAnsi="Times New Roman" w:cs="Times New Roman"/>
          <w:sz w:val="28"/>
          <w:szCs w:val="28"/>
        </w:rPr>
        <w:lastRenderedPageBreak/>
        <w:t>Связь между сущностями «Студенты» и «Проекты» реализована по принципу «один ко многим», так как один студент может иметь один или несколько проектов в разные периоды обучения. Аналогично, между сущностями «Руководители» и «Проекты» установлена связь «один ко многим», поскольку один руководитель может курировать несколько проектов.</w:t>
      </w:r>
    </w:p>
    <w:p w14:paraId="2F2582CE" w14:textId="77777777" w:rsidR="00082187" w:rsidRPr="00082187" w:rsidRDefault="00082187" w:rsidP="00082187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2187">
        <w:rPr>
          <w:rFonts w:ascii="Times New Roman" w:hAnsi="Times New Roman" w:cs="Times New Roman"/>
          <w:sz w:val="28"/>
          <w:szCs w:val="28"/>
        </w:rPr>
        <w:t>Сущность «Этапы проекта» связана с сущностью «Проекты» по принципу «один ко многим», что позволяет фиксировать последовательные этапы выполнения конкретного проекта. Сущность «Защита» связана с проектом и содержит итоговые данные о дате защиты, оценке и комментарии.</w:t>
      </w:r>
    </w:p>
    <w:p w14:paraId="4D17E9AF" w14:textId="77777777" w:rsidR="00082187" w:rsidRPr="00082187" w:rsidRDefault="00082187" w:rsidP="00082187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2187">
        <w:rPr>
          <w:rFonts w:ascii="Times New Roman" w:hAnsi="Times New Roman" w:cs="Times New Roman"/>
          <w:sz w:val="28"/>
          <w:szCs w:val="28"/>
        </w:rPr>
        <w:t>Разработанная структура данных обеспечивает логичность хранения информации, целостность связей и возможность дальнейшего расширения функционала системы при необходимости.</w:t>
      </w:r>
    </w:p>
    <w:p w14:paraId="466DB360" w14:textId="77777777" w:rsidR="00082187" w:rsidRDefault="00082187">
      <w:pPr>
        <w:spacing w:after="0" w:line="240" w:lineRule="auto"/>
        <w:rPr>
          <w:rFonts w:ascii="Times New Roman" w:eastAsiaTheme="majorEastAsia" w:hAnsi="Times New Roman" w:cs="Times New Roman"/>
          <w:b/>
          <w:sz w:val="28"/>
          <w:szCs w:val="32"/>
        </w:rPr>
      </w:pPr>
      <w:r>
        <w:br w:type="page"/>
      </w:r>
    </w:p>
    <w:p w14:paraId="49F1EA20" w14:textId="322166B3" w:rsidR="00EB5046" w:rsidRPr="00A45A1D" w:rsidRDefault="00EB5046" w:rsidP="00A45A1D">
      <w:pPr>
        <w:pStyle w:val="14"/>
        <w:rPr>
          <w:color w:val="auto"/>
        </w:rPr>
      </w:pPr>
      <w:bookmarkStart w:id="7" w:name="_Toc222351301"/>
      <w:r w:rsidRPr="00A45A1D">
        <w:rPr>
          <w:color w:val="auto"/>
        </w:rPr>
        <w:lastRenderedPageBreak/>
        <w:t>1.2. Техническое задание</w:t>
      </w:r>
      <w:bookmarkEnd w:id="7"/>
    </w:p>
    <w:p w14:paraId="51C2DAC6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Техническое задание разрабатывалось в феврале 2026 года с учетом требований ГОСТ 19.201–78.</w:t>
      </w:r>
      <w:r w:rsidRPr="00EC707F">
        <w:rPr>
          <w:rFonts w:ascii="Times New Roman" w:eastAsiaTheme="majorEastAsia" w:hAnsi="Times New Roman" w:cs="Times New Roman"/>
          <w:sz w:val="28"/>
          <w:szCs w:val="32"/>
        </w:rPr>
        <w:br/>
        <w:t>Наименование программы — «MyApp». Программа предназначена для автоматизации процессов учета, хранения и обработки информации о курсовых и дипломных проектах студентов в образовательной организации среднего профессионального образования.</w:t>
      </w:r>
    </w:p>
    <w:p w14:paraId="58B674F1" w14:textId="7F5B697D" w:rsidR="00082187" w:rsidRDefault="00EC707F" w:rsidP="00082187">
      <w:p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Программа должна обеспечивать выполнение следующих функций:</w:t>
      </w:r>
    </w:p>
    <w:p w14:paraId="121B0CCD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авторизация пользователей с разграничением доступа по ролям (администратор, преподаватель, студент);</w:t>
      </w:r>
    </w:p>
    <w:p w14:paraId="69E479F6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добавление, редактирование и удаление данных о студентах колледжа (для администратора);</w:t>
      </w:r>
    </w:p>
    <w:p w14:paraId="461C0DA4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добавление, редактирование и удаление данных о руководителях проектов (для администратора);</w:t>
      </w:r>
    </w:p>
    <w:p w14:paraId="047B781A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создание, редактирование и удаление записей о курсовых и дипломных проектах (для администратора и преподавателя);</w:t>
      </w:r>
    </w:p>
    <w:p w14:paraId="1AACC285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хранение информации о типе проекта, теме, сроках выполнения и текущем статусе;</w:t>
      </w:r>
    </w:p>
    <w:p w14:paraId="7E2AE780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назначение руководителей и учет студентов в проектах;</w:t>
      </w:r>
    </w:p>
    <w:p w14:paraId="4B8FFE23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 xml:space="preserve"> контроль выполнения проекта с помощью этапов (добавление этапов и фиксация завершения);</w:t>
      </w:r>
    </w:p>
    <w:p w14:paraId="1AFF7EEE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прикрепление файла пояснительной записки к проекту;</w:t>
      </w:r>
    </w:p>
    <w:p w14:paraId="0F9CD54C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фиксация результатов защиты проекта и итоговой оценки;</w:t>
      </w:r>
    </w:p>
    <w:p w14:paraId="37313A77" w14:textId="77777777" w:rsid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формирование отчетов по проектной деятельности за определенный период с возможностью фильтрации по группе, специальности и типу проекта;</w:t>
      </w:r>
    </w:p>
    <w:p w14:paraId="3B4FCD93" w14:textId="6A721F8C" w:rsidR="00EC707F" w:rsidRPr="00082187" w:rsidRDefault="00EC707F" w:rsidP="00082187">
      <w:pPr>
        <w:pStyle w:val="ab"/>
        <w:numPr>
          <w:ilvl w:val="0"/>
          <w:numId w:val="49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экспорт сформированных отчетов в формат CSV.</w:t>
      </w:r>
    </w:p>
    <w:p w14:paraId="7F8E4C9A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Пароли пользователей должны храниться в базе данных в защищенном виде с использованием хеширования и соли.</w:t>
      </w:r>
    </w:p>
    <w:p w14:paraId="221DEFFC" w14:textId="5A36AA16" w:rsidR="00082187" w:rsidRDefault="00EC707F" w:rsidP="0008218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lastRenderedPageBreak/>
        <w:t>Надежное функционирование программы должно быть обеспечено выполнением заказчиком следующих организационно-технических мероприятий:</w:t>
      </w:r>
    </w:p>
    <w:p w14:paraId="4D455CB6" w14:textId="77777777" w:rsidR="00082187" w:rsidRDefault="00EC707F" w:rsidP="00082187">
      <w:pPr>
        <w:pStyle w:val="ab"/>
        <w:numPr>
          <w:ilvl w:val="0"/>
          <w:numId w:val="50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обеспечение бесперебойного электропитания технических средств;</w:t>
      </w:r>
    </w:p>
    <w:p w14:paraId="5914A80D" w14:textId="77777777" w:rsidR="00082187" w:rsidRDefault="00EC707F" w:rsidP="00082187">
      <w:pPr>
        <w:pStyle w:val="ab"/>
        <w:numPr>
          <w:ilvl w:val="0"/>
          <w:numId w:val="50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использование лицензионного программного обеспечения;</w:t>
      </w:r>
    </w:p>
    <w:p w14:paraId="19225795" w14:textId="77777777" w:rsidR="00082187" w:rsidRDefault="00EC707F" w:rsidP="00082187">
      <w:pPr>
        <w:pStyle w:val="ab"/>
        <w:numPr>
          <w:ilvl w:val="0"/>
          <w:numId w:val="50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защита компьютеров от вредоносного программного обеспечения с использованием антивирусных средств;</w:t>
      </w:r>
    </w:p>
    <w:p w14:paraId="111DA5BC" w14:textId="6CE49B2F" w:rsidR="00EC707F" w:rsidRPr="00082187" w:rsidRDefault="00EC707F" w:rsidP="00082187">
      <w:pPr>
        <w:pStyle w:val="ab"/>
        <w:numPr>
          <w:ilvl w:val="0"/>
          <w:numId w:val="50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соблюдение правил эксплуатации технических и программных средств.</w:t>
      </w:r>
    </w:p>
    <w:p w14:paraId="396BE574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10/11, а также сервер баз данных, функционирующий в локальной сети образовательной организации.</w:t>
      </w:r>
    </w:p>
    <w:p w14:paraId="7B4E69E7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Исходный код программного модуля реализуется на языке программирования C#. В качестве интегрированной среды разработки используется среда программирования Microsoft Visual Studio 2026.</w:t>
      </w:r>
    </w:p>
    <w:p w14:paraId="0A41D029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В качестве системы управления базами данных используется Microsoft SQL Server 2022 Express с возможностью последующего перехода на СУБД PostgreSQL. Доступ к данным защищается средствами СУБД и программного обеспечения с разграничением прав пользователей по ролям.</w:t>
      </w:r>
    </w:p>
    <w:p w14:paraId="19DB7782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Программный модуль должен обеспечивать взаимодействие с пользователем через графический интерфейс.</w:t>
      </w:r>
    </w:p>
    <w:p w14:paraId="6FA50120" w14:textId="63AE9367" w:rsidR="00082187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Предварительный состав программной документации включает:</w:t>
      </w:r>
    </w:p>
    <w:p w14:paraId="00ECFCAF" w14:textId="77777777" w:rsidR="00082187" w:rsidRDefault="00EC707F" w:rsidP="00082187">
      <w:pPr>
        <w:pStyle w:val="ab"/>
        <w:numPr>
          <w:ilvl w:val="0"/>
          <w:numId w:val="51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техническое задание;</w:t>
      </w:r>
    </w:p>
    <w:p w14:paraId="13847C10" w14:textId="2A39A7F4" w:rsidR="00EC707F" w:rsidRPr="00082187" w:rsidRDefault="00EC707F" w:rsidP="00082187">
      <w:pPr>
        <w:pStyle w:val="ab"/>
        <w:numPr>
          <w:ilvl w:val="0"/>
          <w:numId w:val="51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082187">
        <w:rPr>
          <w:rFonts w:ascii="Times New Roman" w:eastAsiaTheme="majorEastAsia" w:hAnsi="Times New Roman" w:cs="Times New Roman"/>
          <w:sz w:val="28"/>
          <w:szCs w:val="32"/>
        </w:rPr>
        <w:t>руководство пользователя.</w:t>
      </w:r>
    </w:p>
    <w:p w14:paraId="5C983060" w14:textId="77777777" w:rsidR="00EC707F" w:rsidRPr="00EC707F" w:rsidRDefault="00EC707F" w:rsidP="00EC707F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Этапы разработки программного обеспечения:</w:t>
      </w:r>
    </w:p>
    <w:p w14:paraId="5584C66A" w14:textId="77777777" w:rsidR="00EC707F" w:rsidRPr="00EC707F" w:rsidRDefault="00EC707F" w:rsidP="00EC707F">
      <w:pPr>
        <w:numPr>
          <w:ilvl w:val="0"/>
          <w:numId w:val="4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анализ требований (январь 2026 г.);</w:t>
      </w:r>
    </w:p>
    <w:p w14:paraId="61BCADCB" w14:textId="77777777" w:rsidR="00EC707F" w:rsidRPr="00EC707F" w:rsidRDefault="00EC707F" w:rsidP="00EC707F">
      <w:pPr>
        <w:numPr>
          <w:ilvl w:val="0"/>
          <w:numId w:val="4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проектирование программного модуля (февраль 2026 г.);</w:t>
      </w:r>
    </w:p>
    <w:p w14:paraId="1E64240F" w14:textId="77777777" w:rsidR="00EC707F" w:rsidRPr="00EC707F" w:rsidRDefault="00EC707F" w:rsidP="00EC707F">
      <w:pPr>
        <w:numPr>
          <w:ilvl w:val="0"/>
          <w:numId w:val="4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программная реализация (март 2026 г.);</w:t>
      </w:r>
    </w:p>
    <w:p w14:paraId="02C808BA" w14:textId="77777777" w:rsidR="00EC707F" w:rsidRPr="00EC707F" w:rsidRDefault="00EC707F" w:rsidP="00EC707F">
      <w:pPr>
        <w:numPr>
          <w:ilvl w:val="0"/>
          <w:numId w:val="4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32"/>
        </w:rPr>
      </w:pPr>
      <w:r w:rsidRPr="00EC707F">
        <w:rPr>
          <w:rFonts w:ascii="Times New Roman" w:eastAsiaTheme="majorEastAsia" w:hAnsi="Times New Roman" w:cs="Times New Roman"/>
          <w:sz w:val="28"/>
          <w:szCs w:val="32"/>
        </w:rPr>
        <w:t>тестирование и отладка (апрель 2026 г.).</w:t>
      </w:r>
    </w:p>
    <w:p w14:paraId="2769B5E8" w14:textId="71BE34E7" w:rsidR="00E249D6" w:rsidRPr="00E249D6" w:rsidRDefault="00E249D6" w:rsidP="00E249D6">
      <w:pPr>
        <w:pStyle w:val="14"/>
        <w:rPr>
          <w:rFonts w:eastAsia="Times New Roman"/>
          <w:color w:val="auto"/>
          <w:lang w:eastAsia="ru-RU"/>
        </w:rPr>
      </w:pPr>
      <w:bookmarkStart w:id="8" w:name="_Toc222351302"/>
      <w:r w:rsidRPr="00E249D6">
        <w:rPr>
          <w:rFonts w:eastAsia="Times New Roman"/>
          <w:color w:val="auto"/>
          <w:lang w:eastAsia="ru-RU"/>
        </w:rPr>
        <w:lastRenderedPageBreak/>
        <w:t>ВЫВОДЫ ПО ГЛАВЕ 1</w:t>
      </w:r>
      <w:bookmarkEnd w:id="8"/>
    </w:p>
    <w:p w14:paraId="3539A37E" w14:textId="2EF5D143" w:rsidR="00E249D6" w:rsidRPr="00E249D6" w:rsidRDefault="00E249D6" w:rsidP="00E249D6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49D6">
        <w:rPr>
          <w:rFonts w:ascii="Times New Roman" w:eastAsia="Times New Roman" w:hAnsi="Times New Roman" w:cs="Times New Roman"/>
          <w:sz w:val="28"/>
          <w:szCs w:val="28"/>
          <w:lang w:eastAsia="ru-RU"/>
        </w:rPr>
        <w:t>В первой главе была рассмотрена предметная область, связанная с учетом курсовых и дипломных проектов в колледже. В процессе анализа были изучены особенности организации проектной деятельности студентов, а также порядок хранения и обработки информации о проектах, студентах и руководителях.</w:t>
      </w:r>
    </w:p>
    <w:p w14:paraId="7F41F0F6" w14:textId="77777777" w:rsidR="00E249D6" w:rsidRPr="00E249D6" w:rsidRDefault="00E249D6" w:rsidP="00E249D6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49D6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определены основные участники процесса: студент, руководитель проекта и сотрудник учебной части. Также выделены ключевые данные, которые необходимо хранить в системе: сведения о студенте, тип и тема проекта, сроки выполнения, этапы работы и результаты защиты. Отдельное внимание уделено необходимости использования уникальных идентификаторов и установлению связей между таблицами базы данных для обеспечения целостности информации.</w:t>
      </w:r>
    </w:p>
    <w:p w14:paraId="1FC6058E" w14:textId="77777777" w:rsidR="00E249D6" w:rsidRPr="00E249D6" w:rsidRDefault="00E249D6" w:rsidP="00E249D6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49D6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анализа было установлено, что учет курсовых и дипломных проектов требует систематизации и автоматизации, так как использование бумажных носителей и электронных таблиц не обеспечивает удобного контроля сроков и быстрого поиска информации. Кроме того, важным требованием является разграничение прав доступа пользователей в зависимости от их роли в системе.</w:t>
      </w:r>
    </w:p>
    <w:p w14:paraId="0ACFD98D" w14:textId="77777777" w:rsidR="00E249D6" w:rsidRPr="00E249D6" w:rsidRDefault="00E249D6" w:rsidP="00E249D6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49D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основании проведенного анализа была разработана ER-диаграмма, отражающая структуру базы данных и взаимосвязь между основными сущностями. Это позволило определить требования к функциональности программного модуля и сформировать общую архитектуру будущей системы.</w:t>
      </w:r>
    </w:p>
    <w:p w14:paraId="62D9BC34" w14:textId="77777777" w:rsidR="00E249D6" w:rsidRPr="00E249D6" w:rsidRDefault="00E249D6" w:rsidP="00E249D6">
      <w:pPr>
        <w:pStyle w:val="ab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49D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результаты анализа предметной области стали основой для дальнейшего проектирования и реализации программного модуля учета курсовых и дипломных проектов.</w:t>
      </w:r>
    </w:p>
    <w:p w14:paraId="0263D98C" w14:textId="7F97062A" w:rsidR="00E249D6" w:rsidRDefault="00E249D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F644E35" w14:textId="77777777" w:rsidR="00E249D6" w:rsidRPr="00E249D6" w:rsidRDefault="00E249D6" w:rsidP="00E249D6">
      <w:pPr>
        <w:pStyle w:val="14"/>
        <w:spacing w:before="0"/>
        <w:rPr>
          <w:color w:val="auto"/>
        </w:rPr>
      </w:pPr>
      <w:bookmarkStart w:id="9" w:name="_Toc222351303"/>
      <w:bookmarkStart w:id="10" w:name="_Toc199931734"/>
      <w:r w:rsidRPr="00E249D6">
        <w:rPr>
          <w:color w:val="auto"/>
        </w:rPr>
        <w:lastRenderedPageBreak/>
        <w:t>ГЛАВА 2. КОНСТРУКТОРСКАЯ ЧАСТЬ</w:t>
      </w:r>
      <w:bookmarkEnd w:id="10"/>
    </w:p>
    <w:p w14:paraId="53DF8127" w14:textId="35AC8575" w:rsidR="00E249D6" w:rsidRPr="006670C1" w:rsidRDefault="00E249D6" w:rsidP="00E249D6">
      <w:pPr>
        <w:pStyle w:val="14"/>
        <w:rPr>
          <w:color w:val="auto"/>
        </w:rPr>
      </w:pPr>
      <w:bookmarkStart w:id="11" w:name="_Toc199931735"/>
      <w:r w:rsidRPr="006670C1">
        <w:rPr>
          <w:color w:val="auto"/>
        </w:rPr>
        <w:t xml:space="preserve">2.1. </w:t>
      </w:r>
      <w:r w:rsidRPr="00E249D6">
        <w:rPr>
          <w:color w:val="auto"/>
        </w:rPr>
        <w:t>Архитектура программы</w:t>
      </w:r>
      <w:bookmarkEnd w:id="11"/>
    </w:p>
    <w:p w14:paraId="1E7510DC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 состав разработанного программного обеспечения входят следующие основные компоненты:</w:t>
      </w:r>
    </w:p>
    <w:p w14:paraId="0C14903B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• исполняемый файл приложения «MyApp.exe»;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база данных «UchetProektovDB», созданная в СУБД Microsoft SQL Server 2022 Express.</w:t>
      </w:r>
    </w:p>
    <w:p w14:paraId="0BEDE5C7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Файлы, необходимые для установки программы, включают:</w:t>
      </w:r>
    </w:p>
    <w:p w14:paraId="4094BB90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• установочный файл приложения;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скрипт создания базы данных (SQL-скрипт с таблицами и связями);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файл конфигурации подключения к серверу базы данных.</w:t>
      </w:r>
    </w:p>
    <w:p w14:paraId="24EC6CF7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Программный модуль реализован с использованием следующих технологий:</w:t>
      </w:r>
    </w:p>
    <w:p w14:paraId="1D1CF78E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Серверная часть:</w:t>
      </w:r>
    </w:p>
    <w:p w14:paraId="7B51C26C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• СУБД Microsoft SQL Server 2022 Express;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язык структурированных запросов SQL для работы с данными.</w:t>
      </w:r>
    </w:p>
    <w:p w14:paraId="0A9CA026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Клиентская часть:</w:t>
      </w:r>
    </w:p>
    <w:p w14:paraId="35B88F79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• язык программирования C#;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технология Windows Presentation Foundation (WPF) для построения графического интерфейса;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платформа .NET Framework 4.8;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• технология ADO.NET для взаимодействия с базой данных.</w:t>
      </w:r>
    </w:p>
    <w:p w14:paraId="0464DB3E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База данных разработана на основе проведённого анализа предметной области и включает таблицы, отражающие основные сущности системы: студентов, руководителей, проекты, этапы выполнения, пользователей и защиты проектов.</w:t>
      </w:r>
    </w:p>
    <w:p w14:paraId="2C3B9B89" w14:textId="77777777" w:rsid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Схема базы данных приведена на рисунке 2.1.</w:t>
      </w:r>
    </w:p>
    <w:p w14:paraId="22206DBA" w14:textId="4200101F" w:rsidR="00F6562C" w:rsidRPr="006670C1" w:rsidRDefault="00F6562C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F6562C">
        <w:rPr>
          <w:rFonts w:ascii="Times New Roman" w:eastAsiaTheme="majorEastAsia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7773B79" wp14:editId="71754C6E">
            <wp:extent cx="4819037" cy="5010150"/>
            <wp:effectExtent l="19050" t="19050" r="19685" b="19050"/>
            <wp:docPr id="901205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05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4758" cy="5016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CAB196" w14:textId="607B1F07" w:rsidR="006670C1" w:rsidRPr="006670C1" w:rsidRDefault="006670C1" w:rsidP="00F6562C">
      <w:pPr>
        <w:spacing w:after="0" w:line="360" w:lineRule="auto"/>
        <w:ind w:firstLine="709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Рисунок 2.1 – Схема базы данных</w:t>
      </w:r>
    </w:p>
    <w:p w14:paraId="4C0B80A9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База данных включает следующие основные таблицы:</w:t>
      </w:r>
    </w:p>
    <w:p w14:paraId="7053C3EF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Студенты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хранит персональные данные обучающихся (ФИО, группа, специальность, телефон и др.);</w:t>
      </w:r>
    </w:p>
    <w:p w14:paraId="5890A148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Руководители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содержит сведения о преподавателях, осуществляющих руководство проектами;</w:t>
      </w:r>
    </w:p>
    <w:p w14:paraId="3F8831EE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Проекты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включает данные о курсовых и дипломных проектах (тип, тема, сроки, статус, прикреплённый файл);</w:t>
      </w:r>
    </w:p>
    <w:p w14:paraId="66F04B14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Этапы_Проекта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фиксирует этапы выполнения проекта (дата начала и окончания);</w:t>
      </w:r>
    </w:p>
    <w:p w14:paraId="2B7D3361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Защиты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хранит информацию о дате защиты, оценке и комментарии;</w:t>
      </w:r>
    </w:p>
    <w:p w14:paraId="7D28E667" w14:textId="77777777" w:rsidR="006670C1" w:rsidRPr="006670C1" w:rsidRDefault="006670C1" w:rsidP="006670C1">
      <w:pPr>
        <w:numPr>
          <w:ilvl w:val="0"/>
          <w:numId w:val="52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Пользователи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t xml:space="preserve"> – обеспечивает авторизацию и разграничение прав доступа.</w:t>
      </w:r>
    </w:p>
    <w:p w14:paraId="3D36D603" w14:textId="5D5386C2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Связи между таблицами реализованы через внешние ключи, что обеспечивает целостность данных и предотвращает появление несвязанных записей.</w:t>
      </w:r>
    </w:p>
    <w:p w14:paraId="7BBCF3EC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2.2 Описание структуры проекта</w:t>
      </w:r>
    </w:p>
    <w:p w14:paraId="1AE6A5D7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Приложение реализовано в виде одного основного окна с несколькими функциональными страницами (разделами), переключаемыми через навигационное меню.</w:t>
      </w:r>
    </w:p>
    <w:p w14:paraId="1D74DB63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 структуру программы входят следующие основные разделы:</w:t>
      </w:r>
    </w:p>
    <w:p w14:paraId="271113DF" w14:textId="1D2EEFFA" w:rsidR="006670C1" w:rsidRPr="007D31F3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Окно авторизации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LoginWindow.xaml – обеспечивает вход в систему по логину и паролю с проверкой учетных данных в таблице «Пользователи</w:t>
      </w:r>
      <w:r w:rsidR="007D31F3" w:rsidRPr="006670C1">
        <w:rPr>
          <w:rFonts w:ascii="Times New Roman" w:eastAsiaTheme="majorEastAsia" w:hAnsi="Times New Roman" w:cs="Times New Roman"/>
          <w:sz w:val="28"/>
          <w:szCs w:val="28"/>
        </w:rPr>
        <w:t>».</w:t>
      </w:r>
      <w:r w:rsidR="007D31F3" w:rsidRPr="007D31F3"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r w:rsidR="007D31F3">
        <w:rPr>
          <w:rFonts w:ascii="Times New Roman" w:eastAsiaTheme="majorEastAsia" w:hAnsi="Times New Roman" w:cs="Times New Roman"/>
          <w:sz w:val="28"/>
          <w:szCs w:val="28"/>
        </w:rPr>
        <w:t>Рисунок 2.2)</w:t>
      </w:r>
    </w:p>
    <w:p w14:paraId="7E6B11A2" w14:textId="6E573A0D" w:rsidR="007D31F3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  <w:lang w:val="en-US"/>
        </w:rPr>
        <w:drawing>
          <wp:inline distT="0" distB="0" distL="0" distR="0" wp14:anchorId="235AF5DE" wp14:editId="1A7B1ABE">
            <wp:extent cx="3675501" cy="3028950"/>
            <wp:effectExtent l="19050" t="19050" r="20320" b="19050"/>
            <wp:docPr id="49214462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4462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3321" cy="3035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20B9B2" w14:textId="0929C7A8" w:rsidR="007D31F3" w:rsidRPr="006670C1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t>Рисунок 2.2 – Окно авторизации пользователя</w:t>
      </w:r>
    </w:p>
    <w:p w14:paraId="3CCCA1E2" w14:textId="77777777" w:rsidR="007D31F3" w:rsidRDefault="007D31F3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br w:type="page"/>
      </w:r>
    </w:p>
    <w:p w14:paraId="5534209C" w14:textId="750E4B0A" w:rsidR="006670C1" w:rsidRPr="006670C1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Главное окно (MainWindow.xaml)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Содержит навигационное меню и следующие разделы:</w:t>
      </w:r>
      <w:r w:rsidR="007D31F3">
        <w:rPr>
          <w:rFonts w:ascii="Times New Roman" w:eastAsiaTheme="majorEastAsia" w:hAnsi="Times New Roman" w:cs="Times New Roman"/>
          <w:sz w:val="28"/>
          <w:szCs w:val="28"/>
        </w:rPr>
        <w:t>(Рисунок 2.3)</w:t>
      </w:r>
    </w:p>
    <w:p w14:paraId="4BD3EF44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Главная (статистика)</w:t>
      </w:r>
    </w:p>
    <w:p w14:paraId="1C8EE171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Проекты</w:t>
      </w:r>
    </w:p>
    <w:p w14:paraId="306B6872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Студенты</w:t>
      </w:r>
    </w:p>
    <w:p w14:paraId="2392A054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Руководители</w:t>
      </w:r>
    </w:p>
    <w:p w14:paraId="4B1D71DC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Защита</w:t>
      </w:r>
    </w:p>
    <w:p w14:paraId="43A5D95E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Отчёты</w:t>
      </w:r>
    </w:p>
    <w:p w14:paraId="4C90B9D3" w14:textId="77777777" w:rsid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Пользователи</w:t>
      </w:r>
    </w:p>
    <w:p w14:paraId="474E34CA" w14:textId="5C894232" w:rsidR="007D31F3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drawing>
          <wp:inline distT="0" distB="0" distL="0" distR="0" wp14:anchorId="18BD5C45" wp14:editId="1EB2F39D">
            <wp:extent cx="4629150" cy="2700791"/>
            <wp:effectExtent l="19050" t="19050" r="19050" b="23495"/>
            <wp:docPr id="1507403193" name="Рисунок 1" descr="Изображение выглядит как текст, программное обеспечение, Значок на компьютере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03193" name="Рисунок 1" descr="Изображение выглядит как текст, программное обеспечение, Значок на компьютере, веб-страница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5473" cy="2704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6DF1FF" w14:textId="73BC347E" w:rsidR="007D31F3" w:rsidRPr="006670C1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t>Рисунок 2.3 – Главное окно программы</w:t>
      </w:r>
    </w:p>
    <w:p w14:paraId="13E3457C" w14:textId="77777777" w:rsidR="007D31F3" w:rsidRDefault="007D31F3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br w:type="page"/>
      </w:r>
    </w:p>
    <w:p w14:paraId="6735A2D9" w14:textId="6EFEF5B4" w:rsidR="006670C1" w:rsidRPr="006670C1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Раздел «Проекты»</w:t>
      </w:r>
      <w:r w:rsidR="007D31F3">
        <w:rPr>
          <w:rFonts w:ascii="Times New Roman" w:eastAsiaTheme="majorEastAsia" w:hAnsi="Times New Roman" w:cs="Times New Roman"/>
          <w:b/>
          <w:bCs/>
          <w:sz w:val="28"/>
          <w:szCs w:val="28"/>
        </w:rPr>
        <w:t xml:space="preserve"> 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>Позволяет:</w:t>
      </w:r>
      <w:r w:rsidR="007D31F3">
        <w:rPr>
          <w:rFonts w:ascii="Times New Roman" w:eastAsiaTheme="majorEastAsia" w:hAnsi="Times New Roman" w:cs="Times New Roman"/>
          <w:sz w:val="28"/>
          <w:szCs w:val="28"/>
        </w:rPr>
        <w:t>(Рисунок 2.4)</w:t>
      </w:r>
    </w:p>
    <w:p w14:paraId="0FB55ED0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добавлять и редактировать проекты;</w:t>
      </w:r>
    </w:p>
    <w:p w14:paraId="3C030E54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назначать студентов и руководителей;</w:t>
      </w:r>
    </w:p>
    <w:p w14:paraId="5C499244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указывать сроки выполнения;</w:t>
      </w:r>
    </w:p>
    <w:p w14:paraId="0D7D2E2C" w14:textId="77777777" w:rsidR="006670C1" w:rsidRPr="006670C1" w:rsidRDefault="006670C1" w:rsidP="006670C1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прикреплять файл;</w:t>
      </w:r>
    </w:p>
    <w:p w14:paraId="12865837" w14:textId="12900A3D" w:rsidR="007D31F3" w:rsidRPr="007D31F3" w:rsidRDefault="006670C1" w:rsidP="007D31F3">
      <w:pPr>
        <w:numPr>
          <w:ilvl w:val="1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управлять этапами выполнения.</w:t>
      </w:r>
    </w:p>
    <w:p w14:paraId="46D85534" w14:textId="22E71E15" w:rsidR="007D31F3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drawing>
          <wp:inline distT="0" distB="0" distL="0" distR="0" wp14:anchorId="1779D4FD" wp14:editId="193DB506">
            <wp:extent cx="4754945" cy="2781300"/>
            <wp:effectExtent l="19050" t="19050" r="26670" b="19050"/>
            <wp:docPr id="629210208" name="Рисунок 1" descr="Изображение выглядит как текст, снимок экрана, программное обеспечение, Значок на компьюте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10208" name="Рисунок 1" descr="Изображение выглядит как текст, снимок экрана, программное обеспечение, Значок на компьютер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9222" cy="2789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4D0F14" w14:textId="3FFF92F1" w:rsidR="007D31F3" w:rsidRPr="006670C1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t>Рисунок 2.4 – Раздел «Проекты»</w:t>
      </w:r>
    </w:p>
    <w:p w14:paraId="38AFB765" w14:textId="77777777" w:rsidR="007D31F3" w:rsidRDefault="007D31F3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br w:type="page"/>
      </w:r>
    </w:p>
    <w:p w14:paraId="21FAC39F" w14:textId="5B524DF9" w:rsidR="006670C1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Раздел «Студенты»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 xml:space="preserve">Позволяет добавлять, редактировать и удалять записи о </w:t>
      </w:r>
      <w:r w:rsidR="007D31F3" w:rsidRPr="006670C1">
        <w:rPr>
          <w:rFonts w:ascii="Times New Roman" w:eastAsiaTheme="majorEastAsia" w:hAnsi="Times New Roman" w:cs="Times New Roman"/>
          <w:sz w:val="28"/>
          <w:szCs w:val="28"/>
        </w:rPr>
        <w:t>студентах.</w:t>
      </w:r>
      <w:r w:rsidR="007D31F3">
        <w:rPr>
          <w:rFonts w:ascii="Times New Roman" w:eastAsiaTheme="majorEastAsia" w:hAnsi="Times New Roman" w:cs="Times New Roman"/>
          <w:sz w:val="28"/>
          <w:szCs w:val="28"/>
        </w:rPr>
        <w:t xml:space="preserve"> (Рисунок 2.5)</w:t>
      </w:r>
    </w:p>
    <w:p w14:paraId="0ED486C6" w14:textId="39B724CC" w:rsidR="007D31F3" w:rsidRDefault="007D31F3" w:rsidP="00A532CA">
      <w:pPr>
        <w:spacing w:after="0" w:line="360" w:lineRule="auto"/>
        <w:ind w:left="1429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drawing>
          <wp:inline distT="0" distB="0" distL="0" distR="0" wp14:anchorId="420B70AA" wp14:editId="545B3580">
            <wp:extent cx="5175290" cy="3019425"/>
            <wp:effectExtent l="0" t="0" r="6350" b="0"/>
            <wp:docPr id="77378258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8258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5434" cy="305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3517" w14:textId="6514D9E8" w:rsidR="007D31F3" w:rsidRPr="006670C1" w:rsidRDefault="007D31F3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t>Рисунок 2.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Pr="007D31F3">
        <w:rPr>
          <w:rFonts w:ascii="Times New Roman" w:eastAsiaTheme="majorEastAsia" w:hAnsi="Times New Roman" w:cs="Times New Roman"/>
          <w:sz w:val="28"/>
          <w:szCs w:val="28"/>
        </w:rPr>
        <w:t xml:space="preserve"> – Раздел «Студенты»</w:t>
      </w:r>
    </w:p>
    <w:p w14:paraId="2C2F5FAA" w14:textId="1430D09F" w:rsidR="006670C1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Раздел «Руководители»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 xml:space="preserve">Предназначен для работы с данными </w:t>
      </w:r>
      <w:r w:rsidR="007D31F3" w:rsidRPr="006670C1">
        <w:rPr>
          <w:rFonts w:ascii="Times New Roman" w:eastAsiaTheme="majorEastAsia" w:hAnsi="Times New Roman" w:cs="Times New Roman"/>
          <w:sz w:val="28"/>
          <w:szCs w:val="28"/>
        </w:rPr>
        <w:t>преподавателей.</w:t>
      </w:r>
      <w:r w:rsidR="007D31F3">
        <w:rPr>
          <w:rFonts w:ascii="Times New Roman" w:eastAsiaTheme="majorEastAsia" w:hAnsi="Times New Roman" w:cs="Times New Roman"/>
          <w:sz w:val="28"/>
          <w:szCs w:val="28"/>
        </w:rPr>
        <w:t xml:space="preserve"> (Рисунок 2.6)</w:t>
      </w:r>
    </w:p>
    <w:p w14:paraId="2F3637DB" w14:textId="2F7FD01B" w:rsidR="007D31F3" w:rsidRDefault="007D31F3" w:rsidP="00A532CA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7D31F3">
        <w:rPr>
          <w:rFonts w:ascii="Times New Roman" w:eastAsiaTheme="majorEastAsia" w:hAnsi="Times New Roman" w:cs="Times New Roman"/>
          <w:sz w:val="28"/>
          <w:szCs w:val="28"/>
        </w:rPr>
        <w:drawing>
          <wp:inline distT="0" distB="0" distL="0" distR="0" wp14:anchorId="555F7281" wp14:editId="0D152A9C">
            <wp:extent cx="5911352" cy="3486150"/>
            <wp:effectExtent l="0" t="0" r="0" b="0"/>
            <wp:docPr id="165996000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6000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91" cy="349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E5828" w14:textId="6F605EEA" w:rsidR="007D31F3" w:rsidRPr="006670C1" w:rsidRDefault="00A532CA" w:rsidP="007D31F3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A532CA">
        <w:rPr>
          <w:rFonts w:ascii="Times New Roman" w:eastAsiaTheme="majorEastAsia" w:hAnsi="Times New Roman" w:cs="Times New Roman"/>
          <w:sz w:val="28"/>
          <w:szCs w:val="28"/>
        </w:rPr>
        <w:t>Рисунок 2.</w:t>
      </w:r>
      <w:r>
        <w:rPr>
          <w:rFonts w:ascii="Times New Roman" w:eastAsiaTheme="majorEastAsia" w:hAnsi="Times New Roman" w:cs="Times New Roman"/>
          <w:sz w:val="28"/>
          <w:szCs w:val="28"/>
        </w:rPr>
        <w:t>6</w:t>
      </w:r>
      <w:r w:rsidRPr="00A532CA">
        <w:rPr>
          <w:rFonts w:ascii="Times New Roman" w:eastAsiaTheme="majorEastAsia" w:hAnsi="Times New Roman" w:cs="Times New Roman"/>
          <w:sz w:val="28"/>
          <w:szCs w:val="28"/>
        </w:rPr>
        <w:t xml:space="preserve"> – Раздел «Руководители»</w:t>
      </w:r>
    </w:p>
    <w:p w14:paraId="0A9DE5EE" w14:textId="77777777" w:rsidR="00A532CA" w:rsidRDefault="00A532CA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br w:type="page"/>
      </w:r>
    </w:p>
    <w:p w14:paraId="3075B960" w14:textId="33AB495C" w:rsidR="006670C1" w:rsidRPr="00A532CA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Раздел «Защита»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 xml:space="preserve">Обеспечивает фиксацию результатов защиты </w:t>
      </w:r>
      <w:r w:rsidR="00A532CA" w:rsidRPr="006670C1">
        <w:rPr>
          <w:rFonts w:ascii="Times New Roman" w:eastAsiaTheme="majorEastAsia" w:hAnsi="Times New Roman" w:cs="Times New Roman"/>
          <w:sz w:val="28"/>
          <w:szCs w:val="28"/>
        </w:rPr>
        <w:t>проектов.</w:t>
      </w:r>
      <w:r w:rsidR="00A532CA">
        <w:rPr>
          <w:rFonts w:ascii="Times New Roman" w:eastAsiaTheme="majorEastAsia" w:hAnsi="Times New Roman" w:cs="Times New Roman"/>
          <w:sz w:val="28"/>
          <w:szCs w:val="28"/>
        </w:rPr>
        <w:t xml:space="preserve"> (Рисунок 2</w:t>
      </w:r>
      <w:r w:rsidR="00A532CA" w:rsidRPr="00A532CA">
        <w:rPr>
          <w:rFonts w:ascii="Times New Roman" w:eastAsiaTheme="majorEastAsia" w:hAnsi="Times New Roman" w:cs="Times New Roman"/>
          <w:sz w:val="28"/>
          <w:szCs w:val="28"/>
        </w:rPr>
        <w:t>.7)</w:t>
      </w:r>
    </w:p>
    <w:p w14:paraId="1CC67837" w14:textId="586686D8" w:rsidR="00A532CA" w:rsidRDefault="00A532CA" w:rsidP="00A532CA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A532CA">
        <w:rPr>
          <w:rFonts w:ascii="Times New Roman" w:eastAsiaTheme="majorEastAsia" w:hAnsi="Times New Roman" w:cs="Times New Roman"/>
          <w:sz w:val="28"/>
          <w:szCs w:val="28"/>
          <w:lang w:val="en-US"/>
        </w:rPr>
        <w:drawing>
          <wp:inline distT="0" distB="0" distL="0" distR="0" wp14:anchorId="704FFD88" wp14:editId="5EAA9AE8">
            <wp:extent cx="5442585" cy="3177120"/>
            <wp:effectExtent l="0" t="0" r="5715" b="4445"/>
            <wp:docPr id="66094892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892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9525" cy="318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5833C" w14:textId="029BB0E3" w:rsidR="00A532CA" w:rsidRPr="006670C1" w:rsidRDefault="00A532CA" w:rsidP="00A532CA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A532CA">
        <w:rPr>
          <w:rFonts w:ascii="Times New Roman" w:eastAsiaTheme="majorEastAsia" w:hAnsi="Times New Roman" w:cs="Times New Roman"/>
          <w:sz w:val="28"/>
          <w:szCs w:val="28"/>
        </w:rPr>
        <w:t>Рисунок 2.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7</w:t>
      </w:r>
      <w:r w:rsidRPr="00A532CA">
        <w:rPr>
          <w:rFonts w:ascii="Times New Roman" w:eastAsiaTheme="majorEastAsia" w:hAnsi="Times New Roman" w:cs="Times New Roman"/>
          <w:sz w:val="28"/>
          <w:szCs w:val="28"/>
        </w:rPr>
        <w:t xml:space="preserve"> – Раздел «Защита проектов»</w:t>
      </w:r>
    </w:p>
    <w:p w14:paraId="7BAAAEA4" w14:textId="611988FF" w:rsidR="006670C1" w:rsidRDefault="006670C1" w:rsidP="006670C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Раздел «Отчёты»</w:t>
      </w:r>
      <w:r w:rsidRPr="006670C1">
        <w:rPr>
          <w:rFonts w:ascii="Times New Roman" w:eastAsiaTheme="majorEastAsia" w:hAnsi="Times New Roman" w:cs="Times New Roman"/>
          <w:sz w:val="28"/>
          <w:szCs w:val="28"/>
        </w:rPr>
        <w:br/>
        <w:t xml:space="preserve">Позволяет формировать отчёт за выбранный период с возможностью фильтрации по группе, специальности и типу </w:t>
      </w:r>
      <w:r w:rsidR="00A532CA" w:rsidRPr="006670C1">
        <w:rPr>
          <w:rFonts w:ascii="Times New Roman" w:eastAsiaTheme="majorEastAsia" w:hAnsi="Times New Roman" w:cs="Times New Roman"/>
          <w:sz w:val="28"/>
          <w:szCs w:val="28"/>
        </w:rPr>
        <w:t>проекта.</w:t>
      </w:r>
      <w:r w:rsidR="00A532CA" w:rsidRPr="00A532CA"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r w:rsidR="00A532CA">
        <w:rPr>
          <w:rFonts w:ascii="Times New Roman" w:eastAsiaTheme="majorEastAsia" w:hAnsi="Times New Roman" w:cs="Times New Roman"/>
          <w:sz w:val="28"/>
          <w:szCs w:val="28"/>
        </w:rPr>
        <w:t>Рисунок 2.8)</w:t>
      </w:r>
    </w:p>
    <w:p w14:paraId="097E062C" w14:textId="0777BC72" w:rsidR="00A532CA" w:rsidRDefault="00A532CA" w:rsidP="00A532CA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A532CA">
        <w:rPr>
          <w:rFonts w:ascii="Times New Roman" w:eastAsiaTheme="majorEastAsia" w:hAnsi="Times New Roman" w:cs="Times New Roman"/>
          <w:sz w:val="28"/>
          <w:szCs w:val="28"/>
        </w:rPr>
        <w:drawing>
          <wp:inline distT="0" distB="0" distL="0" distR="0" wp14:anchorId="17850455" wp14:editId="76A334FE">
            <wp:extent cx="5585434" cy="3267075"/>
            <wp:effectExtent l="0" t="0" r="0" b="0"/>
            <wp:docPr id="115671586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1586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4837" cy="328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A5B5" w14:textId="1BF91850" w:rsidR="00A532CA" w:rsidRPr="006670C1" w:rsidRDefault="00A532CA" w:rsidP="00A532CA">
      <w:pPr>
        <w:spacing w:after="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A532CA">
        <w:rPr>
          <w:rFonts w:ascii="Times New Roman" w:eastAsiaTheme="majorEastAsia" w:hAnsi="Times New Roman" w:cs="Times New Roman"/>
          <w:sz w:val="28"/>
          <w:szCs w:val="28"/>
        </w:rPr>
        <w:t>Рисунок 2.</w:t>
      </w:r>
      <w:r>
        <w:rPr>
          <w:rFonts w:ascii="Times New Roman" w:eastAsiaTheme="majorEastAsia" w:hAnsi="Times New Roman" w:cs="Times New Roman"/>
          <w:sz w:val="28"/>
          <w:szCs w:val="28"/>
        </w:rPr>
        <w:t>8</w:t>
      </w:r>
      <w:r w:rsidRPr="00A532CA">
        <w:rPr>
          <w:rFonts w:ascii="Times New Roman" w:eastAsiaTheme="majorEastAsia" w:hAnsi="Times New Roman" w:cs="Times New Roman"/>
          <w:sz w:val="28"/>
          <w:szCs w:val="28"/>
        </w:rPr>
        <w:t xml:space="preserve"> – Формирование отчёта по проектам</w:t>
      </w:r>
    </w:p>
    <w:p w14:paraId="5DFAC582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2.3 Описание алгоритмов функционирования программы</w:t>
      </w:r>
    </w:p>
    <w:p w14:paraId="7877F6D9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 программе реализованы основные алгоритмы работы.</w:t>
      </w:r>
    </w:p>
    <w:p w14:paraId="2D45CEE1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1. Алгоритм запуска и авторизации</w:t>
      </w:r>
    </w:p>
    <w:p w14:paraId="6A1E64E1" w14:textId="77777777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Запуск исполняемого файла «MyApp.exe»;</w:t>
      </w:r>
    </w:p>
    <w:p w14:paraId="2B10EF18" w14:textId="77777777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Отображение окна авторизации;</w:t>
      </w:r>
    </w:p>
    <w:p w14:paraId="43B14003" w14:textId="77777777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Ввод логина и пароля пользователем;</w:t>
      </w:r>
    </w:p>
    <w:p w14:paraId="01F19A32" w14:textId="77777777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Проверка учетных данных в таблице «Пользователи»;</w:t>
      </w:r>
    </w:p>
    <w:p w14:paraId="2CB5213E" w14:textId="77777777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 успешной авторизации – открытие главного окна;</w:t>
      </w:r>
    </w:p>
    <w:p w14:paraId="2DEC7725" w14:textId="561D1992" w:rsidR="006670C1" w:rsidRPr="006670C1" w:rsidRDefault="006670C1" w:rsidP="006670C1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 зависимости от роли пользователя активируются соответствующие права доступа.</w:t>
      </w:r>
    </w:p>
    <w:p w14:paraId="63A37F9C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2. Алгоритм добавления и редактирования проекта</w:t>
      </w:r>
    </w:p>
    <w:p w14:paraId="12637438" w14:textId="77777777" w:rsidR="006670C1" w:rsidRPr="006670C1" w:rsidRDefault="006670C1" w:rsidP="006670C1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Пользователь открывает раздел «Проекты»;</w:t>
      </w:r>
    </w:p>
    <w:p w14:paraId="0C6E3514" w14:textId="77777777" w:rsidR="006670C1" w:rsidRPr="006670C1" w:rsidRDefault="006670C1" w:rsidP="006670C1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Выбирает «Новый» или существующий проект;</w:t>
      </w:r>
    </w:p>
    <w:p w14:paraId="7AF70499" w14:textId="77777777" w:rsidR="006670C1" w:rsidRPr="006670C1" w:rsidRDefault="006670C1" w:rsidP="006670C1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Заполняет обязательные поля (тип, тема, студент, руководитель);</w:t>
      </w:r>
    </w:p>
    <w:p w14:paraId="71785498" w14:textId="77777777" w:rsidR="006670C1" w:rsidRPr="006670C1" w:rsidRDefault="006670C1" w:rsidP="006670C1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Указывает даты и статус проекта;</w:t>
      </w:r>
    </w:p>
    <w:p w14:paraId="30524487" w14:textId="77777777" w:rsidR="006670C1" w:rsidRPr="006670C1" w:rsidRDefault="006670C1" w:rsidP="006670C1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 нажатии кнопки «Сохранить»:</w:t>
      </w:r>
    </w:p>
    <w:p w14:paraId="5F1BCBE1" w14:textId="77777777" w:rsidR="006670C1" w:rsidRPr="006670C1" w:rsidRDefault="006670C1" w:rsidP="006670C1">
      <w:pPr>
        <w:numPr>
          <w:ilvl w:val="1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выполняется проверка корректности заполнения;</w:t>
      </w:r>
    </w:p>
    <w:p w14:paraId="4869529A" w14:textId="77777777" w:rsidR="006670C1" w:rsidRPr="006670C1" w:rsidRDefault="006670C1" w:rsidP="006670C1">
      <w:pPr>
        <w:numPr>
          <w:ilvl w:val="1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данные сохраняются в базе данных;</w:t>
      </w:r>
    </w:p>
    <w:p w14:paraId="14DB4021" w14:textId="78B19395" w:rsidR="006670C1" w:rsidRPr="006670C1" w:rsidRDefault="006670C1" w:rsidP="006670C1">
      <w:pPr>
        <w:numPr>
          <w:ilvl w:val="1"/>
          <w:numId w:val="55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 необходимости обновляется статистика на главной странице.</w:t>
      </w:r>
    </w:p>
    <w:p w14:paraId="3A37E3F7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3. Алгоритм управления этапами проекта</w:t>
      </w:r>
    </w:p>
    <w:p w14:paraId="0D315A7E" w14:textId="77777777" w:rsidR="006670C1" w:rsidRPr="006670C1" w:rsidRDefault="006670C1" w:rsidP="006670C1">
      <w:pPr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Пользователь выбирает проект;</w:t>
      </w:r>
    </w:p>
    <w:p w14:paraId="39694C7F" w14:textId="77777777" w:rsidR="006670C1" w:rsidRPr="006670C1" w:rsidRDefault="006670C1" w:rsidP="006670C1">
      <w:pPr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Отображается список этапов выполнения;</w:t>
      </w:r>
    </w:p>
    <w:p w14:paraId="17A86ADF" w14:textId="77777777" w:rsidR="006670C1" w:rsidRPr="006670C1" w:rsidRDefault="006670C1" w:rsidP="006670C1">
      <w:pPr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Можно добавить новый этап (фиксируется дата начала);</w:t>
      </w:r>
    </w:p>
    <w:p w14:paraId="3318B279" w14:textId="77777777" w:rsidR="006670C1" w:rsidRPr="006670C1" w:rsidRDefault="006670C1" w:rsidP="006670C1">
      <w:pPr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 завершении этапа устанавливается дата окончания;</w:t>
      </w:r>
    </w:p>
    <w:p w14:paraId="32ED1DC7" w14:textId="5F3138EF" w:rsidR="006670C1" w:rsidRPr="006670C1" w:rsidRDefault="006670C1" w:rsidP="006670C1">
      <w:pPr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Прогресс автоматически учитывается в статистике.</w:t>
      </w:r>
    </w:p>
    <w:p w14:paraId="4D9C36B4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4. Алгоритм фиксации защиты проекта</w:t>
      </w:r>
    </w:p>
    <w:p w14:paraId="7CEB884E" w14:textId="77777777" w:rsidR="006670C1" w:rsidRPr="006670C1" w:rsidRDefault="006670C1" w:rsidP="006670C1">
      <w:pPr>
        <w:numPr>
          <w:ilvl w:val="0"/>
          <w:numId w:val="5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Переход в раздел «Защита»;</w:t>
      </w:r>
    </w:p>
    <w:p w14:paraId="72D90E45" w14:textId="77777777" w:rsidR="006670C1" w:rsidRPr="006670C1" w:rsidRDefault="006670C1" w:rsidP="006670C1">
      <w:pPr>
        <w:numPr>
          <w:ilvl w:val="0"/>
          <w:numId w:val="5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lastRenderedPageBreak/>
        <w:t>Выбор проекта из списка;</w:t>
      </w:r>
    </w:p>
    <w:p w14:paraId="0C0569AD" w14:textId="77777777" w:rsidR="006670C1" w:rsidRPr="006670C1" w:rsidRDefault="006670C1" w:rsidP="006670C1">
      <w:pPr>
        <w:numPr>
          <w:ilvl w:val="0"/>
          <w:numId w:val="5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Указание даты защиты и оценки;</w:t>
      </w:r>
    </w:p>
    <w:p w14:paraId="46B3C805" w14:textId="77777777" w:rsidR="006670C1" w:rsidRPr="006670C1" w:rsidRDefault="006670C1" w:rsidP="006670C1">
      <w:pPr>
        <w:numPr>
          <w:ilvl w:val="0"/>
          <w:numId w:val="5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Сохранение информации в таблицу «Защиты»;</w:t>
      </w:r>
    </w:p>
    <w:p w14:paraId="6B7CA61A" w14:textId="2EEF9398" w:rsidR="006670C1" w:rsidRPr="006670C1" w:rsidRDefault="006670C1" w:rsidP="006670C1">
      <w:pPr>
        <w:numPr>
          <w:ilvl w:val="0"/>
          <w:numId w:val="57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Обновление данных в отчётах.</w:t>
      </w:r>
    </w:p>
    <w:p w14:paraId="27FD3599" w14:textId="77777777" w:rsidR="006670C1" w:rsidRPr="006670C1" w:rsidRDefault="006670C1" w:rsidP="006670C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b/>
          <w:bCs/>
          <w:sz w:val="28"/>
          <w:szCs w:val="28"/>
        </w:rPr>
        <w:t>5. Алгоритм формирования отчёта</w:t>
      </w:r>
    </w:p>
    <w:p w14:paraId="37FDF5B1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Пользователь выбирает период;</w:t>
      </w:r>
    </w:p>
    <w:p w14:paraId="24C7493D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Устанавливает фильтры (группа, специальность, тип проекта);</w:t>
      </w:r>
    </w:p>
    <w:p w14:paraId="0C517D02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Нажимает кнопку «Сформировать»;</w:t>
      </w:r>
    </w:p>
    <w:p w14:paraId="2D357305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Выполняется SQL-запрос к базе данных;</w:t>
      </w:r>
    </w:p>
    <w:p w14:paraId="768A509E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Результат отображается в таблице;</w:t>
      </w:r>
    </w:p>
    <w:p w14:paraId="3343BA61" w14:textId="77777777" w:rsidR="006670C1" w:rsidRPr="006670C1" w:rsidRDefault="006670C1" w:rsidP="006670C1">
      <w:pPr>
        <w:numPr>
          <w:ilvl w:val="0"/>
          <w:numId w:val="58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670C1">
        <w:rPr>
          <w:rFonts w:ascii="Times New Roman" w:eastAsiaTheme="majorEastAsia" w:hAnsi="Times New Roman" w:cs="Times New Roman"/>
          <w:sz w:val="28"/>
          <w:szCs w:val="28"/>
        </w:rPr>
        <w:t>При необходимости отчёт экспортируется в формат CSV.</w:t>
      </w:r>
    </w:p>
    <w:p w14:paraId="3133383C" w14:textId="5277E67C" w:rsidR="00E249D6" w:rsidRPr="006670C1" w:rsidRDefault="00E249D6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</w:p>
    <w:p w14:paraId="2F54E63E" w14:textId="77777777" w:rsidR="006670C1" w:rsidRDefault="006670C1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8CB588" w14:textId="3039AAA9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40682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9"/>
    </w:p>
    <w:p w14:paraId="661CF38D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FB85D8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Программирование на платформе .NET Framework 4.8 с использованием C# и WPF : учебное пособие / А. А. Алексанян. — Москва : ДМК Пресс, 2021. — 384 с.</w:t>
      </w:r>
    </w:p>
    <w:p w14:paraId="5EEA2205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Мак-Коннелл, С. Совершенный код : 2-е изд. / Стив Мак-Коннелл ; пер. с англ. — Санкт-Петербург : Питер, 2020. — 896 с.</w:t>
      </w:r>
    </w:p>
    <w:p w14:paraId="57280962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Троелсен, Э. Язык программирования C# 9.0 и платформа .NET 5 : профессиональное руководство / Эндрю Троелсен, Филипп Джепикс. — 9-е изд. — Санкт-Петербург : Питер, 2021. — 1392 с.</w:t>
      </w:r>
    </w:p>
    <w:p w14:paraId="35FCE03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4131D81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Windows Presentation Foundation (WPF) [Электронный ресурс]. — URL: https://docs.microsoft.com/ru-ru/dotnet/desktop/wpf/ (дата обращения: 21.11.2025).</w:t>
      </w:r>
    </w:p>
    <w:p w14:paraId="303B18A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662ECBDC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2C4FB26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Создание профессиональных приложений на WPF с использованием паттерна MVVM : практическое руководство / А. А. Алексанян. — Москва : БХВ-Петербург, 2022. — 416 с.</w:t>
      </w:r>
    </w:p>
    <w:p w14:paraId="087C007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1829E5E4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A651274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3281AF94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4398686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1DEAA0A4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20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D2184E0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8146D" w14:textId="77777777" w:rsidR="00BC45E6" w:rsidRDefault="00BC45E6">
      <w:pPr>
        <w:spacing w:line="240" w:lineRule="auto"/>
      </w:pPr>
      <w:r>
        <w:separator/>
      </w:r>
    </w:p>
  </w:endnote>
  <w:endnote w:type="continuationSeparator" w:id="0">
    <w:p w14:paraId="284DAC14" w14:textId="77777777" w:rsidR="00BC45E6" w:rsidRDefault="00BC45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49F7" w14:textId="0E74A6FF" w:rsidR="00BA6093" w:rsidRDefault="00E37F96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475249" wp14:editId="015E01B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E27C5EE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47524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6E27C5EE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2554615"/>
      <w:docPartObj>
        <w:docPartGallery w:val="Page Numbers (Bottom of Page)"/>
        <w:docPartUnique/>
      </w:docPartObj>
    </w:sdtPr>
    <w:sdtContent>
      <w:p w14:paraId="16802BB6" w14:textId="796A99D8" w:rsidR="00B40682" w:rsidRDefault="00B4068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7E649E" w14:textId="45ACF001" w:rsidR="00BA6093" w:rsidRPr="00B40682" w:rsidRDefault="00BA6093" w:rsidP="00B40682">
    <w:pPr>
      <w:pStyle w:val="a8"/>
      <w:tabs>
        <w:tab w:val="clear" w:pos="4153"/>
        <w:tab w:val="clear" w:pos="8306"/>
        <w:tab w:val="right" w:pos="9355"/>
      </w:tabs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1834F" w14:textId="77777777" w:rsidR="00BC45E6" w:rsidRDefault="00BC45E6">
      <w:pPr>
        <w:spacing w:after="0"/>
      </w:pPr>
      <w:r>
        <w:separator/>
      </w:r>
    </w:p>
  </w:footnote>
  <w:footnote w:type="continuationSeparator" w:id="0">
    <w:p w14:paraId="52015E85" w14:textId="77777777" w:rsidR="00BC45E6" w:rsidRDefault="00BC45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FC9206D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2257DDF"/>
    <w:multiLevelType w:val="hybridMultilevel"/>
    <w:tmpl w:val="69E04D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0BDE0570"/>
    <w:multiLevelType w:val="hybridMultilevel"/>
    <w:tmpl w:val="B6BE27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9544C5"/>
    <w:multiLevelType w:val="multilevel"/>
    <w:tmpl w:val="DF0C6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0F05AC"/>
    <w:multiLevelType w:val="hybridMultilevel"/>
    <w:tmpl w:val="A37C7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53048"/>
    <w:multiLevelType w:val="multilevel"/>
    <w:tmpl w:val="0C28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F59D8"/>
    <w:multiLevelType w:val="hybridMultilevel"/>
    <w:tmpl w:val="1DAEDF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105BDC"/>
    <w:multiLevelType w:val="multilevel"/>
    <w:tmpl w:val="AD1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AB22FE"/>
    <w:multiLevelType w:val="hybridMultilevel"/>
    <w:tmpl w:val="49162A1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6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1D98761E"/>
    <w:multiLevelType w:val="multilevel"/>
    <w:tmpl w:val="7568A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9" w15:restartNumberingAfterBreak="0">
    <w:nsid w:val="2265252C"/>
    <w:multiLevelType w:val="multilevel"/>
    <w:tmpl w:val="9F866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1F2A75"/>
    <w:multiLevelType w:val="hybridMultilevel"/>
    <w:tmpl w:val="E8DCD2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4E6601"/>
    <w:multiLevelType w:val="multilevel"/>
    <w:tmpl w:val="F1E0A3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80" w:hanging="2160"/>
      </w:pPr>
      <w:rPr>
        <w:rFonts w:hint="default"/>
      </w:rPr>
    </w:lvl>
  </w:abstractNum>
  <w:abstractNum w:abstractNumId="22" w15:restartNumberingAfterBreak="0">
    <w:nsid w:val="287953F3"/>
    <w:multiLevelType w:val="multilevel"/>
    <w:tmpl w:val="97F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F41BD"/>
    <w:multiLevelType w:val="hybridMultilevel"/>
    <w:tmpl w:val="5524B4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3F0524"/>
    <w:multiLevelType w:val="multilevel"/>
    <w:tmpl w:val="ACCA6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097F06"/>
    <w:multiLevelType w:val="hybridMultilevel"/>
    <w:tmpl w:val="DDDCE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784F07"/>
    <w:multiLevelType w:val="multilevel"/>
    <w:tmpl w:val="00CA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8668ED"/>
    <w:multiLevelType w:val="multilevel"/>
    <w:tmpl w:val="0E16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0D055D"/>
    <w:multiLevelType w:val="hybridMultilevel"/>
    <w:tmpl w:val="D2CC84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1019B6"/>
    <w:multiLevelType w:val="multilevel"/>
    <w:tmpl w:val="2FFC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446A8E"/>
    <w:multiLevelType w:val="hybridMultilevel"/>
    <w:tmpl w:val="439AE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C52D86"/>
    <w:multiLevelType w:val="multilevel"/>
    <w:tmpl w:val="4C548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507698"/>
    <w:multiLevelType w:val="hybridMultilevel"/>
    <w:tmpl w:val="CBF8A5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1D409A"/>
    <w:multiLevelType w:val="hybridMultilevel"/>
    <w:tmpl w:val="1E2E3A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C45352B"/>
    <w:multiLevelType w:val="multilevel"/>
    <w:tmpl w:val="F66A0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AD49E8"/>
    <w:multiLevelType w:val="multilevel"/>
    <w:tmpl w:val="23C0EC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E5C52BC"/>
    <w:multiLevelType w:val="multilevel"/>
    <w:tmpl w:val="660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4A1D71"/>
    <w:multiLevelType w:val="hybridMultilevel"/>
    <w:tmpl w:val="6BFE75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5B41D5"/>
    <w:multiLevelType w:val="multilevel"/>
    <w:tmpl w:val="94A05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0D4CE6"/>
    <w:multiLevelType w:val="multilevel"/>
    <w:tmpl w:val="B032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451341"/>
    <w:multiLevelType w:val="hybridMultilevel"/>
    <w:tmpl w:val="BE30EA2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2" w15:restartNumberingAfterBreak="0">
    <w:nsid w:val="5A31553C"/>
    <w:multiLevelType w:val="multilevel"/>
    <w:tmpl w:val="6220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E433A2"/>
    <w:multiLevelType w:val="multilevel"/>
    <w:tmpl w:val="25A23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A66098"/>
    <w:multiLevelType w:val="multilevel"/>
    <w:tmpl w:val="D7E63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A04974"/>
    <w:multiLevelType w:val="multilevel"/>
    <w:tmpl w:val="3A7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046F5D"/>
    <w:multiLevelType w:val="multilevel"/>
    <w:tmpl w:val="413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AD52D8"/>
    <w:multiLevelType w:val="hybridMultilevel"/>
    <w:tmpl w:val="CD247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9" w15:restartNumberingAfterBreak="0">
    <w:nsid w:val="69CB6B74"/>
    <w:multiLevelType w:val="multilevel"/>
    <w:tmpl w:val="081C8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F3D584D"/>
    <w:multiLevelType w:val="hybridMultilevel"/>
    <w:tmpl w:val="8446F6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3705745"/>
    <w:multiLevelType w:val="multilevel"/>
    <w:tmpl w:val="604A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7207DE"/>
    <w:multiLevelType w:val="hybridMultilevel"/>
    <w:tmpl w:val="E4F2A5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B14693"/>
    <w:multiLevelType w:val="hybridMultilevel"/>
    <w:tmpl w:val="74F2F9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89E2618"/>
    <w:multiLevelType w:val="hybridMultilevel"/>
    <w:tmpl w:val="383251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FF1531"/>
    <w:multiLevelType w:val="multilevel"/>
    <w:tmpl w:val="587C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5566E1"/>
    <w:multiLevelType w:val="multilevel"/>
    <w:tmpl w:val="3E9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202769">
    <w:abstractNumId w:val="0"/>
  </w:num>
  <w:num w:numId="2" w16cid:durableId="1545823451">
    <w:abstractNumId w:val="2"/>
  </w:num>
  <w:num w:numId="3" w16cid:durableId="1105266540">
    <w:abstractNumId w:val="1"/>
  </w:num>
  <w:num w:numId="4" w16cid:durableId="1024944234">
    <w:abstractNumId w:val="18"/>
  </w:num>
  <w:num w:numId="5" w16cid:durableId="1062019599">
    <w:abstractNumId w:val="16"/>
  </w:num>
  <w:num w:numId="6" w16cid:durableId="384916266">
    <w:abstractNumId w:val="6"/>
  </w:num>
  <w:num w:numId="7" w16cid:durableId="1426346091">
    <w:abstractNumId w:val="5"/>
  </w:num>
  <w:num w:numId="8" w16cid:durableId="315455999">
    <w:abstractNumId w:val="48"/>
  </w:num>
  <w:num w:numId="9" w16cid:durableId="999961806">
    <w:abstractNumId w:val="8"/>
  </w:num>
  <w:num w:numId="10" w16cid:durableId="757139232">
    <w:abstractNumId w:val="4"/>
  </w:num>
  <w:num w:numId="11" w16cid:durableId="1544050467">
    <w:abstractNumId w:val="3"/>
  </w:num>
  <w:num w:numId="12" w16cid:durableId="38799389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16610553">
    <w:abstractNumId w:val="37"/>
  </w:num>
  <w:num w:numId="14" w16cid:durableId="1773162066">
    <w:abstractNumId w:val="56"/>
  </w:num>
  <w:num w:numId="15" w16cid:durableId="1842812880">
    <w:abstractNumId w:val="51"/>
  </w:num>
  <w:num w:numId="16" w16cid:durableId="2038965274">
    <w:abstractNumId w:val="29"/>
  </w:num>
  <w:num w:numId="17" w16cid:durableId="2020890652">
    <w:abstractNumId w:val="26"/>
  </w:num>
  <w:num w:numId="18" w16cid:durableId="71858009">
    <w:abstractNumId w:val="55"/>
  </w:num>
  <w:num w:numId="19" w16cid:durableId="1896236844">
    <w:abstractNumId w:val="45"/>
  </w:num>
  <w:num w:numId="20" w16cid:durableId="871113336">
    <w:abstractNumId w:val="21"/>
  </w:num>
  <w:num w:numId="21" w16cid:durableId="802967437">
    <w:abstractNumId w:val="35"/>
  </w:num>
  <w:num w:numId="22" w16cid:durableId="1216622833">
    <w:abstractNumId w:val="14"/>
  </w:num>
  <w:num w:numId="23" w16cid:durableId="1873497665">
    <w:abstractNumId w:val="40"/>
  </w:num>
  <w:num w:numId="24" w16cid:durableId="1514489929">
    <w:abstractNumId w:val="46"/>
  </w:num>
  <w:num w:numId="25" w16cid:durableId="1597517173">
    <w:abstractNumId w:val="44"/>
  </w:num>
  <w:num w:numId="26" w16cid:durableId="736778760">
    <w:abstractNumId w:val="22"/>
  </w:num>
  <w:num w:numId="27" w16cid:durableId="975645985">
    <w:abstractNumId w:val="34"/>
  </w:num>
  <w:num w:numId="28" w16cid:durableId="125396130">
    <w:abstractNumId w:val="10"/>
  </w:num>
  <w:num w:numId="29" w16cid:durableId="605309140">
    <w:abstractNumId w:val="42"/>
  </w:num>
  <w:num w:numId="30" w16cid:durableId="1524898334">
    <w:abstractNumId w:val="27"/>
  </w:num>
  <w:num w:numId="31" w16cid:durableId="1791048464">
    <w:abstractNumId w:val="36"/>
  </w:num>
  <w:num w:numId="32" w16cid:durableId="2076589746">
    <w:abstractNumId w:val="50"/>
  </w:num>
  <w:num w:numId="33" w16cid:durableId="1549489083">
    <w:abstractNumId w:val="7"/>
  </w:num>
  <w:num w:numId="34" w16cid:durableId="546187387">
    <w:abstractNumId w:val="25"/>
  </w:num>
  <w:num w:numId="35" w16cid:durableId="1739552265">
    <w:abstractNumId w:val="9"/>
  </w:num>
  <w:num w:numId="36" w16cid:durableId="403795110">
    <w:abstractNumId w:val="47"/>
  </w:num>
  <w:num w:numId="37" w16cid:durableId="981085158">
    <w:abstractNumId w:val="41"/>
  </w:num>
  <w:num w:numId="38" w16cid:durableId="1360737711">
    <w:abstractNumId w:val="23"/>
  </w:num>
  <w:num w:numId="39" w16cid:durableId="851645419">
    <w:abstractNumId w:val="30"/>
  </w:num>
  <w:num w:numId="40" w16cid:durableId="1187907728">
    <w:abstractNumId w:val="28"/>
  </w:num>
  <w:num w:numId="41" w16cid:durableId="2135901575">
    <w:abstractNumId w:val="15"/>
  </w:num>
  <w:num w:numId="42" w16cid:durableId="722295349">
    <w:abstractNumId w:val="53"/>
  </w:num>
  <w:num w:numId="43" w16cid:durableId="1579708065">
    <w:abstractNumId w:val="52"/>
  </w:num>
  <w:num w:numId="44" w16cid:durableId="1526595667">
    <w:abstractNumId w:val="20"/>
  </w:num>
  <w:num w:numId="45" w16cid:durableId="647978932">
    <w:abstractNumId w:val="33"/>
  </w:num>
  <w:num w:numId="46" w16cid:durableId="111629720">
    <w:abstractNumId w:val="54"/>
  </w:num>
  <w:num w:numId="47" w16cid:durableId="1847671782">
    <w:abstractNumId w:val="39"/>
  </w:num>
  <w:num w:numId="48" w16cid:durableId="1143154732">
    <w:abstractNumId w:val="38"/>
  </w:num>
  <w:num w:numId="49" w16cid:durableId="1976056225">
    <w:abstractNumId w:val="11"/>
  </w:num>
  <w:num w:numId="50" w16cid:durableId="1732851215">
    <w:abstractNumId w:val="13"/>
  </w:num>
  <w:num w:numId="51" w16cid:durableId="995452532">
    <w:abstractNumId w:val="32"/>
  </w:num>
  <w:num w:numId="52" w16cid:durableId="1109818293">
    <w:abstractNumId w:val="24"/>
  </w:num>
  <w:num w:numId="53" w16cid:durableId="162017213">
    <w:abstractNumId w:val="19"/>
  </w:num>
  <w:num w:numId="54" w16cid:durableId="2120947154">
    <w:abstractNumId w:val="17"/>
  </w:num>
  <w:num w:numId="55" w16cid:durableId="187523474">
    <w:abstractNumId w:val="31"/>
  </w:num>
  <w:num w:numId="56" w16cid:durableId="762068904">
    <w:abstractNumId w:val="49"/>
  </w:num>
  <w:num w:numId="57" w16cid:durableId="861165020">
    <w:abstractNumId w:val="43"/>
  </w:num>
  <w:num w:numId="58" w16cid:durableId="2533235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15D"/>
    <w:rsid w:val="0001587C"/>
    <w:rsid w:val="00045484"/>
    <w:rsid w:val="00082187"/>
    <w:rsid w:val="000C0CC4"/>
    <w:rsid w:val="000F1CB2"/>
    <w:rsid w:val="000F6886"/>
    <w:rsid w:val="001626C8"/>
    <w:rsid w:val="00172A27"/>
    <w:rsid w:val="00195DEF"/>
    <w:rsid w:val="001A1E06"/>
    <w:rsid w:val="001E45C9"/>
    <w:rsid w:val="00207EED"/>
    <w:rsid w:val="002242F8"/>
    <w:rsid w:val="00230E4F"/>
    <w:rsid w:val="00240AC0"/>
    <w:rsid w:val="00261197"/>
    <w:rsid w:val="002B01C3"/>
    <w:rsid w:val="002B31FF"/>
    <w:rsid w:val="002B542C"/>
    <w:rsid w:val="002D539C"/>
    <w:rsid w:val="00305C54"/>
    <w:rsid w:val="00374433"/>
    <w:rsid w:val="003A0139"/>
    <w:rsid w:val="003A6693"/>
    <w:rsid w:val="0040522C"/>
    <w:rsid w:val="00475102"/>
    <w:rsid w:val="00485CAB"/>
    <w:rsid w:val="0048757C"/>
    <w:rsid w:val="0049070A"/>
    <w:rsid w:val="004D4D1E"/>
    <w:rsid w:val="004E0D40"/>
    <w:rsid w:val="005742E4"/>
    <w:rsid w:val="005A3289"/>
    <w:rsid w:val="005A69BD"/>
    <w:rsid w:val="005E5E65"/>
    <w:rsid w:val="005F5708"/>
    <w:rsid w:val="0060615F"/>
    <w:rsid w:val="00644976"/>
    <w:rsid w:val="006670C1"/>
    <w:rsid w:val="006753A4"/>
    <w:rsid w:val="00687689"/>
    <w:rsid w:val="00733FB9"/>
    <w:rsid w:val="00752206"/>
    <w:rsid w:val="007B0D8D"/>
    <w:rsid w:val="007D0B0F"/>
    <w:rsid w:val="007D31F3"/>
    <w:rsid w:val="0083042A"/>
    <w:rsid w:val="008F1B66"/>
    <w:rsid w:val="0094620A"/>
    <w:rsid w:val="00971F9B"/>
    <w:rsid w:val="00A05830"/>
    <w:rsid w:val="00A45A1D"/>
    <w:rsid w:val="00A532CA"/>
    <w:rsid w:val="00A7029A"/>
    <w:rsid w:val="00AE3D85"/>
    <w:rsid w:val="00B02A85"/>
    <w:rsid w:val="00B40682"/>
    <w:rsid w:val="00B41536"/>
    <w:rsid w:val="00B53560"/>
    <w:rsid w:val="00BA6093"/>
    <w:rsid w:val="00BB7A95"/>
    <w:rsid w:val="00BC45E6"/>
    <w:rsid w:val="00BE2AD8"/>
    <w:rsid w:val="00BE7CEC"/>
    <w:rsid w:val="00C23583"/>
    <w:rsid w:val="00D23719"/>
    <w:rsid w:val="00D33531"/>
    <w:rsid w:val="00DC2267"/>
    <w:rsid w:val="00E176CA"/>
    <w:rsid w:val="00E249D6"/>
    <w:rsid w:val="00E25ECA"/>
    <w:rsid w:val="00E37F96"/>
    <w:rsid w:val="00E41F57"/>
    <w:rsid w:val="00E467F5"/>
    <w:rsid w:val="00EB5046"/>
    <w:rsid w:val="00EC707F"/>
    <w:rsid w:val="00F52DE3"/>
    <w:rsid w:val="00F6562C"/>
    <w:rsid w:val="00FD1535"/>
    <w:rsid w:val="00FE758F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133B73"/>
  <w15:docId w15:val="{6CC26AB9-0A35-4496-91F5-790B287EC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link w:val="a7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8">
    <w:name w:val="footer"/>
    <w:basedOn w:val="a"/>
    <w:link w:val="a9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a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b">
    <w:name w:val="List Paragraph"/>
    <w:basedOn w:val="a"/>
    <w:link w:val="ac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d">
    <w:name w:val="Balloon Text"/>
    <w:basedOn w:val="a"/>
    <w:link w:val="ae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f">
    <w:name w:val="caption"/>
    <w:basedOn w:val="a"/>
    <w:next w:val="a"/>
    <w:uiPriority w:val="35"/>
    <w:unhideWhenUsed/>
    <w:qFormat/>
    <w:rsid w:val="00D33531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ac">
    <w:name w:val="Абзац списка Знак"/>
    <w:basedOn w:val="a0"/>
    <w:link w:val="ab"/>
    <w:rsid w:val="003A6693"/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f0">
    <w:name w:val="Table Grid"/>
    <w:basedOn w:val="a1"/>
    <w:uiPriority w:val="39"/>
    <w:rsid w:val="003A669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TOC Heading"/>
    <w:basedOn w:val="1"/>
    <w:next w:val="a"/>
    <w:uiPriority w:val="39"/>
    <w:unhideWhenUsed/>
    <w:qFormat/>
    <w:rsid w:val="00B40682"/>
    <w:pPr>
      <w:spacing w:line="259" w:lineRule="auto"/>
      <w:outlineLvl w:val="9"/>
    </w:pPr>
    <w:rPr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9">
    <w:name w:val="Нижний колонтитул Знак"/>
    <w:basedOn w:val="a0"/>
    <w:link w:val="a8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BE91D5B-F997-4728-BBFC-98B90C6B2C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28</Pages>
  <Words>3437</Words>
  <Characters>19597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Kab33-9</dc:creator>
  <cp:keywords/>
  <dc:description/>
  <cp:lastModifiedBy>Denis Lenram</cp:lastModifiedBy>
  <cp:revision>5</cp:revision>
  <dcterms:created xsi:type="dcterms:W3CDTF">2026-01-21T11:43:00Z</dcterms:created>
  <dcterms:modified xsi:type="dcterms:W3CDTF">2026-02-18T21:34:00Z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