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BEA3" w14:textId="238415FE" w:rsidR="000E2210" w:rsidRPr="000E2210" w:rsidRDefault="000E2210" w:rsidP="000E2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210">
        <w:rPr>
          <w:rFonts w:ascii="Times New Roman" w:hAnsi="Times New Roman" w:cs="Times New Roman"/>
          <w:b/>
          <w:bCs/>
          <w:sz w:val="28"/>
          <w:szCs w:val="28"/>
        </w:rPr>
        <w:t xml:space="preserve"> Анализ предметной области</w:t>
      </w:r>
    </w:p>
    <w:p w14:paraId="7489335A" w14:textId="77777777" w:rsidR="000E2210" w:rsidRPr="000E2210" w:rsidRDefault="000E2210" w:rsidP="000E2210">
      <w:pPr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В рамках выполнения практической работы была рассмотрена предметная область, связанная с организацией и учётом посещений на предприятии. Основной задачей системы является автоматизация процесса оформления заявок на посещение, регистрации посетителей и контроля их пребывания на территории организации.</w:t>
      </w:r>
    </w:p>
    <w:p w14:paraId="4E83F01E" w14:textId="77777777" w:rsidR="000E2210" w:rsidRPr="000E2210" w:rsidRDefault="000E2210" w:rsidP="000E2210">
      <w:pPr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В ходе анализа были выделены основные участники системы:</w:t>
      </w:r>
    </w:p>
    <w:p w14:paraId="369F8272" w14:textId="77777777" w:rsidR="000E2210" w:rsidRPr="000E2210" w:rsidRDefault="000E2210" w:rsidP="000E2210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пользователь (заявитель),</w:t>
      </w:r>
    </w:p>
    <w:p w14:paraId="205C1733" w14:textId="77777777" w:rsidR="000E2210" w:rsidRPr="000E2210" w:rsidRDefault="000E2210" w:rsidP="000E2210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сотрудник предприятия,</w:t>
      </w:r>
    </w:p>
    <w:p w14:paraId="07F2B375" w14:textId="77777777" w:rsidR="000E2210" w:rsidRPr="000E2210" w:rsidRDefault="000E2210" w:rsidP="000E2210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посетитель.</w:t>
      </w:r>
    </w:p>
    <w:p w14:paraId="69F05100" w14:textId="5DDA8744" w:rsidR="000E2210" w:rsidRPr="000E2210" w:rsidRDefault="000E2210" w:rsidP="000E2210">
      <w:pPr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Пользователь формирует заявку на посещение, указывая цель визита, даты и состав участников. Сотрудник обрабатывает заявку, принимает решение о её одобрении или отклонении. Посетители регистрируются в системе и привязываются к конкретной заявке.</w:t>
      </w:r>
    </w:p>
    <w:p w14:paraId="436063D6" w14:textId="4E6B80A0" w:rsidR="000E2210" w:rsidRPr="000E2210" w:rsidRDefault="000E2210" w:rsidP="000E2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2210">
        <w:rPr>
          <w:rFonts w:ascii="Times New Roman" w:hAnsi="Times New Roman" w:cs="Times New Roman"/>
          <w:b/>
          <w:bCs/>
          <w:sz w:val="28"/>
          <w:szCs w:val="28"/>
        </w:rPr>
        <w:t>Предварительная обработка информации</w:t>
      </w:r>
    </w:p>
    <w:p w14:paraId="63E2E5BA" w14:textId="77777777" w:rsidR="000E2210" w:rsidRPr="000E2210" w:rsidRDefault="000E2210" w:rsidP="000E2210">
      <w:pPr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Исходные данные были представлены в неструктурированном виде и содержали следующие поля:</w:t>
      </w:r>
    </w:p>
    <w:p w14:paraId="1293FA5F" w14:textId="77777777" w:rsidR="000E2210" w:rsidRPr="000E2210" w:rsidRDefault="000E2210" w:rsidP="000E2210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ФИО,</w:t>
      </w:r>
    </w:p>
    <w:p w14:paraId="51F8D445" w14:textId="77777777" w:rsidR="000E2210" w:rsidRPr="000E2210" w:rsidRDefault="000E2210" w:rsidP="000E2210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номер телефона,</w:t>
      </w:r>
    </w:p>
    <w:p w14:paraId="51F43907" w14:textId="77777777" w:rsidR="000E2210" w:rsidRPr="000E2210" w:rsidRDefault="000E2210" w:rsidP="000E2210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адрес электронной почты,</w:t>
      </w:r>
    </w:p>
    <w:p w14:paraId="213C92D8" w14:textId="77777777" w:rsidR="000E2210" w:rsidRPr="000E2210" w:rsidRDefault="000E2210" w:rsidP="000E2210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дата рождения,</w:t>
      </w:r>
    </w:p>
    <w:p w14:paraId="2BDA1F05" w14:textId="77777777" w:rsidR="000E2210" w:rsidRPr="000E2210" w:rsidRDefault="000E2210" w:rsidP="000E2210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паспортные данные,</w:t>
      </w:r>
    </w:p>
    <w:p w14:paraId="69E4BF48" w14:textId="77777777" w:rsidR="000E2210" w:rsidRPr="000E2210" w:rsidRDefault="000E2210" w:rsidP="000E2210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логин и пароль,</w:t>
      </w:r>
    </w:p>
    <w:p w14:paraId="078B1D67" w14:textId="77777777" w:rsidR="000E2210" w:rsidRPr="000E2210" w:rsidRDefault="000E2210" w:rsidP="000E2210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информация о группе,</w:t>
      </w:r>
    </w:p>
    <w:p w14:paraId="7EF3AFA3" w14:textId="77777777" w:rsidR="000E2210" w:rsidRPr="000E2210" w:rsidRDefault="000E2210" w:rsidP="000E2210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назначение визита.</w:t>
      </w:r>
    </w:p>
    <w:p w14:paraId="65A5FB65" w14:textId="77777777" w:rsidR="000E2210" w:rsidRPr="000E2210" w:rsidRDefault="000E2210" w:rsidP="000E2210">
      <w:pPr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В процессе предварительной обработки данные были:</w:t>
      </w:r>
    </w:p>
    <w:p w14:paraId="2BAA4336" w14:textId="77777777" w:rsidR="000E2210" w:rsidRPr="000E2210" w:rsidRDefault="000E2210" w:rsidP="000E2210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структурированы и разделены на логические сущности (пользователи, заявки, посетители, сотрудники);</w:t>
      </w:r>
    </w:p>
    <w:p w14:paraId="3DE12936" w14:textId="77777777" w:rsidR="000E2210" w:rsidRPr="000E2210" w:rsidRDefault="000E2210" w:rsidP="000E2210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приведены к единому формату (например, даты в формат YYYY-MM-DD);</w:t>
      </w:r>
    </w:p>
    <w:p w14:paraId="01F6D81C" w14:textId="77777777" w:rsidR="000E2210" w:rsidRPr="000E2210" w:rsidRDefault="000E2210" w:rsidP="000E2210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lastRenderedPageBreak/>
        <w:t>выделены составные атрибуты (ФИО разделено на фамилию, имя и отчество);</w:t>
      </w:r>
    </w:p>
    <w:p w14:paraId="75CD5554" w14:textId="77777777" w:rsidR="000E2210" w:rsidRPr="000E2210" w:rsidRDefault="000E2210" w:rsidP="000E2210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устранены избыточные данные;</w:t>
      </w:r>
    </w:p>
    <w:p w14:paraId="614F6955" w14:textId="77777777" w:rsidR="000E2210" w:rsidRPr="000E2210" w:rsidRDefault="000E2210" w:rsidP="000E2210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установлены связи между сущностями (например, посетители связаны с заявками через внешний ключ).</w:t>
      </w:r>
    </w:p>
    <w:p w14:paraId="3E88CF59" w14:textId="77777777" w:rsidR="000E2210" w:rsidRPr="000E2210" w:rsidRDefault="000E2210" w:rsidP="000E2210">
      <w:pPr>
        <w:rPr>
          <w:rFonts w:ascii="Times New Roman" w:hAnsi="Times New Roman" w:cs="Times New Roman"/>
          <w:sz w:val="28"/>
          <w:szCs w:val="28"/>
        </w:rPr>
      </w:pPr>
      <w:r w:rsidRPr="000E2210">
        <w:rPr>
          <w:rFonts w:ascii="Times New Roman" w:hAnsi="Times New Roman" w:cs="Times New Roman"/>
          <w:sz w:val="28"/>
          <w:szCs w:val="28"/>
        </w:rPr>
        <w:t>Также была произведена нормализация данных с целью исключения дублирования и обеспечения целостности базы данных.</w:t>
      </w:r>
    </w:p>
    <w:p w14:paraId="392277FF" w14:textId="54C6E414" w:rsidR="00EC26C8" w:rsidRPr="000E2210" w:rsidRDefault="00EC26C8" w:rsidP="000E2210">
      <w:pPr>
        <w:rPr>
          <w:rFonts w:ascii="Times New Roman" w:hAnsi="Times New Roman" w:cs="Times New Roman"/>
          <w:sz w:val="28"/>
          <w:szCs w:val="28"/>
        </w:rPr>
      </w:pPr>
    </w:p>
    <w:sectPr w:rsidR="00EC26C8" w:rsidRPr="000E2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996"/>
    <w:multiLevelType w:val="multilevel"/>
    <w:tmpl w:val="9E9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C534B"/>
    <w:multiLevelType w:val="multilevel"/>
    <w:tmpl w:val="6E3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932AD"/>
    <w:multiLevelType w:val="multilevel"/>
    <w:tmpl w:val="C3A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13DB9"/>
    <w:multiLevelType w:val="multilevel"/>
    <w:tmpl w:val="33C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84C08"/>
    <w:multiLevelType w:val="multilevel"/>
    <w:tmpl w:val="194A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64404">
    <w:abstractNumId w:val="1"/>
  </w:num>
  <w:num w:numId="2" w16cid:durableId="869339025">
    <w:abstractNumId w:val="2"/>
  </w:num>
  <w:num w:numId="3" w16cid:durableId="1768965193">
    <w:abstractNumId w:val="4"/>
  </w:num>
  <w:num w:numId="4" w16cid:durableId="2130120570">
    <w:abstractNumId w:val="3"/>
  </w:num>
  <w:num w:numId="5" w16cid:durableId="84829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FE"/>
    <w:rsid w:val="000E2210"/>
    <w:rsid w:val="00564C65"/>
    <w:rsid w:val="006128FE"/>
    <w:rsid w:val="00CF3548"/>
    <w:rsid w:val="00EC26C8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63139"/>
  <w15:chartTrackingRefBased/>
  <w15:docId w15:val="{024C7167-457C-42DA-8250-6FD05561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8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8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8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8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8FE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8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8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8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8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2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2</cp:revision>
  <dcterms:created xsi:type="dcterms:W3CDTF">2026-04-15T11:19:00Z</dcterms:created>
  <dcterms:modified xsi:type="dcterms:W3CDTF">2026-04-15T11:20:00Z</dcterms:modified>
</cp:coreProperties>
</file>