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C2" w:rsidRDefault="00C439C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439C2" w:rsidRDefault="00E925C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РЕЦЕНЗИЯ</w:t>
      </w:r>
    </w:p>
    <w:p w:rsidR="00C439C2" w:rsidRDefault="00E925C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выпускную квалификационную работу</w:t>
      </w:r>
    </w:p>
    <w:p w:rsidR="00C439C2" w:rsidRDefault="00E925C2">
      <w:pPr>
        <w:spacing w:after="0"/>
        <w:ind w:righ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</w:t>
      </w:r>
      <w:r w:rsidR="00551D65">
        <w:rPr>
          <w:rFonts w:ascii="Times New Roman" w:hAnsi="Times New Roman"/>
          <w:sz w:val="28"/>
          <w:szCs w:val="28"/>
        </w:rPr>
        <w:t>гос</w:t>
      </w:r>
      <w:r>
        <w:rPr>
          <w:rFonts w:ascii="Times New Roman" w:hAnsi="Times New Roman"/>
          <w:sz w:val="28"/>
          <w:szCs w:val="28"/>
        </w:rPr>
        <w:t xml:space="preserve">я группы </w:t>
      </w:r>
      <w:r w:rsidR="006552B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1</w:t>
      </w:r>
      <w:r w:rsidR="00551D65">
        <w:rPr>
          <w:rFonts w:ascii="Times New Roman" w:hAnsi="Times New Roman"/>
          <w:sz w:val="28"/>
          <w:szCs w:val="28"/>
        </w:rPr>
        <w:t>/3</w:t>
      </w:r>
      <w:r>
        <w:rPr>
          <w:rFonts w:ascii="Times New Roman" w:hAnsi="Times New Roman"/>
          <w:sz w:val="28"/>
          <w:szCs w:val="28"/>
        </w:rPr>
        <w:t>-</w:t>
      </w:r>
      <w:r w:rsidR="00551D65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ИН </w:t>
      </w:r>
    </w:p>
    <w:p w:rsidR="00C439C2" w:rsidRDefault="00E925C2">
      <w:pPr>
        <w:spacing w:after="0"/>
        <w:ind w:righ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Гуманитарно-педагогической академии (филиал)</w:t>
      </w:r>
    </w:p>
    <w:p w:rsidR="00C439C2" w:rsidRDefault="00E925C2">
      <w:pPr>
        <w:spacing w:after="0"/>
        <w:ind w:righ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ФГАОУ ВО «Крымский федеральный университет имени В.И. Вернадского» в г. Ялте</w:t>
      </w:r>
    </w:p>
    <w:p w:rsidR="00C439C2" w:rsidRPr="006552BE" w:rsidRDefault="00294A27">
      <w:pPr>
        <w:spacing w:line="240" w:lineRule="auto"/>
        <w:jc w:val="center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Шкабатур</w:t>
      </w:r>
      <w:r w:rsidR="00551D6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Дениса Георгиевича</w:t>
      </w:r>
    </w:p>
    <w:p w:rsidR="00C439C2" w:rsidRPr="00551D65" w:rsidRDefault="00E925C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Тема ВКР: </w:t>
      </w:r>
      <w:r w:rsidR="00551D65">
        <w:rPr>
          <w:b/>
          <w:sz w:val="28"/>
          <w:szCs w:val="28"/>
          <w:u w:val="single"/>
        </w:rPr>
        <w:t>Информационная система анализа и мониторинга локальной вычислительной сети лагеря «Артек»</w:t>
      </w:r>
    </w:p>
    <w:p w:rsidR="00C439C2" w:rsidRDefault="00E925C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кафедра информатики и информационных технологий </w:t>
      </w:r>
    </w:p>
    <w:p w:rsidR="00C439C2" w:rsidRDefault="00E925C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направление подготовки 09.04.03 «</w:t>
      </w:r>
      <w:r w:rsidRPr="000125CA">
        <w:rPr>
          <w:rFonts w:ascii="Times New Roman" w:hAnsi="Times New Roman"/>
          <w:bCs/>
          <w:color w:val="000000" w:themeColor="text1"/>
          <w:sz w:val="24"/>
          <w:szCs w:val="24"/>
        </w:rPr>
        <w:t>Прикладная и</w:t>
      </w:r>
      <w:r>
        <w:rPr>
          <w:rFonts w:ascii="Times New Roman" w:hAnsi="Times New Roman"/>
          <w:bCs/>
          <w:sz w:val="24"/>
          <w:szCs w:val="24"/>
        </w:rPr>
        <w:t>нформатика»</w:t>
      </w:r>
    </w:p>
    <w:p w:rsidR="00C439C2" w:rsidRDefault="00E925C2">
      <w:pPr>
        <w:spacing w:after="0"/>
        <w:jc w:val="both"/>
      </w:pPr>
      <w:r>
        <w:rPr>
          <w:rFonts w:ascii="Times New Roman" w:hAnsi="Times New Roman"/>
          <w:sz w:val="24"/>
          <w:szCs w:val="24"/>
        </w:rPr>
        <w:t xml:space="preserve">Количество страниц пояснительной </w:t>
      </w:r>
      <w:r w:rsidRPr="001350FD">
        <w:rPr>
          <w:rFonts w:ascii="Times New Roman" w:hAnsi="Times New Roman"/>
          <w:color w:val="000000" w:themeColor="text1"/>
          <w:sz w:val="24"/>
          <w:szCs w:val="24"/>
        </w:rPr>
        <w:t xml:space="preserve">записки </w:t>
      </w:r>
      <w:r w:rsidR="001350FD" w:rsidRPr="00551D65">
        <w:rPr>
          <w:rFonts w:ascii="Times New Roman" w:hAnsi="Times New Roman"/>
          <w:color w:val="000000" w:themeColor="text1"/>
          <w:sz w:val="24"/>
          <w:szCs w:val="24"/>
        </w:rPr>
        <w:t>80</w:t>
      </w:r>
      <w:r w:rsidRPr="001350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>Выпускная квалификационная работа</w:t>
      </w:r>
      <w:r w:rsidR="00294A2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Шкабатур Д.Г</w:t>
      </w:r>
      <w:r w:rsidR="00B87838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посвящена актуальной теме</w:t>
      </w:r>
      <w:r w:rsidR="00AC3440">
        <w:rPr>
          <w:rFonts w:ascii="Times New Roman" w:hAnsi="Times New Roman"/>
          <w:bCs/>
          <w:sz w:val="24"/>
          <w:szCs w:val="24"/>
        </w:rPr>
        <w:t>, касающейся</w:t>
      </w:r>
      <w:r>
        <w:rPr>
          <w:rFonts w:ascii="Times New Roman" w:hAnsi="Times New Roman"/>
          <w:bCs/>
          <w:sz w:val="24"/>
          <w:szCs w:val="24"/>
        </w:rPr>
        <w:t xml:space="preserve"> разработки информационной системы </w:t>
      </w:r>
      <w:r w:rsidR="00294A27">
        <w:rPr>
          <w:rFonts w:ascii="Times New Roman" w:hAnsi="Times New Roman"/>
          <w:bCs/>
          <w:sz w:val="24"/>
          <w:szCs w:val="24"/>
        </w:rPr>
        <w:t>анализа и мониторинга локальной вычислительной сети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 xml:space="preserve">, направленной на автоматизацию функций </w:t>
      </w:r>
      <w:r w:rsidR="00AC3440">
        <w:rPr>
          <w:rFonts w:ascii="Times New Roman" w:hAnsi="Times New Roman"/>
          <w:bCs/>
          <w:sz w:val="24"/>
          <w:szCs w:val="24"/>
        </w:rPr>
        <w:t>ввода информации в базу данных курьерской службы из базы данных магазина, что значительно уменьшает риск появления ошибок, связанных с человеческим фактором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 xml:space="preserve">Во введении рассмотрена актуальность исследования, определены цели и задачи. В первом разделе исследована структура </w:t>
      </w:r>
      <w:r w:rsidR="00AC3440" w:rsidRPr="00AC3440">
        <w:rPr>
          <w:rFonts w:ascii="Times New Roman" w:hAnsi="Times New Roman"/>
          <w:bCs/>
          <w:sz w:val="24"/>
          <w:szCs w:val="24"/>
        </w:rPr>
        <w:t>предприятия курьерской службы</w:t>
      </w:r>
      <w:r w:rsidR="00AC3440">
        <w:rPr>
          <w:rFonts w:ascii="Times New Roman" w:hAnsi="Times New Roman"/>
          <w:bCs/>
          <w:sz w:val="24"/>
          <w:szCs w:val="24"/>
        </w:rPr>
        <w:t>,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</w:t>
      </w:r>
      <w:r w:rsidR="00AC3440">
        <w:rPr>
          <w:rFonts w:ascii="Times New Roman" w:hAnsi="Times New Roman"/>
          <w:bCs/>
          <w:sz w:val="24"/>
          <w:szCs w:val="24"/>
        </w:rPr>
        <w:t>ф</w:t>
      </w:r>
      <w:r w:rsidR="00AC3440" w:rsidRPr="00AC3440">
        <w:rPr>
          <w:rFonts w:ascii="Times New Roman" w:hAnsi="Times New Roman"/>
          <w:bCs/>
          <w:sz w:val="24"/>
          <w:szCs w:val="24"/>
        </w:rPr>
        <w:t>ункциональные обязанности работников</w:t>
      </w:r>
      <w:r w:rsidR="00AC3440">
        <w:rPr>
          <w:rFonts w:ascii="Times New Roman" w:hAnsi="Times New Roman"/>
          <w:bCs/>
          <w:sz w:val="24"/>
          <w:szCs w:val="24"/>
        </w:rPr>
        <w:t>, проведен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</w:t>
      </w:r>
      <w:r w:rsidR="00AC3440">
        <w:rPr>
          <w:rFonts w:ascii="Times New Roman" w:hAnsi="Times New Roman"/>
          <w:bCs/>
          <w:sz w:val="24"/>
          <w:szCs w:val="24"/>
        </w:rPr>
        <w:t>а</w:t>
      </w:r>
      <w:r w:rsidR="00AC3440" w:rsidRPr="00AC3440">
        <w:rPr>
          <w:rFonts w:ascii="Times New Roman" w:hAnsi="Times New Roman"/>
          <w:bCs/>
          <w:sz w:val="24"/>
          <w:szCs w:val="24"/>
        </w:rPr>
        <w:t>нализ имеющихся информационных систем для почтовых отправлений</w:t>
      </w:r>
      <w:r>
        <w:rPr>
          <w:rFonts w:ascii="Times New Roman" w:hAnsi="Times New Roman"/>
          <w:bCs/>
          <w:sz w:val="24"/>
          <w:szCs w:val="24"/>
        </w:rPr>
        <w:t xml:space="preserve">. Во втором разделе </w:t>
      </w:r>
      <w:r w:rsidR="00AC3440">
        <w:rPr>
          <w:rFonts w:ascii="Times New Roman" w:hAnsi="Times New Roman"/>
          <w:bCs/>
          <w:sz w:val="24"/>
          <w:szCs w:val="24"/>
        </w:rPr>
        <w:t>проа</w:t>
      </w:r>
      <w:r w:rsidR="00AC3440" w:rsidRPr="00AC3440">
        <w:rPr>
          <w:rFonts w:ascii="Times New Roman" w:hAnsi="Times New Roman"/>
          <w:bCs/>
          <w:sz w:val="24"/>
          <w:szCs w:val="24"/>
        </w:rPr>
        <w:t>нализ</w:t>
      </w:r>
      <w:r w:rsidR="00AC3440">
        <w:rPr>
          <w:rFonts w:ascii="Times New Roman" w:hAnsi="Times New Roman"/>
          <w:bCs/>
          <w:sz w:val="24"/>
          <w:szCs w:val="24"/>
        </w:rPr>
        <w:t>ированы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имеющи</w:t>
      </w:r>
      <w:r w:rsidR="00AC3440">
        <w:rPr>
          <w:rFonts w:ascii="Times New Roman" w:hAnsi="Times New Roman"/>
          <w:bCs/>
          <w:sz w:val="24"/>
          <w:szCs w:val="24"/>
        </w:rPr>
        <w:t>е</w:t>
      </w:r>
      <w:r w:rsidR="00AC3440" w:rsidRPr="00AC3440">
        <w:rPr>
          <w:rFonts w:ascii="Times New Roman" w:hAnsi="Times New Roman"/>
          <w:bCs/>
          <w:sz w:val="24"/>
          <w:szCs w:val="24"/>
        </w:rPr>
        <w:t>ся требовани</w:t>
      </w:r>
      <w:r w:rsidR="00AC3440">
        <w:rPr>
          <w:rFonts w:ascii="Times New Roman" w:hAnsi="Times New Roman"/>
          <w:bCs/>
          <w:sz w:val="24"/>
          <w:szCs w:val="24"/>
        </w:rPr>
        <w:t>я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</w:t>
      </w:r>
      <w:r w:rsidR="00AC3440">
        <w:rPr>
          <w:rFonts w:ascii="Times New Roman" w:hAnsi="Times New Roman"/>
          <w:bCs/>
          <w:sz w:val="24"/>
          <w:szCs w:val="24"/>
        </w:rPr>
        <w:t xml:space="preserve">и </w:t>
      </w:r>
      <w:r w:rsidR="00AC3440" w:rsidRPr="00AC3440">
        <w:rPr>
          <w:rFonts w:ascii="Times New Roman" w:hAnsi="Times New Roman"/>
          <w:bCs/>
          <w:sz w:val="24"/>
          <w:szCs w:val="24"/>
        </w:rPr>
        <w:t>программны</w:t>
      </w:r>
      <w:r w:rsidR="00AC3440">
        <w:rPr>
          <w:rFonts w:ascii="Times New Roman" w:hAnsi="Times New Roman"/>
          <w:bCs/>
          <w:sz w:val="24"/>
          <w:szCs w:val="24"/>
        </w:rPr>
        <w:t>е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средств</w:t>
      </w:r>
      <w:r w:rsidR="00AC3440">
        <w:rPr>
          <w:rFonts w:ascii="Times New Roman" w:hAnsi="Times New Roman"/>
          <w:bCs/>
          <w:sz w:val="24"/>
          <w:szCs w:val="24"/>
        </w:rPr>
        <w:t>а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для проектирования информационной системы</w:t>
      </w:r>
      <w:r w:rsidR="00AC3440">
        <w:rPr>
          <w:rFonts w:ascii="Times New Roman" w:hAnsi="Times New Roman"/>
          <w:bCs/>
          <w:sz w:val="24"/>
          <w:szCs w:val="24"/>
        </w:rPr>
        <w:t>, а также выполнено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</w:t>
      </w:r>
      <w:r w:rsidR="00AC3440">
        <w:rPr>
          <w:rFonts w:ascii="Times New Roman" w:hAnsi="Times New Roman"/>
          <w:bCs/>
          <w:sz w:val="24"/>
          <w:szCs w:val="24"/>
        </w:rPr>
        <w:t>и</w:t>
      </w:r>
      <w:r w:rsidR="00AC3440" w:rsidRPr="00AC3440">
        <w:rPr>
          <w:rFonts w:ascii="Times New Roman" w:hAnsi="Times New Roman"/>
          <w:bCs/>
          <w:sz w:val="24"/>
          <w:szCs w:val="24"/>
        </w:rPr>
        <w:t>сследование методов разработки информационных систем управления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В третьем разделе разработан</w:t>
      </w:r>
      <w:r w:rsidR="00AC3440">
        <w:rPr>
          <w:rFonts w:ascii="Times New Roman" w:hAnsi="Times New Roman"/>
          <w:bCs/>
          <w:sz w:val="24"/>
          <w:szCs w:val="24"/>
        </w:rPr>
        <w:t>ы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AC3440" w:rsidRPr="00AC3440">
        <w:rPr>
          <w:rFonts w:ascii="Times New Roman" w:hAnsi="Times New Roman"/>
          <w:bCs/>
          <w:sz w:val="24"/>
          <w:szCs w:val="24"/>
        </w:rPr>
        <w:t>функциональны</w:t>
      </w:r>
      <w:r w:rsidR="00AC3440">
        <w:rPr>
          <w:rFonts w:ascii="Times New Roman" w:hAnsi="Times New Roman"/>
          <w:bCs/>
          <w:sz w:val="24"/>
          <w:szCs w:val="24"/>
        </w:rPr>
        <w:t>е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модул</w:t>
      </w:r>
      <w:r w:rsidR="00AC3440">
        <w:rPr>
          <w:rFonts w:ascii="Times New Roman" w:hAnsi="Times New Roman"/>
          <w:bCs/>
          <w:sz w:val="24"/>
          <w:szCs w:val="24"/>
        </w:rPr>
        <w:t>и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информационной системы</w:t>
      </w:r>
      <w:r w:rsidR="00AC3440">
        <w:rPr>
          <w:rFonts w:ascii="Times New Roman" w:hAnsi="Times New Roman"/>
          <w:bCs/>
          <w:sz w:val="24"/>
          <w:szCs w:val="24"/>
        </w:rPr>
        <w:t>,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</w:t>
      </w:r>
      <w:r w:rsidR="00AC3440">
        <w:rPr>
          <w:rFonts w:ascii="Times New Roman" w:hAnsi="Times New Roman"/>
          <w:bCs/>
          <w:sz w:val="24"/>
          <w:szCs w:val="24"/>
        </w:rPr>
        <w:t>р</w:t>
      </w:r>
      <w:r w:rsidR="00AC3440" w:rsidRPr="00AC3440">
        <w:rPr>
          <w:rFonts w:ascii="Times New Roman" w:hAnsi="Times New Roman"/>
          <w:bCs/>
          <w:sz w:val="24"/>
          <w:szCs w:val="24"/>
        </w:rPr>
        <w:t>азработ</w:t>
      </w:r>
      <w:r w:rsidR="00AC3440">
        <w:rPr>
          <w:rFonts w:ascii="Times New Roman" w:hAnsi="Times New Roman"/>
          <w:bCs/>
          <w:sz w:val="24"/>
          <w:szCs w:val="24"/>
        </w:rPr>
        <w:t>ан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интерфейс и </w:t>
      </w:r>
      <w:r w:rsidR="00AC3440">
        <w:rPr>
          <w:rFonts w:ascii="Times New Roman" w:hAnsi="Times New Roman"/>
          <w:bCs/>
          <w:sz w:val="24"/>
          <w:szCs w:val="24"/>
        </w:rPr>
        <w:t>проведено тестирование плагина для почтовых отправлений</w:t>
      </w:r>
      <w:r>
        <w:rPr>
          <w:rFonts w:ascii="Times New Roman" w:hAnsi="Times New Roman"/>
          <w:bCs/>
          <w:sz w:val="24"/>
          <w:szCs w:val="24"/>
        </w:rPr>
        <w:t xml:space="preserve">.  </w:t>
      </w:r>
    </w:p>
    <w:p w:rsidR="00C439C2" w:rsidRDefault="00E925C2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Качество выполнения графической и текстовой части выпускной квалификационной работы соответствует требованиям, предъявляемым к ВКР, грамотность изложения на высоком уровне. Оформление выпускной квалификационной работы соответствует требованиям ФГОС, предъявляемым к ВКР.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 xml:space="preserve">Положительной стороной данной ВКР является проектирование и разработка информационной </w:t>
      </w:r>
      <w:r w:rsidR="00AC3440">
        <w:rPr>
          <w:rFonts w:ascii="Times New Roman" w:hAnsi="Times New Roman"/>
          <w:bCs/>
          <w:sz w:val="24"/>
          <w:szCs w:val="24"/>
        </w:rPr>
        <w:t xml:space="preserve">системы </w:t>
      </w:r>
      <w:r>
        <w:rPr>
          <w:rFonts w:ascii="Times New Roman" w:hAnsi="Times New Roman"/>
          <w:bCs/>
          <w:sz w:val="24"/>
          <w:szCs w:val="24"/>
        </w:rPr>
        <w:t xml:space="preserve">управления </w:t>
      </w:r>
      <w:r w:rsidR="00AC3440">
        <w:rPr>
          <w:rFonts w:ascii="Times New Roman" w:hAnsi="Times New Roman"/>
          <w:bCs/>
          <w:sz w:val="24"/>
          <w:szCs w:val="24"/>
        </w:rPr>
        <w:t>процессами на портале курьерской службы</w:t>
      </w:r>
      <w:r>
        <w:rPr>
          <w:rFonts w:ascii="Times New Roman" w:hAnsi="Times New Roman"/>
          <w:bCs/>
          <w:sz w:val="24"/>
          <w:szCs w:val="24"/>
        </w:rPr>
        <w:t>, а также подробное описание процесса проектирования.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>К замечанию можно отнести недостаточн</w:t>
      </w:r>
      <w:r w:rsidR="00AC3440">
        <w:rPr>
          <w:rFonts w:ascii="Times New Roman" w:hAnsi="Times New Roman"/>
          <w:bCs/>
          <w:sz w:val="24"/>
          <w:szCs w:val="24"/>
        </w:rPr>
        <w:t>ое</w:t>
      </w:r>
      <w:r>
        <w:rPr>
          <w:rFonts w:ascii="Times New Roman" w:hAnsi="Times New Roman"/>
          <w:bCs/>
          <w:sz w:val="24"/>
          <w:szCs w:val="24"/>
        </w:rPr>
        <w:t xml:space="preserve"> описани</w:t>
      </w:r>
      <w:r w:rsidR="00AC3440">
        <w:rPr>
          <w:rFonts w:ascii="Times New Roman" w:hAnsi="Times New Roman"/>
          <w:bCs/>
          <w:sz w:val="24"/>
          <w:szCs w:val="24"/>
        </w:rPr>
        <w:t xml:space="preserve">е </w:t>
      </w:r>
      <w:proofErr w:type="spellStart"/>
      <w:r w:rsidR="00AC3440">
        <w:rPr>
          <w:rFonts w:ascii="Times New Roman" w:hAnsi="Times New Roman"/>
          <w:bCs/>
          <w:sz w:val="24"/>
          <w:szCs w:val="24"/>
        </w:rPr>
        <w:t>админской</w:t>
      </w:r>
      <w:proofErr w:type="spellEnd"/>
      <w:r w:rsidR="00AC3440">
        <w:rPr>
          <w:rFonts w:ascii="Times New Roman" w:hAnsi="Times New Roman"/>
          <w:bCs/>
          <w:sz w:val="24"/>
          <w:szCs w:val="24"/>
        </w:rPr>
        <w:t xml:space="preserve"> части </w:t>
      </w:r>
      <w:r>
        <w:rPr>
          <w:rFonts w:ascii="Times New Roman" w:hAnsi="Times New Roman"/>
          <w:bCs/>
          <w:sz w:val="24"/>
          <w:szCs w:val="24"/>
        </w:rPr>
        <w:t xml:space="preserve">информационной системы и отсутствие </w:t>
      </w:r>
      <w:r w:rsidR="00AC3440">
        <w:rPr>
          <w:rFonts w:ascii="Times New Roman" w:hAnsi="Times New Roman"/>
          <w:bCs/>
          <w:sz w:val="24"/>
          <w:szCs w:val="24"/>
        </w:rPr>
        <w:t>описания алгоритма</w:t>
      </w:r>
      <w:r>
        <w:rPr>
          <w:rFonts w:ascii="Times New Roman" w:hAnsi="Times New Roman"/>
          <w:color w:val="3A3A3A"/>
          <w:sz w:val="24"/>
          <w:szCs w:val="24"/>
        </w:rPr>
        <w:t>.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 xml:space="preserve">При написании выпускной квалификационной работы </w:t>
      </w:r>
      <w:r w:rsidR="00AC3440">
        <w:rPr>
          <w:rFonts w:ascii="Times New Roman" w:hAnsi="Times New Roman"/>
          <w:bCs/>
          <w:sz w:val="24"/>
          <w:szCs w:val="24"/>
        </w:rPr>
        <w:t>обучающаяся</w:t>
      </w:r>
      <w:r>
        <w:rPr>
          <w:rFonts w:ascii="Times New Roman" w:hAnsi="Times New Roman"/>
          <w:bCs/>
          <w:sz w:val="24"/>
          <w:szCs w:val="24"/>
        </w:rPr>
        <w:t xml:space="preserve"> проявил</w:t>
      </w:r>
      <w:r w:rsidR="00AC3440">
        <w:rPr>
          <w:rFonts w:ascii="Times New Roman" w:hAnsi="Times New Roman"/>
          <w:bCs/>
          <w:sz w:val="24"/>
          <w:szCs w:val="24"/>
        </w:rPr>
        <w:t>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AC3440">
        <w:rPr>
          <w:rFonts w:ascii="Times New Roman" w:hAnsi="Times New Roman"/>
          <w:bCs/>
          <w:sz w:val="24"/>
          <w:szCs w:val="24"/>
        </w:rPr>
        <w:t>высок</w:t>
      </w:r>
      <w:r>
        <w:rPr>
          <w:rFonts w:ascii="Times New Roman" w:hAnsi="Times New Roman"/>
          <w:bCs/>
          <w:sz w:val="24"/>
          <w:szCs w:val="24"/>
        </w:rPr>
        <w:t>ую профессиональную подготовку по направлению подготовки 09.0</w:t>
      </w:r>
      <w:r w:rsidR="00AC3440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>.03 «Прикладная информатика» и заслуживает присвоения е</w:t>
      </w:r>
      <w:r w:rsidR="00AC3440">
        <w:rPr>
          <w:rFonts w:ascii="Times New Roman" w:hAnsi="Times New Roman"/>
          <w:bCs/>
          <w:sz w:val="24"/>
          <w:szCs w:val="24"/>
        </w:rPr>
        <w:t>й</w:t>
      </w:r>
      <w:r>
        <w:rPr>
          <w:rFonts w:ascii="Times New Roman" w:hAnsi="Times New Roman"/>
          <w:bCs/>
          <w:sz w:val="24"/>
          <w:szCs w:val="24"/>
        </w:rPr>
        <w:t xml:space="preserve"> квалификации «</w:t>
      </w:r>
      <w:r w:rsidR="00AC3440">
        <w:rPr>
          <w:rFonts w:ascii="Times New Roman" w:hAnsi="Times New Roman"/>
          <w:bCs/>
          <w:sz w:val="24"/>
          <w:szCs w:val="24"/>
        </w:rPr>
        <w:t>магистр</w:t>
      </w:r>
      <w:r>
        <w:rPr>
          <w:rFonts w:ascii="Times New Roman" w:hAnsi="Times New Roman"/>
          <w:bCs/>
          <w:sz w:val="24"/>
          <w:szCs w:val="24"/>
        </w:rPr>
        <w:t>» по «Прикладной информатике»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>Выпускная квалификационная работа заслуживает оценки «</w:t>
      </w:r>
      <w:r w:rsidR="00AC3440">
        <w:rPr>
          <w:rFonts w:ascii="Times New Roman" w:hAnsi="Times New Roman"/>
          <w:bCs/>
          <w:sz w:val="24"/>
          <w:szCs w:val="24"/>
        </w:rPr>
        <w:t>отлично</w:t>
      </w:r>
      <w:r>
        <w:rPr>
          <w:rFonts w:ascii="Times New Roman" w:hAnsi="Times New Roman"/>
          <w:bCs/>
          <w:sz w:val="24"/>
          <w:szCs w:val="24"/>
        </w:rPr>
        <w:t>»</w:t>
      </w:r>
    </w:p>
    <w:p w:rsidR="00C439C2" w:rsidRDefault="00C439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439C2" w:rsidRDefault="00E925C2">
      <w:pPr>
        <w:pStyle w:val="a7"/>
        <w:tabs>
          <w:tab w:val="left" w:pos="1418"/>
          <w:tab w:val="left" w:pos="4303"/>
        </w:tabs>
        <w:spacing w:after="0" w:line="240" w:lineRule="auto"/>
        <w:ind w:left="-426" w:right="-57"/>
        <w:jc w:val="both"/>
      </w:pPr>
      <w:r>
        <w:rPr>
          <w:rFonts w:ascii="Times New Roman" w:hAnsi="Times New Roman"/>
          <w:sz w:val="24"/>
          <w:szCs w:val="24"/>
          <w:u w:val="single"/>
        </w:rPr>
        <w:t xml:space="preserve">Рецензент: </w:t>
      </w:r>
      <w:proofErr w:type="spellStart"/>
      <w:r w:rsidR="006552BE" w:rsidRPr="006552BE">
        <w:rPr>
          <w:rFonts w:ascii="Times New Roman" w:hAnsi="Times New Roman"/>
          <w:sz w:val="24"/>
          <w:szCs w:val="24"/>
          <w:u w:val="single"/>
        </w:rPr>
        <w:t>Рындач</w:t>
      </w:r>
      <w:proofErr w:type="spellEnd"/>
      <w:r w:rsidR="006552BE" w:rsidRPr="006552BE">
        <w:rPr>
          <w:rFonts w:ascii="Times New Roman" w:hAnsi="Times New Roman"/>
          <w:sz w:val="24"/>
          <w:szCs w:val="24"/>
          <w:u w:val="single"/>
        </w:rPr>
        <w:t xml:space="preserve"> М</w:t>
      </w:r>
      <w:r w:rsidR="000125CA">
        <w:rPr>
          <w:rFonts w:ascii="Times New Roman" w:hAnsi="Times New Roman"/>
          <w:sz w:val="24"/>
          <w:szCs w:val="24"/>
          <w:u w:val="single"/>
        </w:rPr>
        <w:t xml:space="preserve">арина </w:t>
      </w:r>
      <w:r w:rsidR="006552BE" w:rsidRPr="006552BE">
        <w:rPr>
          <w:rFonts w:ascii="Times New Roman" w:hAnsi="Times New Roman"/>
          <w:sz w:val="24"/>
          <w:szCs w:val="24"/>
          <w:u w:val="single"/>
        </w:rPr>
        <w:t>А</w:t>
      </w:r>
      <w:r w:rsidR="000125CA">
        <w:rPr>
          <w:rFonts w:ascii="Times New Roman" w:hAnsi="Times New Roman"/>
          <w:sz w:val="24"/>
          <w:szCs w:val="24"/>
          <w:u w:val="single"/>
        </w:rPr>
        <w:t>лекс</w:t>
      </w:r>
      <w:r w:rsidR="00CF4122">
        <w:rPr>
          <w:rFonts w:ascii="Times New Roman" w:hAnsi="Times New Roman"/>
          <w:sz w:val="24"/>
          <w:szCs w:val="24"/>
          <w:u w:val="single"/>
        </w:rPr>
        <w:t>ее</w:t>
      </w:r>
      <w:r w:rsidR="000125CA">
        <w:rPr>
          <w:rFonts w:ascii="Times New Roman" w:hAnsi="Times New Roman"/>
          <w:sz w:val="24"/>
          <w:szCs w:val="24"/>
          <w:u w:val="single"/>
        </w:rPr>
        <w:t>вна</w:t>
      </w:r>
      <w:r w:rsidR="006552BE" w:rsidRPr="006552BE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="006552BE" w:rsidRPr="006552BE">
        <w:rPr>
          <w:rFonts w:ascii="Times New Roman" w:hAnsi="Times New Roman"/>
          <w:sz w:val="24"/>
          <w:szCs w:val="24"/>
          <w:u w:val="single"/>
        </w:rPr>
        <w:t>канд.экон.наук</w:t>
      </w:r>
      <w:proofErr w:type="spellEnd"/>
      <w:r w:rsidR="006552BE" w:rsidRPr="006552BE">
        <w:rPr>
          <w:rFonts w:ascii="Times New Roman" w:hAnsi="Times New Roman"/>
          <w:sz w:val="24"/>
          <w:szCs w:val="24"/>
          <w:u w:val="single"/>
        </w:rPr>
        <w:t xml:space="preserve">, доцент, доцент кафедры менеджмента и туристского бизнеса </w:t>
      </w:r>
      <w:r w:rsidRPr="006552BE">
        <w:rPr>
          <w:rFonts w:ascii="Times New Roman" w:hAnsi="Times New Roman"/>
          <w:sz w:val="24"/>
          <w:szCs w:val="24"/>
          <w:u w:val="single"/>
        </w:rPr>
        <w:t xml:space="preserve">Института экономики и управления </w:t>
      </w:r>
      <w:r>
        <w:rPr>
          <w:rFonts w:ascii="Times New Roman" w:hAnsi="Times New Roman"/>
          <w:sz w:val="24"/>
          <w:szCs w:val="24"/>
          <w:u w:val="single"/>
        </w:rPr>
        <w:t>Гуманитарно-педагогической академии (филиал) ФГАОУ ВО "КФУ им. В. И. Вернадского" в г. Ялте</w:t>
      </w:r>
    </w:p>
    <w:p w:rsidR="00C439C2" w:rsidRDefault="00C439C2">
      <w:pPr>
        <w:pStyle w:val="a7"/>
        <w:tabs>
          <w:tab w:val="left" w:pos="1418"/>
          <w:tab w:val="left" w:pos="4303"/>
        </w:tabs>
        <w:spacing w:after="0" w:line="240" w:lineRule="auto"/>
        <w:ind w:left="-57" w:right="-57"/>
        <w:rPr>
          <w:rFonts w:ascii="Times New Roman" w:hAnsi="Times New Roman"/>
          <w:sz w:val="24"/>
          <w:szCs w:val="24"/>
        </w:rPr>
      </w:pPr>
    </w:p>
    <w:p w:rsidR="00C439C2" w:rsidRDefault="00E925C2">
      <w:r>
        <w:rPr>
          <w:rFonts w:ascii="Times New Roman" w:hAnsi="Times New Roman"/>
          <w:bCs/>
          <w:sz w:val="24"/>
          <w:szCs w:val="24"/>
          <w:u w:val="single"/>
        </w:rPr>
        <w:t>«</w:t>
      </w:r>
      <w:r>
        <w:rPr>
          <w:rFonts w:ascii="Times New Roman" w:hAnsi="Times New Roman"/>
          <w:bCs/>
          <w:sz w:val="24"/>
          <w:szCs w:val="24"/>
          <w:u w:val="single"/>
          <w:lang w:val="uk-UA"/>
        </w:rPr>
        <w:t>31</w:t>
      </w:r>
      <w:r>
        <w:rPr>
          <w:rFonts w:ascii="Times New Roman" w:hAnsi="Times New Roman"/>
          <w:bCs/>
          <w:sz w:val="24"/>
          <w:szCs w:val="24"/>
          <w:u w:val="single"/>
        </w:rPr>
        <w:t>»</w:t>
      </w:r>
      <w:r>
        <w:rPr>
          <w:rFonts w:ascii="Times New Roman" w:hAnsi="Times New Roman"/>
          <w:bCs/>
          <w:sz w:val="24"/>
          <w:szCs w:val="24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u w:val="single"/>
          <w:lang w:val="uk-UA"/>
        </w:rPr>
        <w:t>мая</w:t>
      </w:r>
      <w:proofErr w:type="spellEnd"/>
      <w:r>
        <w:rPr>
          <w:rFonts w:ascii="Times New Roman" w:hAnsi="Times New Roman"/>
          <w:bCs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2018г.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</w:t>
      </w:r>
      <w:r w:rsidR="006552BE">
        <w:rPr>
          <w:rFonts w:ascii="Times New Roman" w:hAnsi="Times New Roman"/>
          <w:sz w:val="24"/>
          <w:szCs w:val="24"/>
          <w:u w:val="single"/>
        </w:rPr>
        <w:t>______________________________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/>
          <w:bCs/>
          <w:sz w:val="24"/>
          <w:szCs w:val="24"/>
        </w:rPr>
        <w:t xml:space="preserve">     </w:t>
      </w:r>
    </w:p>
    <w:p w:rsidR="00C439C2" w:rsidRDefault="00C439C2">
      <w:pPr>
        <w:spacing w:after="0" w:line="240" w:lineRule="auto"/>
        <w:rPr>
          <w:color w:val="000000"/>
          <w:u w:val="single"/>
        </w:rPr>
      </w:pPr>
    </w:p>
    <w:sectPr w:rsidR="00C439C2">
      <w:pgSz w:w="11906" w:h="16838"/>
      <w:pgMar w:top="709" w:right="567" w:bottom="28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C2"/>
    <w:rsid w:val="000125CA"/>
    <w:rsid w:val="001350FD"/>
    <w:rsid w:val="00294A27"/>
    <w:rsid w:val="003E4FD3"/>
    <w:rsid w:val="00551D65"/>
    <w:rsid w:val="006552BE"/>
    <w:rsid w:val="00AC3440"/>
    <w:rsid w:val="00B87838"/>
    <w:rsid w:val="00C439C2"/>
    <w:rsid w:val="00CF4122"/>
    <w:rsid w:val="00E32D27"/>
    <w:rsid w:val="00E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11ED"/>
  <w15:docId w15:val="{55312EDF-3D88-4143-BC79-F575F6F0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AE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5C16AE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C3440"/>
    <w:pPr>
      <w:spacing w:after="100"/>
    </w:pPr>
    <w:rPr>
      <w:rFonts w:ascii="Times New Roman" w:eastAsia="Calibri" w:hAnsi="Times New Roman"/>
      <w:color w:val="auto"/>
      <w:sz w:val="24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AC3440"/>
    <w:pPr>
      <w:spacing w:after="100"/>
      <w:ind w:left="240"/>
    </w:pPr>
    <w:rPr>
      <w:rFonts w:ascii="Times New Roman" w:eastAsia="Calibri" w:hAnsi="Times New Roman"/>
      <w:color w:val="auto"/>
      <w:sz w:val="24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AC3440"/>
    <w:pPr>
      <w:spacing w:after="100"/>
      <w:ind w:left="480"/>
    </w:pPr>
    <w:rPr>
      <w:rFonts w:ascii="Times New Roman" w:eastAsia="Calibri" w:hAnsi="Times New Roman"/>
      <w:color w:val="auto"/>
      <w:sz w:val="24"/>
      <w:lang w:eastAsia="en-US"/>
    </w:rPr>
  </w:style>
  <w:style w:type="character" w:styleId="a8">
    <w:name w:val="Hyperlink"/>
    <w:basedOn w:val="a0"/>
    <w:uiPriority w:val="99"/>
    <w:unhideWhenUsed/>
    <w:rsid w:val="00AC344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C3440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12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25CA"/>
    <w:rPr>
      <w:rFonts w:ascii="Segoe UI" w:eastAsiaTheme="minorEastAsia" w:hAnsi="Segoe UI" w:cs="Segoe UI"/>
      <w:color w:val="00000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Шкабатур Денис Георгиевич</cp:lastModifiedBy>
  <cp:revision>9</cp:revision>
  <cp:lastPrinted>2018-06-18T08:00:00Z</cp:lastPrinted>
  <dcterms:created xsi:type="dcterms:W3CDTF">2018-06-16T11:40:00Z</dcterms:created>
  <dcterms:modified xsi:type="dcterms:W3CDTF">2018-12-11T11:22:00Z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