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cycleon.ru (от 28.01.2014)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2011-09-20 (Возраст: 02 г., 04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ЦиклON | Федеральная система спортивной подготовки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4697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5081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(12%) cycleon.ru (12%) www.cycleon.ru (10%) циклon (6%) циклon | федеральная система спортивной подготовки (6%) здесь (4%) циклon - федеральная система спортивной подготовки (4%) &amp;quot;циклон&amp;quot; (2%) bit.ly/17ec3jw (2%) plus d’informations (2%) «циклоn» (2%) «циклон» (2%) дмитрий гааг (2%) евгения семёнова (2%) жаркий забег в сибири. выводы и комментарии (михаил кульков) (2%) здесь ) (2%) игорь сысоев (2%) игорю сысоеву (2%) оценка эффективности тренировочного процесса видах спорта на выносливость (2%) порог аэробного обмена (2%) профіль сапунова як тренера з триатлону (2%) регистрация тут. (2%) специалистов «циклon»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cycleon.ru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www.cycleon.ru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циклon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оценка эффективности тренировочного процесса видах спорта на выносливость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циклon | федеральная система спортивной подготовки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жаркий забег в сибири. выводы и комментарии (михаил кульков)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циклon - федеральная система спортивной подготовки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специалистов «циклon»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профіль сапунова як тренера з триатлону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дмитрий гааг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игорю сысоеву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игорь сысоев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"циклон"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bit.ly/17ec3jw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plus d’informations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«циклоn»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«циклон»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евгения семёнова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 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тут.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