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global-glonass.ru (от 17.02.2014)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2013-06-17 (Возраст: 00 г., 08 мес., 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Drupal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Мониторинг транспорта | «Глобал» — системы мониторинга транспорта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www.global-glonass.ru (50%)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глон асс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глонас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навигационный контроллер ARNAVI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системы ГЛОНАСС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система ГЛОНАСС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GPS мониторинга транспорта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