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www.kompensator.ru (от 18.04.2014)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2005-09-30 (Возраст: 08 г., 06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ЗАВОД ОАО «НПП «КОМПЕНСАТОР»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ЗАВОД ОАО «НПП «КОМПЕНСАТОР»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компенсатор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464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линзовый осевой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 осевой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 фланцевый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компенсационные устройства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осевой сильфонный компенсатор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сильфонные компенсаторы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осевой компенсатор под приварку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трубопровод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трубопроводная арматура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трубозапорная арматура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система трубопроводная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газовыхлоп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патрубок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система газовыхлопа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теплосеть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газопровод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нефтепровод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судовое снабжение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водопровод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клинкет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машинное отделение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трюм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резервуар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междудонное пространство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трубопроводная термоизоляция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тэц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гэс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аэс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компенсирующие устройства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универсальные компенсаторы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карданный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компенсаторов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теплосеть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компенсаторы сильфонные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осевые компенсаторы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компенсаторы осевые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расчет сильфонного компенсатора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компенсаторы сильфонные осевые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компенсаторы трубопроводов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расчет сильфонных компенсаторов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компенсаторы сильфонные универсальные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сильфонные компенсаторы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осевой сильфонный компенсатор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осевой компенсатор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сильфонная 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сильфонные компенсаторы прайс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осевой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 ску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расчет компенсатора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осевой компенсатор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 в ппу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сильфонное компенсирующее устройство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сильфонное компенсационное устройство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 осевой ксо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 осевой фланцевый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сильфонный компенсатор ксо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сильфонный компенсатор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расчет компенсаторов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компенсатор сильфонный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