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www.salon-maria.ru (от 07.08.2014)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2009-06-03 (Возраст: 05 г., 02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	Свадебные салоны Москвы - платья и аксессуары для невест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Сеть салонов свадебных платьев Москвы "Мария" занимается реализацией свадебных и вечерних платьев от ведущих российских и мировых брендов.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салон свадебных платьев, свадебные салоны москвы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854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2044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697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501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недорогие 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салон свадебных платьев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свадебное платье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салоны москвы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короткие 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2013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2012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