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bestoffice.ru (от 24.09.2014)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2000-12-07 (Возраст: 13 г., 09 мес., 17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.HETZNER-RZ14, Hetzner Online AG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АТС, мини АТС, Мини АТС Panasonic, факсы Panasonic, офисные АТС –продажа и установка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Компания Бест Офис продажа и установка мини АТС, АТС  Panasonic, телефонные станции, факсы Panasonic, офисные АТС, телефоны Panasonic, цифровые офисные АТС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мини АТС, Мини АТС Panasonic, факс Panasonic, офисные АТС, продажа АТС, установка АТС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800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75%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2784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13727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4395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1592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15524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14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17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максикомрадиотелефоны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шкаф для сервера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enertec x l pipe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стойка для сервера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полка для стойки 19 дюймов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мини атс panasonic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мини атс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блок вентиляторов для 19 дюймовых шкафов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факсы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19 дюймовые шкафы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шкаф 19 дюймов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enerpia x-l pipe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x-l pipe dw-010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мини атс samsung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daewoo enertec x-l pipe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полка кливиатурная 19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энергосберегающие водяные теплые полы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серверная стойка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атс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телекоммуникационный шкаф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x l pipe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стойка 19 дюймов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daewoo enertec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серверная стойка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шкаф 19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полки для шкафов 19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gsm шлюзы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телекоммуникационная стойка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теплый пол x-l pipe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блок розеток 19 дюймов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шкаф настенный 19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шкаф 19 42u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серверный шкаф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теплый пол для детей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мультиком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инструкция по настройке мини-атс panasonic kx-ta308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теплый пол под ламинат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водяные теплые полы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теплый пол для ван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теплый пол в деревянном доме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ветилятор 19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электрический теплый пол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шкаф 19 напольный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водяной теплый пол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теплый пол под плитку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теплый пол в квартире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