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japan-his.ru (от 13.09.2013)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2011-03-22 (Возраст: 02 г., 05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Страна Восходящего Солнца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О загадочной Японии, ее традициях, истории и искусстве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Япония, традиции, искусство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976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74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131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83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32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467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30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достопримечательности японии (8%) страна восходящего солнца (8%) японские ниндзя (7%) японский дом (7%) сад камней (5%) японские мужчины (5%) noText (4%) нэцкэ (4%) японские куклы (4%) искусство икебаны (3%) страны восходящего солнца (3%) 286299. japan-his.ru (3%) диснейленд в токио (3%) пляжи японии (3%) послевоенная япония (3%) стране восходящего солнца (3%) дороданго (2%) инемури (2%) история японии кратко (2%) подводные пирамиды японии (2%) страна восходящего солнца › войти (2%) страной восходящего солнца (2%) страну восходящего солнца (2%) японская живопись (2%) японский характер (2%) японское дерево сакура (2%) "japan-his.ru" - страна восходящего солнца. (1%) ?????????? ????? ? ?????? (1%) cтране восходящего солнца (1%) visit website (1%) website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"japan-his.ru" - страна восходящего солнца.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страна восходящего солнца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пляжи японии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послевоенная япония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японские мужчины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японский характер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искусство икебаны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страны восходящего солнца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японские ниндзя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диснейленд в токио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инемури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японский дом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достопримечательности японии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нэцкэ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японское дерево сакура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сад камней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японские куклы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286299. japan-his.ru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стране восходящего солнца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японская живопись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?????????? ????? ? ??????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cтране восходящего солнца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website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