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homecollection.com.ru (от 19.01.2015)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1997-01-11 (Возраст: 18 г., 00 мес., 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RU-NIC-HOSTING, RU-NIC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Home Collection - Главная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кожанная магкая мебель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мягкая кожанная мебель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фабрика мягкой мебели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 магазин мягкой мебели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мягкая мебель для дома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магкая мебель для офиса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покупка мягкой мебели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продажа мягкой мебели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мягкой мебели из кожи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мягкой мебели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