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www.izhbazalt.ru (от 20.01.2015)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2010-02-15 (Возраст: 04 г., 11 мес., 5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.CLOUDFLARENET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 - Ижбазальт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
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армирующая сетка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сетка армирующая базальтовая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арматура неметаллическая композитная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цены композитной арматуры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композитные строительные материалы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базальтовые материалы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армирующая строительная сетка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ижбазальт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геосетка закрытая ячейка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сетка сбп-д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геосетка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геосетка открытая ячейка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строительная сетка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арматура из композитных материалов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геосетка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базальтовая геосетка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асп  стеклопластиковая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армирование дорожных покрытий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металлическая арматура класса а-ш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области применения геосеток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базальтовое волокно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области применения композитной арматуры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дорожное строительство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неметаллическая арматура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сетки из композитной арматуры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абп базальтопластиковая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мостостроение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