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www.achernishev.ru (от 17.02.2015)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.TMWB-SECTOR-2, residential ethernet networks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Свадебный фотограф СКИДКИ до 30%. Фотограф на свадьбу в Москве, лучшие цены на услуги - Алексей Чернышев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Сайт свадебного фотографа: портфолио, услуги, цены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Свадебный фотограф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4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276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фотографии со свадебного банкета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художественная свадебная съемка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фотограф на свадьбу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фотосессия лав стори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свадебный фотограф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свадебного фотографа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фотографии в загсах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свадебные фотокниги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заказать фотографа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заказать фотографа на свадьбу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свадебный фотограф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фотограф в день свадьбы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фотограф на свадьбу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фотограф на свадьбу стоимость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фотограф на свадьбу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предсвадебная фотосессия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