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www.beregms.ru (от 26.02.2015)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2009-01-13 (Возраст: 06 г., 01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.AVGURO-NET, RTCOMM-RU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Берег МультиСтрой осуществляет оптовую продажу строительных материалов и плитки вибропрессованной, а так же занимается производством кладочной сетки, мелкоштучных бетонных изделий, художественных заборов и ворот.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171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