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www.santehnika-shop24.ru (от 26.02.2015)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2014-05-23 (Возраст: 00 г., 09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.TCTEL, TCTEL-NET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Интернет-магазин сантехники - "TREND"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Интернет-магазин сантехники «TREND» - продажа сантехники для ванной комнаты, кухни и туалета от ведущих мировых производителей. Большой ассортимент товаров а наличии, выбор модели по параметрам. Каталог брендов. Заказ online, доставка, гарантия.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Интернет-магазин сантехники «TREND» в Москве, продажа сантехники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1942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214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209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188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8159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чаши унитазов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ванной gaia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hatria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hatria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гигиенические лейки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gaia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тумбы для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писсуары gsi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cristina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mamoli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ванной keramag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ванны gaia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шторы для ванн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gsi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держатели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сантехники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панели гидромассажные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поддоны hatria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artceram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simas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keramag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fima carlo frattini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gaia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раковины  угловые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писсуары hatria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toto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artceram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ванны simas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keramag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верхние души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лейки душевые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изливы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gsi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ванны bette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подвесные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simas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gaia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накладные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угловые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шланги для душа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gessi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 duravit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nicolazzi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ванной berloni bagno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 duravit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писсуары duravit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ванны duravit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ограждения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встраиваемые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подвесные биде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раковинынакладные на столешницу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маленькие мини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напольные биде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корзины для белья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электрические полотенцесушители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водяные полотенцесушители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полотенцесушители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кабины душевые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кабины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раковины накладные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унитазы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писсуары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зеркальные шкафы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зеркала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для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для раковины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смесители hansgrohe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раковины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ванны jacuzzi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уголки душевые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кабины jacuzzi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стойки душевые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столешницы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гарнитуры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поддоны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 душевые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чугунные ванны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стальные ванны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гидромассажные ванны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акриловые ванны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душевые системы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ванны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светильники для ванной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