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916" w:rsidRPr="00C9030C" w:rsidRDefault="00081916" w:rsidP="00C9030C">
      <w:pPr>
        <w:jc w:val="center"/>
        <w:rPr>
          <w:sz w:val="40"/>
          <w:szCs w:val="40"/>
        </w:rPr>
      </w:pPr>
      <w:r w:rsidRPr="00C9030C">
        <w:rPr>
          <w:sz w:val="40"/>
          <w:szCs w:val="40"/>
        </w:rPr>
        <w:t>Мини-аудит сайта www.g154.ru (от 30.08.2013)</w:t>
      </w:r>
    </w:p>
    <w:p w:rsidR="00081916" w:rsidRDefault="00081916">
      <w:r>
        <w:t xml:space="preserve">Мини-аудит позволяет быстро определить основные характеристики и настройки сервера, сайта и страниц, отражает лишь базовые характеристики сайта. Выявляет серьезные ошибки и определяет необходимый объем работ по настройке сайта под поисковые системы в процессе активного продвижения сайта. Цветом отмечены </w:t>
      </w:r>
      <w:r w:rsidRPr="005831F7">
        <w:rPr>
          <w:color w:val="00B050"/>
        </w:rPr>
        <w:t>положительные</w:t>
      </w:r>
      <w:r>
        <w:t xml:space="preserve"> и </w:t>
      </w:r>
      <w:r w:rsidRPr="005831F7">
        <w:rPr>
          <w:color w:val="FF0000"/>
        </w:rPr>
        <w:t>отрицательные</w:t>
      </w:r>
      <w:r>
        <w:t xml:space="preserve"> результаты аудита.</w:t>
      </w:r>
    </w:p>
    <w:p w:rsidR="00081916" w:rsidRDefault="00081916">
      <w:r>
        <w:t>Аудит основан на официальных рекомендациях поисковых систем к сайтам:</w:t>
      </w:r>
      <w:r>
        <w:br/>
        <w:t xml:space="preserve">Яндекс – </w:t>
      </w:r>
      <w:hyperlink r:id="rId8" w:history="1">
        <w:r w:rsidRPr="00D3187E">
          <w:rPr>
            <w:rStyle w:val="af"/>
          </w:rPr>
          <w:t>http://help.yandex.ru/webmaster/</w:t>
        </w:r>
      </w:hyperlink>
      <w:r>
        <w:t xml:space="preserve"> </w:t>
      </w:r>
      <w:r w:rsidRPr="00C9030C">
        <w:br/>
      </w:r>
      <w:r>
        <w:rPr>
          <w:lang w:val="en-US"/>
        </w:rPr>
        <w:t>Google</w:t>
      </w:r>
      <w:r w:rsidRPr="00C9030C">
        <w:t xml:space="preserve"> – </w:t>
      </w:r>
      <w:hyperlink r:id="rId9" w:history="1">
        <w:r w:rsidRPr="00D3187E">
          <w:rPr>
            <w:rStyle w:val="af"/>
            <w:lang w:val="en-US"/>
          </w:rPr>
          <w:t>https</w:t>
        </w:r>
        <w:r w:rsidRPr="00D3187E">
          <w:rPr>
            <w:rStyle w:val="af"/>
          </w:rPr>
          <w:t>://</w:t>
        </w:r>
        <w:r w:rsidRPr="00D3187E">
          <w:rPr>
            <w:rStyle w:val="af"/>
            <w:lang w:val="en-US"/>
          </w:rPr>
          <w:t>support</w:t>
        </w:r>
        <w:r w:rsidRPr="00D3187E">
          <w:rPr>
            <w:rStyle w:val="af"/>
          </w:rPr>
          <w:t>.</w:t>
        </w:r>
        <w:r w:rsidRPr="00D3187E">
          <w:rPr>
            <w:rStyle w:val="af"/>
            <w:lang w:val="en-US"/>
          </w:rPr>
          <w:t>google</w:t>
        </w:r>
        <w:r w:rsidRPr="00D3187E">
          <w:rPr>
            <w:rStyle w:val="af"/>
          </w:rPr>
          <w:t>.</w:t>
        </w:r>
        <w:r w:rsidRPr="00D3187E">
          <w:rPr>
            <w:rStyle w:val="af"/>
            <w:lang w:val="en-US"/>
          </w:rPr>
          <w:t>com</w:t>
        </w:r>
        <w:r w:rsidRPr="00D3187E">
          <w:rPr>
            <w:rStyle w:val="af"/>
          </w:rPr>
          <w:t>/</w:t>
        </w:r>
        <w:r w:rsidRPr="00D3187E">
          <w:rPr>
            <w:rStyle w:val="af"/>
            <w:lang w:val="en-US"/>
          </w:rPr>
          <w:t>webmasters</w:t>
        </w:r>
        <w:r w:rsidRPr="00D3187E">
          <w:rPr>
            <w:rStyle w:val="af"/>
          </w:rPr>
          <w:t>/</w:t>
        </w:r>
      </w:hyperlink>
      <w:r>
        <w:t xml:space="preserve"> </w:t>
      </w:r>
      <w:r>
        <w:br/>
        <w:t xml:space="preserve">а так же на: </w:t>
      </w:r>
      <w:r>
        <w:br/>
        <w:t xml:space="preserve">Лицензии на использование поисковой системы Яндекс – </w:t>
      </w:r>
      <w:hyperlink r:id="rId10" w:history="1">
        <w:r w:rsidRPr="00D3187E">
          <w:rPr>
            <w:rStyle w:val="af"/>
          </w:rPr>
          <w:t>http://legal.yandex.ru/termsofuse/</w:t>
        </w:r>
      </w:hyperlink>
      <w:r>
        <w:t xml:space="preserve"> </w:t>
      </w:r>
      <w:r>
        <w:br/>
        <w:t xml:space="preserve">и Условии предоставления услуг поиска </w:t>
      </w:r>
      <w:r>
        <w:rPr>
          <w:lang w:val="en-US"/>
        </w:rPr>
        <w:t>Google</w:t>
      </w:r>
      <w:r w:rsidRPr="00C9030C">
        <w:t xml:space="preserve"> –</w:t>
      </w:r>
      <w:r>
        <w:t xml:space="preserve"> </w:t>
      </w:r>
      <w:hyperlink r:id="rId11" w:history="1">
        <w:r w:rsidRPr="00D3187E">
          <w:rPr>
            <w:rStyle w:val="af"/>
          </w:rPr>
          <w:t>http://www.google.com/intl/ru/policies/terms/</w:t>
        </w:r>
      </w:hyperlink>
      <w:r>
        <w:t xml:space="preserve"> </w:t>
      </w:r>
    </w:p>
    <w:p w:rsidR="00081916" w:rsidRPr="00C9030C" w:rsidRDefault="00081916">
      <w:pPr>
        <w:rPr>
          <w:sz w:val="28"/>
          <w:szCs w:val="28"/>
        </w:rPr>
      </w:pPr>
      <w:r>
        <w:rPr>
          <w:sz w:val="28"/>
          <w:szCs w:val="28"/>
        </w:rPr>
        <w:t>1. Базовая информация</w:t>
      </w:r>
      <w:r>
        <w:rPr>
          <w:sz w:val="28"/>
          <w:szCs w:val="28"/>
        </w:rPr>
        <w:br/>
        <w:t xml:space="preserve">1.1 </w:t>
      </w:r>
      <w:r w:rsidRPr="00C9030C">
        <w:rPr>
          <w:sz w:val="28"/>
          <w:szCs w:val="28"/>
        </w:rPr>
        <w:t>Информация о домене, хостинге и системе управления сайта</w:t>
      </w:r>
    </w:p>
    <w:p w:rsidR="00081916" w:rsidRPr="00413EB3" w:rsidRDefault="00081916" w:rsidP="003E73FE">
      <w:r w:rsidRPr="003E73FE">
        <w:rPr>
          <w:b/>
          <w:bCs/>
        </w:rPr>
        <w:t>Домен зарегистрирован</w:t>
      </w:r>
      <w:r>
        <w:rPr>
          <w:rStyle w:val="ae"/>
          <w:b/>
          <w:bCs/>
        </w:rPr>
        <w:footnoteReference w:id="1"/>
      </w:r>
      <w:r w:rsidRPr="003E73FE">
        <w:rPr>
          <w:b/>
          <w:bCs/>
        </w:rPr>
        <w:t>:</w:t>
      </w:r>
      <w:r>
        <w:t xml:space="preserve"> </w:t>
      </w:r>
      <w:r>
        <w:t xml:space="preserve"> </w:t>
      </w:r>
      <w:r>
        <w:t xml:space="preserve"> </w:t>
      </w:r>
      <w:r>
        <w:t>2013-06-17 (Возраст: 00 г., 02 мес., 13 дн.)</w:t>
      </w:r>
      <w:r>
        <w:br/>
      </w:r>
      <w:r w:rsidRPr="003E73FE">
        <w:rPr>
          <w:b/>
          <w:bCs/>
        </w:rPr>
        <w:t>Хостинг сайта</w:t>
      </w:r>
      <w:r>
        <w:rPr>
          <w:rStyle w:val="ae"/>
          <w:b/>
          <w:bCs/>
        </w:rPr>
        <w:footnoteReference w:id="2"/>
      </w:r>
      <w:r w:rsidRPr="003E73FE">
        <w:rPr>
          <w:b/>
          <w:bCs/>
        </w:rPr>
        <w:t>:</w:t>
      </w:r>
      <w:r w:rsidRPr="003E73FE">
        <w:t xml:space="preserve">   </w:t>
      </w:r>
      <w:r>
        <w:rPr>
          <w:color w:val="00B050"/>
        </w:rPr>
        <w:t>nvhost.ru</w:t>
      </w:r>
      <w:r w:rsidRPr="003E73FE">
        <w:br/>
      </w:r>
      <w:r w:rsidRPr="00403180">
        <w:rPr>
          <w:b/>
          <w:bCs/>
        </w:rPr>
        <w:t>Предположение о системе управления сайтом (CMS)</w:t>
      </w:r>
      <w:r>
        <w:rPr>
          <w:rStyle w:val="ae"/>
          <w:b/>
          <w:bCs/>
        </w:rPr>
        <w:footnoteReference w:id="3"/>
      </w:r>
      <w:r w:rsidRPr="00403180">
        <w:rPr>
          <w:b/>
          <w:bCs/>
        </w:rPr>
        <w:t>:</w:t>
      </w:r>
      <w:r>
        <w:t xml:space="preserve"> </w:t>
      </w:r>
      <w:r>
        <w:t xml:space="preserve"> </w:t>
      </w:r>
      <w:r>
        <w:t xml:space="preserve"> </w:t>
      </w:r>
      <w:r>
        <w:rPr>
          <w:color w:val="FF0000"/>
        </w:rPr>
        <w:t>не определено</w:t>
      </w:r>
    </w:p>
    <w:p w:rsidR="00081916" w:rsidRPr="00C9030C" w:rsidRDefault="00081916" w:rsidP="003E73FE">
      <w:pPr>
        <w:rPr>
          <w:sz w:val="28"/>
          <w:szCs w:val="28"/>
        </w:rPr>
      </w:pPr>
      <w:r>
        <w:rPr>
          <w:sz w:val="28"/>
          <w:szCs w:val="28"/>
        </w:rPr>
        <w:t xml:space="preserve">1.2 </w:t>
      </w:r>
      <w:r w:rsidRPr="00C9030C">
        <w:rPr>
          <w:sz w:val="28"/>
          <w:szCs w:val="28"/>
        </w:rPr>
        <w:t>Анализ настроек сервера под поисковые системы</w:t>
      </w:r>
    </w:p>
    <w:p w:rsidR="00081916" w:rsidRPr="00BE6085" w:rsidRDefault="00081916" w:rsidP="003E73FE">
      <w:r w:rsidRPr="00CE5B14">
        <w:rPr>
          <w:b/>
          <w:bCs/>
        </w:rPr>
        <w:t>Файл инструкций для поисковых систем robots.txt</w:t>
      </w:r>
      <w:r>
        <w:rPr>
          <w:rStyle w:val="ae"/>
          <w:b/>
          <w:bCs/>
        </w:rPr>
        <w:footnoteReference w:id="4"/>
      </w:r>
      <w:r w:rsidRPr="00CE5B14">
        <w:rPr>
          <w:b/>
          <w:bCs/>
        </w:rPr>
        <w:t>:</w:t>
      </w:r>
      <w:r>
        <w:t xml:space="preserve"> </w:t>
      </w:r>
      <w:r>
        <w:t xml:space="preserve"> </w:t>
      </w:r>
      <w:r>
        <w:t xml:space="preserve"> </w:t>
      </w:r>
      <w:r>
        <w:rPr>
          <w:color w:val="00B050"/>
        </w:rPr>
        <w:t>есть</w:t>
      </w:r>
      <w:r>
        <w:br/>
      </w:r>
      <w:r w:rsidRPr="00CE5B14">
        <w:rPr>
          <w:b/>
          <w:bCs/>
        </w:rPr>
        <w:t>Карта сайта</w:t>
      </w:r>
      <w:r>
        <w:rPr>
          <w:b/>
          <w:bCs/>
        </w:rPr>
        <w:t xml:space="preserve"> (sitemap.xml)</w:t>
      </w:r>
      <w:r>
        <w:rPr>
          <w:rStyle w:val="ae"/>
          <w:b/>
          <w:bCs/>
        </w:rPr>
        <w:footnoteReference w:id="5"/>
      </w:r>
      <w:r w:rsidRPr="00CE5B14">
        <w:rPr>
          <w:b/>
          <w:bCs/>
        </w:rPr>
        <w:t>:</w:t>
      </w:r>
      <w:r>
        <w:t xml:space="preserve"> </w:t>
      </w:r>
      <w:r>
        <w:t xml:space="preserve"> </w:t>
      </w:r>
      <w:r>
        <w:t xml:space="preserve"> </w:t>
      </w:r>
      <w:r>
        <w:rPr>
          <w:color w:val="FF0000"/>
        </w:rPr>
        <w:t>нет</w:t>
      </w:r>
      <w:r>
        <w:br/>
      </w:r>
      <w:r w:rsidRPr="00CE5B14">
        <w:rPr>
          <w:b/>
          <w:bCs/>
        </w:rPr>
        <w:t>Обработка ошибки 404</w:t>
      </w:r>
      <w:r>
        <w:rPr>
          <w:rStyle w:val="ae"/>
          <w:b/>
          <w:bCs/>
        </w:rPr>
        <w:footnoteReference w:id="6"/>
      </w:r>
      <w:r w:rsidRPr="00CE5B14">
        <w:rPr>
          <w:b/>
          <w:bCs/>
        </w:rPr>
        <w:t>:</w:t>
      </w:r>
      <w:r>
        <w:t xml:space="preserve"> </w:t>
      </w:r>
      <w:r>
        <w:t xml:space="preserve"> </w:t>
      </w:r>
      <w:r>
        <w:t xml:space="preserve"> </w:t>
      </w:r>
      <w:r>
        <w:rPr>
          <w:color w:val="00B050"/>
        </w:rPr>
        <w:t>есть</w:t>
      </w:r>
      <w:r>
        <w:br/>
      </w:r>
      <w:r>
        <w:rPr>
          <w:b/>
          <w:bCs/>
        </w:rPr>
        <w:t>Ответ сервера на запрос даты последней модификации документа</w:t>
      </w:r>
      <w:r>
        <w:rPr>
          <w:rStyle w:val="ae"/>
          <w:b/>
          <w:bCs/>
        </w:rPr>
        <w:footnoteReference w:id="7"/>
      </w:r>
      <w:r w:rsidRPr="00CE5B14">
        <w:rPr>
          <w:b/>
          <w:bCs/>
        </w:rPr>
        <w:t>:</w:t>
      </w:r>
      <w:r>
        <w:t xml:space="preserve"> </w:t>
      </w:r>
      <w:r>
        <w:t xml:space="preserve"> </w:t>
      </w:r>
      <w:r>
        <w:t xml:space="preserve"> </w:t>
      </w:r>
      <w:r>
        <w:rPr>
          <w:color w:val="FF0000"/>
        </w:rPr>
        <w:t>нет</w:t>
      </w:r>
    </w:p>
    <w:p w:rsidR="00081916" w:rsidRDefault="00081916"/>
    <w:p w:rsidR="00081916" w:rsidRPr="006C25A1" w:rsidRDefault="00081916" w:rsidP="003E73FE">
      <w:pPr>
        <w:rPr>
          <w:sz w:val="28"/>
          <w:szCs w:val="28"/>
        </w:rPr>
      </w:pPr>
      <w:r>
        <w:rPr>
          <w:sz w:val="28"/>
          <w:szCs w:val="28"/>
        </w:rPr>
        <w:lastRenderedPageBreak/>
        <w:t xml:space="preserve">2. </w:t>
      </w:r>
      <w:r w:rsidRPr="006C25A1">
        <w:rPr>
          <w:sz w:val="28"/>
          <w:szCs w:val="28"/>
        </w:rPr>
        <w:t>Информация о настройках главной страницы сайта</w:t>
      </w:r>
    </w:p>
    <w:p w:rsidR="00081916" w:rsidRPr="00BE6085" w:rsidRDefault="00081916" w:rsidP="00B4740D">
      <w:r w:rsidRPr="006C25A1">
        <w:rPr>
          <w:b/>
          <w:bCs/>
        </w:rPr>
        <w:t>Заголовок страницы (</w:t>
      </w:r>
      <w:proofErr w:type="spellStart"/>
      <w:r w:rsidRPr="006C25A1">
        <w:rPr>
          <w:b/>
          <w:bCs/>
        </w:rPr>
        <w:t>Title</w:t>
      </w:r>
      <w:proofErr w:type="spellEnd"/>
      <w:r w:rsidRPr="006C25A1">
        <w:rPr>
          <w:b/>
          <w:bCs/>
        </w:rPr>
        <w:t>)</w:t>
      </w:r>
      <w:r>
        <w:rPr>
          <w:rStyle w:val="ae"/>
          <w:b/>
          <w:bCs/>
        </w:rPr>
        <w:footnoteReference w:id="8"/>
      </w:r>
      <w:r w:rsidRPr="006C25A1">
        <w:rPr>
          <w:b/>
          <w:bCs/>
        </w:rPr>
        <w:t>:</w:t>
      </w:r>
      <w:r>
        <w:t xml:space="preserve"> </w:t>
      </w:r>
      <w:r>
        <w:t xml:space="preserve"> </w:t>
      </w:r>
      <w:r>
        <w:t xml:space="preserve"> </w:t>
      </w:r>
      <w:r>
        <w:t>Интернет магазин настоящих дверей и ламината</w:t>
      </w:r>
      <w:r>
        <w:br/>
      </w:r>
      <w:r w:rsidRPr="006C25A1">
        <w:rPr>
          <w:b/>
          <w:bCs/>
        </w:rPr>
        <w:t xml:space="preserve">Мета-тег </w:t>
      </w:r>
      <w:proofErr w:type="spellStart"/>
      <w:r w:rsidRPr="006C25A1">
        <w:rPr>
          <w:b/>
          <w:bCs/>
        </w:rPr>
        <w:t>description</w:t>
      </w:r>
      <w:proofErr w:type="spellEnd"/>
      <w:r>
        <w:rPr>
          <w:rStyle w:val="ae"/>
          <w:b/>
          <w:bCs/>
        </w:rPr>
        <w:footnoteReference w:id="9"/>
      </w:r>
      <w:r w:rsidRPr="006C25A1">
        <w:rPr>
          <w:b/>
          <w:bCs/>
        </w:rPr>
        <w:t>:</w:t>
      </w:r>
      <w:r>
        <w:t xml:space="preserve"> </w:t>
      </w:r>
      <w:r>
        <w:t xml:space="preserve"> </w:t>
      </w:r>
      <w:r>
        <w:t xml:space="preserve"> </w:t>
      </w:r>
      <w:r>
        <w:t>Наш интернет-магазин город154.рф предлагает качественные входные и межкомнатные двери, изготовим двери под заказ, а так же мы предлагаем ламинат по самым низким ценам в Новосибирске.</w:t>
      </w:r>
      <w:r>
        <w:br/>
      </w:r>
      <w:r w:rsidRPr="006C25A1">
        <w:rPr>
          <w:b/>
          <w:bCs/>
        </w:rPr>
        <w:t xml:space="preserve">Мета-тег </w:t>
      </w:r>
      <w:proofErr w:type="spellStart"/>
      <w:r w:rsidRPr="006C25A1">
        <w:rPr>
          <w:b/>
          <w:bCs/>
        </w:rPr>
        <w:t>keywords</w:t>
      </w:r>
      <w:proofErr w:type="spellEnd"/>
      <w:r>
        <w:rPr>
          <w:rStyle w:val="ae"/>
          <w:b/>
          <w:bCs/>
        </w:rPr>
        <w:footnoteReference w:id="10"/>
      </w:r>
      <w:r w:rsidRPr="006C25A1">
        <w:rPr>
          <w:b/>
          <w:bCs/>
        </w:rPr>
        <w:t>:</w:t>
      </w:r>
      <w:r>
        <w:t xml:space="preserve"> </w:t>
      </w:r>
      <w:r>
        <w:t xml:space="preserve"> </w:t>
      </w:r>
      <w:r>
        <w:t xml:space="preserve"> </w:t>
      </w:r>
      <w:r>
        <w:t>ламинат, купить ламинат в новосибирске, ламинат в новосибирске, ламинат дуб, ламинат цена, входные двери цены, двери новосибирск цена, двери купить, купить входные двери, купить двери в новосибирске, входные двери новосибирск, каталог дверей, магазин дверей, металлические двери входные, продажа дверей, хорошие двери, изготовление дверей, заказные двери, двери межкомнатные цены, межкомнатные двери купить, двери деревянные, магазин дверей, межкомнатные двери недорого, продажа дверей, установка межкомнатных дверей</w:t>
      </w:r>
      <w:r>
        <w:br/>
      </w:r>
      <w:r w:rsidRPr="006C25A1">
        <w:rPr>
          <w:b/>
          <w:bCs/>
        </w:rPr>
        <w:t>Заголовки</w:t>
      </w:r>
      <w:r>
        <w:rPr>
          <w:b/>
          <w:bCs/>
        </w:rPr>
        <w:t xml:space="preserve"> текста</w:t>
      </w:r>
      <w:r w:rsidRPr="006C25A1">
        <w:rPr>
          <w:b/>
          <w:bCs/>
        </w:rPr>
        <w:t xml:space="preserve"> H1-H6</w:t>
      </w:r>
      <w:r>
        <w:rPr>
          <w:rStyle w:val="ae"/>
          <w:b/>
          <w:bCs/>
        </w:rPr>
        <w:footnoteReference w:id="11"/>
      </w:r>
      <w:r w:rsidRPr="006C25A1">
        <w:rPr>
          <w:b/>
          <w:bCs/>
        </w:rPr>
        <w:t xml:space="preserve"> на главной странице:</w:t>
      </w:r>
      <w:r>
        <w:t xml:space="preserve"> </w:t>
      </w:r>
      <w:r>
        <w:t xml:space="preserve"> </w:t>
      </w:r>
      <w:r>
        <w:t xml:space="preserve"> </w:t>
      </w:r>
      <w:r>
        <w:rPr>
          <w:color w:val="00B050"/>
        </w:rPr>
        <w:t>есть</w:t>
      </w:r>
      <w:r>
        <w:br/>
      </w:r>
      <w:r>
        <w:rPr>
          <w:b/>
          <w:bCs/>
        </w:rPr>
        <w:t>Ат</w:t>
      </w:r>
      <w:r w:rsidRPr="00AB378E">
        <w:rPr>
          <w:b/>
          <w:bCs/>
        </w:rPr>
        <w:t xml:space="preserve">рибуты </w:t>
      </w:r>
      <w:r>
        <w:rPr>
          <w:b/>
          <w:bCs/>
          <w:lang w:val="en-US"/>
        </w:rPr>
        <w:t>a</w:t>
      </w:r>
      <w:proofErr w:type="spellStart"/>
      <w:r w:rsidRPr="00AB378E">
        <w:rPr>
          <w:b/>
          <w:bCs/>
        </w:rPr>
        <w:t>lt</w:t>
      </w:r>
      <w:proofErr w:type="spellEnd"/>
      <w:r w:rsidRPr="00AB378E">
        <w:rPr>
          <w:b/>
          <w:bCs/>
        </w:rPr>
        <w:t xml:space="preserve"> и </w:t>
      </w:r>
      <w:proofErr w:type="spellStart"/>
      <w:r w:rsidRPr="00AB378E">
        <w:rPr>
          <w:b/>
          <w:bCs/>
        </w:rPr>
        <w:t>title</w:t>
      </w:r>
      <w:proofErr w:type="spellEnd"/>
      <w:r w:rsidRPr="00AB378E">
        <w:rPr>
          <w:b/>
          <w:bCs/>
        </w:rPr>
        <w:t xml:space="preserve"> </w:t>
      </w:r>
      <w:r>
        <w:rPr>
          <w:b/>
          <w:bCs/>
        </w:rPr>
        <w:t>иллюстраций</w:t>
      </w:r>
      <w:r>
        <w:rPr>
          <w:rStyle w:val="ae"/>
          <w:b/>
          <w:bCs/>
        </w:rPr>
        <w:footnoteReference w:id="12"/>
      </w:r>
      <w:r w:rsidRPr="00AB378E">
        <w:rPr>
          <w:b/>
          <w:bCs/>
        </w:rPr>
        <w:t xml:space="preserve"> на главной странице:</w:t>
      </w:r>
      <w:r>
        <w:t xml:space="preserve"> </w:t>
      </w:r>
      <w:r>
        <w:t xml:space="preserve"> </w:t>
      </w:r>
      <w:r>
        <w:t xml:space="preserve"> </w:t>
      </w:r>
      <w:r>
        <w:rPr>
          <w:color w:val="00B050"/>
        </w:rPr>
        <w:t>есть</w:t>
      </w:r>
    </w:p>
    <w:p w:rsidR="00081916" w:rsidRPr="006C25A1" w:rsidRDefault="00081916" w:rsidP="00B4740D">
      <w:pPr>
        <w:rPr>
          <w:sz w:val="28"/>
          <w:szCs w:val="28"/>
        </w:rPr>
      </w:pPr>
      <w:r w:rsidRPr="006C25A1">
        <w:rPr>
          <w:sz w:val="28"/>
          <w:szCs w:val="28"/>
        </w:rPr>
        <w:t>3. Формальные признаки сайта и системы статистики и аналитики</w:t>
      </w:r>
    </w:p>
    <w:p w:rsidR="00081916" w:rsidRDefault="00081916" w:rsidP="00B4740D">
      <w:r w:rsidRPr="00244E35">
        <w:rPr>
          <w:b/>
          <w:bCs/>
        </w:rPr>
        <w:t>ТИЦ</w:t>
      </w:r>
      <w:r>
        <w:rPr>
          <w:rStyle w:val="ae"/>
          <w:b/>
          <w:bCs/>
        </w:rPr>
        <w:footnoteReference w:id="13"/>
      </w:r>
      <w:r w:rsidRPr="00244E35">
        <w:rPr>
          <w:b/>
          <w:bCs/>
        </w:rPr>
        <w:t>:</w:t>
      </w:r>
      <w:r>
        <w:t xml:space="preserve"> </w:t>
      </w:r>
      <w:r>
        <w:t xml:space="preserve"> </w:t>
      </w:r>
      <w:r>
        <w:t xml:space="preserve"> </w:t>
      </w:r>
      <w:r>
        <w:t>0</w:t>
      </w:r>
      <w:r>
        <w:br/>
      </w:r>
      <w:proofErr w:type="spellStart"/>
      <w:r w:rsidRPr="00244E35">
        <w:rPr>
          <w:b/>
          <w:bCs/>
        </w:rPr>
        <w:t>PageRank</w:t>
      </w:r>
      <w:proofErr w:type="spellEnd"/>
      <w:r>
        <w:rPr>
          <w:rStyle w:val="ae"/>
          <w:b/>
          <w:bCs/>
        </w:rPr>
        <w:footnoteReference w:id="14"/>
      </w:r>
      <w:r w:rsidRPr="00244E35">
        <w:rPr>
          <w:b/>
          <w:bCs/>
        </w:rPr>
        <w:t>:</w:t>
      </w:r>
      <w:r>
        <w:t xml:space="preserve"> </w:t>
      </w:r>
      <w:r>
        <w:t xml:space="preserve"> </w:t>
      </w:r>
      <w:r>
        <w:t xml:space="preserve"> </w:t>
      </w:r>
      <w:r>
        <w:t/>
      </w:r>
      <w:r>
        <w:br/>
      </w:r>
      <w:r w:rsidRPr="00244E35">
        <w:rPr>
          <w:b/>
          <w:bCs/>
        </w:rPr>
        <w:t>Яндекс-каталог</w:t>
      </w:r>
      <w:r>
        <w:rPr>
          <w:rStyle w:val="ae"/>
          <w:b/>
          <w:bCs/>
        </w:rPr>
        <w:footnoteReference w:id="15"/>
      </w:r>
      <w:r w:rsidRPr="00244E35">
        <w:rPr>
          <w:b/>
          <w:bCs/>
        </w:rPr>
        <w:t>:</w:t>
      </w:r>
      <w:r>
        <w:t xml:space="preserve"> </w:t>
      </w:r>
      <w:r>
        <w:t xml:space="preserve"> </w:t>
      </w:r>
      <w:r>
        <w:t xml:space="preserve"> </w:t>
      </w:r>
      <w:r>
        <w:rPr>
          <w:color w:val="FF0000"/>
        </w:rPr>
        <w:t>не зарегистрирован</w:t>
      </w:r>
      <w:r>
        <w:br/>
      </w:r>
      <w:r w:rsidRPr="00244E35">
        <w:rPr>
          <w:b/>
          <w:bCs/>
        </w:rPr>
        <w:t>Яндекс-метрика</w:t>
      </w:r>
      <w:r>
        <w:rPr>
          <w:rStyle w:val="ae"/>
          <w:b/>
          <w:bCs/>
        </w:rPr>
        <w:footnoteReference w:id="16"/>
      </w:r>
      <w:r w:rsidRPr="00244E35">
        <w:rPr>
          <w:b/>
          <w:bCs/>
        </w:rPr>
        <w:t>:</w:t>
      </w:r>
      <w:r>
        <w:t xml:space="preserve"> </w:t>
      </w:r>
      <w:r>
        <w:t xml:space="preserve"> </w:t>
      </w:r>
      <w:r>
        <w:t xml:space="preserve"> </w:t>
      </w:r>
      <w:r>
        <w:rPr>
          <w:color w:val="00B050"/>
        </w:rPr>
        <w:t>код метрики найден</w:t>
      </w:r>
      <w:r>
        <w:br/>
      </w:r>
      <w:r w:rsidRPr="00244E35">
        <w:rPr>
          <w:b/>
          <w:bCs/>
        </w:rPr>
        <w:t>Яндекс-вебмастер</w:t>
      </w:r>
      <w:r>
        <w:rPr>
          <w:rStyle w:val="ae"/>
          <w:b/>
          <w:bCs/>
        </w:rPr>
        <w:footnoteReference w:id="17"/>
      </w:r>
      <w:r w:rsidRPr="00244E35">
        <w:rPr>
          <w:b/>
          <w:bCs/>
        </w:rPr>
        <w:t>:</w:t>
      </w:r>
      <w:r>
        <w:t xml:space="preserve"> </w:t>
      </w:r>
      <w:r>
        <w:t xml:space="preserve"> </w:t>
      </w:r>
      <w:r>
        <w:t xml:space="preserve"> </w:t>
      </w:r>
      <w:r>
        <w:rPr>
          <w:color w:val="FF0000"/>
        </w:rPr>
        <w:t>код подтверждения не найден</w:t>
      </w:r>
      <w:r>
        <w:br/>
      </w:r>
      <w:proofErr w:type="spellStart"/>
      <w:r w:rsidRPr="00244E35">
        <w:rPr>
          <w:b/>
          <w:bCs/>
        </w:rPr>
        <w:t>Google-analytics</w:t>
      </w:r>
      <w:proofErr w:type="spellEnd"/>
      <w:r>
        <w:rPr>
          <w:rStyle w:val="ae"/>
          <w:b/>
          <w:bCs/>
        </w:rPr>
        <w:footnoteReference w:id="18"/>
      </w:r>
      <w:r w:rsidRPr="00244E35">
        <w:rPr>
          <w:b/>
          <w:bCs/>
        </w:rPr>
        <w:t>:</w:t>
      </w:r>
      <w:r>
        <w:t xml:space="preserve"> </w:t>
      </w:r>
      <w:r>
        <w:t xml:space="preserve"> </w:t>
      </w:r>
      <w:r>
        <w:t xml:space="preserve"> </w:t>
      </w:r>
      <w:r>
        <w:rPr>
          <w:color w:val="FF0000"/>
        </w:rPr>
        <w:t>код аналитики не найден</w:t>
      </w:r>
      <w:r>
        <w:br/>
      </w:r>
      <w:proofErr w:type="spellStart"/>
      <w:r w:rsidRPr="00244E35">
        <w:rPr>
          <w:b/>
          <w:bCs/>
        </w:rPr>
        <w:t>Google-webmaster</w:t>
      </w:r>
      <w:proofErr w:type="spellEnd"/>
      <w:r>
        <w:rPr>
          <w:rStyle w:val="ae"/>
          <w:b/>
          <w:bCs/>
        </w:rPr>
        <w:footnoteReference w:id="19"/>
      </w:r>
      <w:r w:rsidRPr="00244E35">
        <w:rPr>
          <w:b/>
          <w:bCs/>
        </w:rPr>
        <w:t>:</w:t>
      </w:r>
      <w:r>
        <w:t xml:space="preserve"> </w:t>
      </w:r>
      <w:r>
        <w:t xml:space="preserve"> </w:t>
      </w:r>
      <w:r>
        <w:t xml:space="preserve"> </w:t>
      </w:r>
      <w:r>
        <w:rPr>
          <w:color w:val="FF0000"/>
        </w:rPr>
        <w:t>код подтверждения не найден</w:t>
      </w:r>
      <w:r>
        <w:br/>
      </w:r>
      <w:r w:rsidRPr="00244E35">
        <w:rPr>
          <w:b/>
          <w:bCs/>
        </w:rPr>
        <w:t>Вероятность того, что сайт продвигался ранее</w:t>
      </w:r>
      <w:r>
        <w:rPr>
          <w:rStyle w:val="ae"/>
          <w:b/>
          <w:bCs/>
        </w:rPr>
        <w:footnoteReference w:id="20"/>
      </w:r>
      <w:r w:rsidRPr="00244E35">
        <w:rPr>
          <w:b/>
          <w:bCs/>
        </w:rPr>
        <w:t>:</w:t>
      </w:r>
      <w:r>
        <w:t xml:space="preserve"> </w:t>
      </w:r>
      <w:r>
        <w:t xml:space="preserve"> </w:t>
      </w:r>
      <w:r>
        <w:t xml:space="preserve"> </w:t>
      </w:r>
      <w:r>
        <w:rPr>
          <w:color w:val="00B050"/>
        </w:rPr>
        <w:t>40%</w:t>
      </w:r>
      <w:r>
        <w:br/>
      </w:r>
    </w:p>
    <w:p w:rsidR="00081916" w:rsidRDefault="00081916" w:rsidP="003E73FE">
      <w:r>
        <w:rPr>
          <w:sz w:val="28"/>
          <w:szCs w:val="28"/>
        </w:rPr>
        <w:br w:type="page"/>
        <w:t>4</w:t>
      </w:r>
      <w:r w:rsidRPr="006C25A1">
        <w:rPr>
          <w:sz w:val="28"/>
          <w:szCs w:val="28"/>
        </w:rPr>
        <w:t xml:space="preserve">. </w:t>
      </w:r>
      <w:r>
        <w:rPr>
          <w:sz w:val="28"/>
          <w:szCs w:val="28"/>
        </w:rPr>
        <w:t>Информация об индексации сайта, входящих и исходящих ссылках</w:t>
      </w:r>
    </w:p>
    <w:p w:rsidR="00081916" w:rsidRDefault="00081916" w:rsidP="003E73FE">
      <w:r w:rsidRPr="00876786">
        <w:rPr>
          <w:b/>
          <w:bCs/>
        </w:rPr>
        <w:t>Количество проиндексированных страниц</w:t>
      </w:r>
      <w:r>
        <w:rPr>
          <w:rStyle w:val="ae"/>
          <w:b/>
          <w:bCs/>
        </w:rPr>
        <w:footnoteReference w:id="21"/>
      </w:r>
      <w:r w:rsidRPr="00876786">
        <w:rPr>
          <w:b/>
          <w:bCs/>
        </w:rPr>
        <w:t>:</w:t>
      </w:r>
      <w:r>
        <w:t xml:space="preserve"> </w:t>
      </w:r>
      <w:r>
        <w:t xml:space="preserve"> </w:t>
      </w:r>
      <w:r>
        <w:t xml:space="preserve"> </w:t>
      </w:r>
      <w:r>
        <w:t>0</w:t>
      </w:r>
      <w:r>
        <w:br/>
      </w:r>
      <w:r>
        <w:rPr>
          <w:b/>
          <w:bCs/>
        </w:rPr>
        <w:t>Кол-во зеркал домена</w:t>
      </w:r>
      <w:r>
        <w:rPr>
          <w:rStyle w:val="ae"/>
          <w:b/>
          <w:bCs/>
        </w:rPr>
        <w:footnoteReference w:id="22"/>
      </w:r>
      <w:r w:rsidRPr="00876786">
        <w:rPr>
          <w:b/>
          <w:bCs/>
        </w:rPr>
        <w:t>:</w:t>
      </w:r>
      <w:r>
        <w:t xml:space="preserve"> </w:t>
      </w:r>
      <w:r>
        <w:t xml:space="preserve"> </w:t>
      </w:r>
      <w:r>
        <w:t xml:space="preserve"> </w:t>
      </w:r>
      <w:r>
        <w:t>0</w:t>
      </w:r>
      <w:r>
        <w:br/>
      </w:r>
      <w:r w:rsidRPr="00876786">
        <w:rPr>
          <w:b/>
          <w:bCs/>
        </w:rPr>
        <w:t>Ко</w:t>
      </w:r>
      <w:r>
        <w:rPr>
          <w:b/>
          <w:bCs/>
        </w:rPr>
        <w:t xml:space="preserve">л-во доменов на том же </w:t>
      </w:r>
      <w:proofErr w:type="spellStart"/>
      <w:r>
        <w:rPr>
          <w:b/>
          <w:bCs/>
        </w:rPr>
        <w:t>ip</w:t>
      </w:r>
      <w:proofErr w:type="spellEnd"/>
      <w:r>
        <w:rPr>
          <w:rStyle w:val="ae"/>
          <w:b/>
          <w:bCs/>
        </w:rPr>
        <w:footnoteReference w:id="23"/>
      </w:r>
      <w:r w:rsidRPr="00876786">
        <w:rPr>
          <w:b/>
          <w:bCs/>
        </w:rPr>
        <w:t>:</w:t>
      </w:r>
      <w:r>
        <w:t xml:space="preserve"> </w:t>
      </w:r>
      <w:r>
        <w:t xml:space="preserve"> </w:t>
      </w:r>
      <w:r>
        <w:t xml:space="preserve"> </w:t>
      </w:r>
      <w:r>
        <w:t>0</w:t>
      </w:r>
      <w:r>
        <w:br/>
      </w:r>
      <w:r>
        <w:rPr>
          <w:b/>
          <w:bCs/>
        </w:rPr>
        <w:t>Количество ссылок на домен</w:t>
      </w:r>
      <w:r>
        <w:rPr>
          <w:rStyle w:val="ae"/>
          <w:b/>
          <w:bCs/>
        </w:rPr>
        <w:footnoteReference w:id="24"/>
      </w:r>
      <w:r w:rsidRPr="00876786">
        <w:rPr>
          <w:b/>
          <w:bCs/>
        </w:rPr>
        <w:t>:</w:t>
      </w:r>
      <w:r>
        <w:t xml:space="preserve"> </w:t>
      </w:r>
      <w:r>
        <w:t xml:space="preserve"> </w:t>
      </w:r>
      <w:r>
        <w:t xml:space="preserve"> </w:t>
      </w:r>
      <w:r>
        <w:t>15</w:t>
      </w:r>
      <w:r>
        <w:br/>
      </w:r>
      <w:r>
        <w:rPr>
          <w:b/>
          <w:bCs/>
        </w:rPr>
        <w:t>Кол-во доноров</w:t>
      </w:r>
      <w:r>
        <w:rPr>
          <w:rStyle w:val="ae"/>
          <w:b/>
          <w:bCs/>
        </w:rPr>
        <w:footnoteReference w:id="25"/>
      </w:r>
      <w:r w:rsidRPr="00876786">
        <w:rPr>
          <w:b/>
          <w:bCs/>
        </w:rPr>
        <w:t>:</w:t>
      </w:r>
      <w:r>
        <w:t xml:space="preserve"> </w:t>
      </w:r>
      <w:r>
        <w:t xml:space="preserve"> </w:t>
      </w:r>
      <w:r>
        <w:t xml:space="preserve"> </w:t>
      </w:r>
      <w:r>
        <w:t>5</w:t>
      </w:r>
      <w:r>
        <w:br/>
      </w:r>
      <w:r>
        <w:rPr>
          <w:b/>
          <w:bCs/>
        </w:rPr>
        <w:t xml:space="preserve">Кол-во найденных </w:t>
      </w:r>
      <w:proofErr w:type="spellStart"/>
      <w:r>
        <w:rPr>
          <w:b/>
          <w:bCs/>
        </w:rPr>
        <w:t>анкоров</w:t>
      </w:r>
      <w:proofErr w:type="spellEnd"/>
      <w:r>
        <w:rPr>
          <w:rStyle w:val="ae"/>
          <w:b/>
          <w:bCs/>
        </w:rPr>
        <w:footnoteReference w:id="26"/>
      </w:r>
      <w:r w:rsidRPr="00876786">
        <w:rPr>
          <w:b/>
          <w:bCs/>
        </w:rPr>
        <w:t>:</w:t>
      </w:r>
      <w:r>
        <w:t xml:space="preserve"> </w:t>
      </w:r>
      <w:r>
        <w:t xml:space="preserve"> </w:t>
      </w:r>
      <w:r>
        <w:t xml:space="preserve"> </w:t>
      </w:r>
      <w:r>
        <w:t>5</w:t>
      </w:r>
      <w:r>
        <w:br/>
      </w:r>
      <w:r>
        <w:rPr>
          <w:b/>
          <w:bCs/>
        </w:rPr>
        <w:t>Исходящие ссылки домена</w:t>
      </w:r>
      <w:r>
        <w:rPr>
          <w:rStyle w:val="ae"/>
          <w:b/>
          <w:bCs/>
        </w:rPr>
        <w:footnoteReference w:id="27"/>
      </w:r>
      <w:r w:rsidRPr="00876786">
        <w:rPr>
          <w:b/>
          <w:bCs/>
        </w:rPr>
        <w:t>:</w:t>
      </w:r>
      <w:r>
        <w:t xml:space="preserve"> </w:t>
      </w:r>
      <w:r>
        <w:t xml:space="preserve"> </w:t>
      </w:r>
      <w:r>
        <w:t xml:space="preserve"> </w:t>
      </w:r>
      <w:r>
        <w:t>0</w:t>
      </w:r>
      <w:r>
        <w:br/>
      </w:r>
      <w:r w:rsidRPr="00876786">
        <w:rPr>
          <w:b/>
          <w:bCs/>
        </w:rPr>
        <w:t>Кол-во доменов, н</w:t>
      </w:r>
      <w:r>
        <w:rPr>
          <w:b/>
          <w:bCs/>
        </w:rPr>
        <w:t>а которые ссылается данный хост</w:t>
      </w:r>
      <w:r>
        <w:rPr>
          <w:rStyle w:val="ae"/>
          <w:b/>
          <w:bCs/>
        </w:rPr>
        <w:footnoteReference w:id="28"/>
      </w:r>
      <w:r w:rsidRPr="00876786">
        <w:rPr>
          <w:b/>
          <w:bCs/>
        </w:rPr>
        <w:t>:</w:t>
      </w:r>
      <w:r>
        <w:t xml:space="preserve"> </w:t>
      </w:r>
      <w:r>
        <w:t xml:space="preserve"> </w:t>
      </w:r>
      <w:r>
        <w:t xml:space="preserve"> </w:t>
      </w:r>
      <w:r>
        <w:t>0</w:t>
      </w:r>
      <w:r>
        <w:br/>
      </w:r>
      <w:r>
        <w:rPr>
          <w:b/>
          <w:bCs/>
        </w:rPr>
        <w:t xml:space="preserve">Кол-во исходящих </w:t>
      </w:r>
      <w:proofErr w:type="spellStart"/>
      <w:r>
        <w:rPr>
          <w:b/>
          <w:bCs/>
        </w:rPr>
        <w:t>анкоров</w:t>
      </w:r>
      <w:proofErr w:type="spellEnd"/>
      <w:r>
        <w:rPr>
          <w:rStyle w:val="ae"/>
          <w:b/>
          <w:bCs/>
        </w:rPr>
        <w:footnoteReference w:id="29"/>
      </w:r>
      <w:r w:rsidRPr="00876786">
        <w:rPr>
          <w:b/>
          <w:bCs/>
        </w:rPr>
        <w:t>:</w:t>
      </w:r>
      <w:r>
        <w:t xml:space="preserve"> </w:t>
      </w:r>
      <w:r>
        <w:t xml:space="preserve"> </w:t>
      </w:r>
      <w:r>
        <w:t xml:space="preserve"> </w:t>
      </w:r>
      <w:r>
        <w:t>0</w:t>
      </w:r>
      <w:r>
        <w:br/>
      </w:r>
    </w:p>
    <w:p w:rsidR="00081916" w:rsidRDefault="00081916" w:rsidP="00376509">
      <w:r>
        <w:rPr>
          <w:sz w:val="28"/>
          <w:szCs w:val="28"/>
        </w:rPr>
        <w:t>5</w:t>
      </w:r>
      <w:r w:rsidRPr="006C25A1">
        <w:rPr>
          <w:sz w:val="28"/>
          <w:szCs w:val="28"/>
        </w:rPr>
        <w:t xml:space="preserve">. </w:t>
      </w:r>
      <w:r>
        <w:rPr>
          <w:sz w:val="28"/>
          <w:szCs w:val="28"/>
        </w:rPr>
        <w:t>Предположение о продвигаемых ключевых словах</w:t>
      </w:r>
      <w:r>
        <w:rPr>
          <w:rStyle w:val="ae"/>
          <w:sz w:val="28"/>
          <w:szCs w:val="28"/>
        </w:rPr>
        <w:footnoteReference w:id="30"/>
      </w:r>
    </w:p>
    <w:p w:rsidR="00081916" w:rsidRPr="000D76DA" w:rsidRDefault="000D76DA" w:rsidP="00376509">
      <w:pPr>
        <w:rPr>
          <w:lang w:val="en-US"/>
        </w:rPr>
      </w:pPr>
      <w:r>
        <w:t>входные и межкомнатные двери оптом и в розницу. замер, доставка, установка. ламинат розничная торговля по оптовым ценам. иллюстрированный каталог продукции. оптовые поставки ламината в регионы россии. (31%) межкомнатные двери в новосибирске (4%) ламинат в новосибирске (3%) ламинат в розницу по оптовым ценам по низким ценам в новосибирске (2%) ламинат замер доставка установка по низким ценам в новосибирске (2%) ламинат различные варианты покрытий по низким ценам в новосибирске (2%) межкомнатные двери замер доставка установка недорого в новосибирске (2%) входные двери от город154.рф (2%) www.g154.ru (1%) входные двери различные варианты покрытий по низким ценам в новосибирске (1%) город дверей и ламината (1%) интернет-магазин город дверей и ламината "город154.рф" (1%) ламинат замер доставка установка недорого в новосибирске (1%) ламинат купит в новосибирске (1%) магазин напольных покрытий (1%) noText (1%) входные двери замер доставка установка недорого в новосибирске (1%) входные двери зевс в новосибирске (1%) входные двери промет в новосибирске (1%) входные двери ретвизан в новосибирске (1%) дверной магазин (1%) дверь финская белая olovi (1%) интернет-магазин дверей и ламината (1%) ламинат в розницу по оптовым ценам в новосибирске (1%) ламинат оптом и в розницу по самым низким ценам (1%) межкомнатные двери в розницу по оптовым ценам в новосибирске (1%) межкомнатные двери замер доставка установка по низким ценам в новосибирске (1%) межкомнатные двери. замер, доставка, установка (1%) ссылки (1%) художественный ламинат в новосибирске купить по низким ценам (1%) g154.ru (0%)</w:t>
      </w:r>
    </w:p>
    <w:p w:rsidR="00081916" w:rsidRDefault="00081916" w:rsidP="00376509">
      <w:pPr>
        <w:rPr>
          <w:sz w:val="28"/>
          <w:szCs w:val="28"/>
        </w:rPr>
      </w:pPr>
      <w:r>
        <w:br w:type="page"/>
      </w:r>
      <w:r>
        <w:rPr>
          <w:sz w:val="28"/>
          <w:szCs w:val="28"/>
        </w:rPr>
        <w:t>6</w:t>
      </w:r>
      <w:r w:rsidRPr="006C25A1">
        <w:rPr>
          <w:sz w:val="28"/>
          <w:szCs w:val="28"/>
        </w:rPr>
        <w:t xml:space="preserve">. </w:t>
      </w:r>
      <w:r>
        <w:rPr>
          <w:sz w:val="28"/>
          <w:szCs w:val="28"/>
        </w:rPr>
        <w:t>Текущие позиции сайта в поисковых системах</w:t>
      </w:r>
      <w:r>
        <w:rPr>
          <w:rStyle w:val="ae"/>
          <w:sz w:val="28"/>
          <w:szCs w:val="28"/>
        </w:rPr>
        <w:footnoteReference w:id="31"/>
      </w:r>
    </w:p>
    <w:tbl>
      <w:tblPr>
        <w:tblW w:w="8800" w:type="dxa"/>
        <w:tblInd w:w="-106" w:type="dxa"/>
        <w:tblLook w:firstRow="1" w:lastRow="0" w:firstColumn="1" w:lastColumn="0" w:noHBand="0" w:noVBand="0"/>
      </w:tblPr>
      <w:tblGrid>
        <w:gridCol w:w="4700"/>
        <w:gridCol w:w="2200"/>
      </w:tblGrid>
      <w:tr>
        <w:trPr>
          <w:trHeight w:val="300"/>
        </w:trPr>
        <w:tc>
          <w:tcPr>
            <w:tcW w:w="4700" w:type="dxa"/>
            <w:tcBorders>
              <w:top w:val="single" w:sz="4" w:space="0" w:color="auto"/>
              <w:left w:val="single" w:sz="4" w:space="0" w:color="auto"/>
              <w:bottom w:val="single" w:sz="4" w:space="0" w:color="auto"/>
              <w:right w:val="single" w:sz="4" w:space="0" w:color="auto"/>
            </w:tcBorders>
          </w:tcPr>
          <w:p>
            <w:pPr>
              <w:spacing w:after="0" w:line="240" w:lineRule="auto"/>
              <w:rPr>
                <w:b/>
                <w:bCs/>
                <w:color w:val="000000"/>
                <w:lang w:eastAsia="ru-RU"/>
              </w:rPr>
            </w:pPr>
            <w:r>
              <w:t>Запрос</w:t>
            </w:r>
          </w:p>
        </w:tc>
        <w:tc>
          <w:tcPr>
            <w:tcW w:w="2200" w:type="dxa"/>
            <w:tcBorders>
              <w:top w:val="single" w:sz="4" w:space="0" w:color="auto"/>
              <w:left w:val="nil"/>
              <w:bottom w:val="single" w:sz="4" w:space="0" w:color="auto"/>
              <w:right w:val="single" w:sz="4" w:space="0" w:color="auto"/>
            </w:tcBorders>
          </w:tcPr>
          <w:p>
            <w:pPr>
              <w:spacing w:after="0" w:line="240" w:lineRule="auto"/>
              <w:rPr>
                <w:b/>
                <w:bCs/>
                <w:color w:val="000000"/>
                <w:lang w:eastAsia="ru-RU"/>
              </w:rPr>
            </w:pPr>
            <w:r>
              <w:t>Яндекс</w:t>
            </w:r>
          </w:p>
        </w:tc>
      </w:tr>
    </w:tbl>
    <w:p w:rsidR="00081916" w:rsidRDefault="00081916" w:rsidP="003F4CB8">
      <w:r>
        <w:t xml:space="preserve">(Таблица 1: доступные к определению позиции сайта в поисковых системах Яндекс и </w:t>
      </w:r>
      <w:proofErr w:type="spellStart"/>
      <w:r>
        <w:t>Google</w:t>
      </w:r>
      <w:proofErr w:type="spellEnd"/>
      <w:r>
        <w:t>)</w:t>
      </w:r>
    </w:p>
    <w:p w:rsidR="00081916" w:rsidRDefault="00081916" w:rsidP="003F4CB8">
      <w:pPr>
        <w:rPr>
          <w:sz w:val="28"/>
          <w:szCs w:val="28"/>
        </w:rPr>
      </w:pPr>
      <w:r>
        <w:rPr>
          <w:sz w:val="28"/>
          <w:szCs w:val="28"/>
        </w:rPr>
        <w:br w:type="page"/>
        <w:t>7</w:t>
      </w:r>
      <w:r w:rsidRPr="006C25A1">
        <w:rPr>
          <w:sz w:val="28"/>
          <w:szCs w:val="28"/>
        </w:rPr>
        <w:t xml:space="preserve">. </w:t>
      </w:r>
      <w:r>
        <w:rPr>
          <w:sz w:val="28"/>
          <w:szCs w:val="28"/>
        </w:rPr>
        <w:t>Рекомендации по результатам исследования</w:t>
      </w:r>
    </w:p>
    <w:p w:rsidR="00081916" w:rsidRDefault="00081916" w:rsidP="00AD66A6">
      <w:pPr>
        <w:spacing w:line="240" w:lineRule="auto"/>
      </w:pPr>
      <w:r>
        <w:t>Сайт является достойным, для продвижения и достижения позиций в топ10 поисковых систем, однако рекомендуем обратить внимание на необходимость настройки (если сайтом занимаются и осуществляют активное продвижение, проверить на предмет халатного отношения к работе):</w:t>
      </w:r>
    </w:p>
    <w:p w:rsidR="00081916" w:rsidRPr="00AD66A6" w:rsidRDefault="00081916" w:rsidP="00602D8F">
      <w:pPr>
        <w:pStyle w:val="af0"/>
        <w:numPr>
          <w:ilvl w:val="0"/>
          <w:numId w:val="2"/>
        </w:numPr>
        <w:spacing w:line="240" w:lineRule="auto"/>
        <w:ind w:left="714" w:hanging="357"/>
      </w:pPr>
      <w:r w:rsidRPr="00AD66A6">
        <w:t>Ответ сервера на запрос даты последней модификации документа;</w:t>
      </w:r>
    </w:p>
    <w:p w:rsidR="00081916" w:rsidRPr="00AD66A6" w:rsidRDefault="00081916" w:rsidP="00602D8F">
      <w:pPr>
        <w:pStyle w:val="af0"/>
        <w:numPr>
          <w:ilvl w:val="0"/>
          <w:numId w:val="2"/>
        </w:numPr>
        <w:spacing w:line="240" w:lineRule="auto"/>
        <w:ind w:left="714" w:hanging="357"/>
      </w:pPr>
      <w:r>
        <w:t>Заголов</w:t>
      </w:r>
      <w:r w:rsidRPr="00AD66A6">
        <w:t>к</w:t>
      </w:r>
      <w:r>
        <w:t>и страниц</w:t>
      </w:r>
      <w:r w:rsidRPr="00AD66A6">
        <w:t xml:space="preserve"> (</w:t>
      </w:r>
      <w:proofErr w:type="spellStart"/>
      <w:r w:rsidRPr="00AD66A6">
        <w:t>Title</w:t>
      </w:r>
      <w:proofErr w:type="spellEnd"/>
      <w:r w:rsidRPr="00AD66A6">
        <w:t>);</w:t>
      </w:r>
    </w:p>
    <w:p w:rsidR="00081916" w:rsidRPr="00AD66A6" w:rsidRDefault="00081916" w:rsidP="00602D8F">
      <w:pPr>
        <w:pStyle w:val="af0"/>
        <w:numPr>
          <w:ilvl w:val="0"/>
          <w:numId w:val="2"/>
        </w:numPr>
        <w:spacing w:line="240" w:lineRule="auto"/>
        <w:ind w:left="714" w:hanging="357"/>
      </w:pPr>
      <w:proofErr w:type="gramStart"/>
      <w:r w:rsidRPr="00AD66A6">
        <w:t>Мета-тег</w:t>
      </w:r>
      <w:r>
        <w:t>и</w:t>
      </w:r>
      <w:proofErr w:type="gramEnd"/>
      <w:r w:rsidRPr="00AD66A6">
        <w:t xml:space="preserve">   </w:t>
      </w:r>
      <w:proofErr w:type="spellStart"/>
      <w:r w:rsidRPr="00AD66A6">
        <w:t>description</w:t>
      </w:r>
      <w:proofErr w:type="spellEnd"/>
      <w:r w:rsidRPr="00AD66A6">
        <w:t>;</w:t>
      </w:r>
    </w:p>
    <w:p w:rsidR="00081916" w:rsidRPr="00AD66A6" w:rsidRDefault="00081916" w:rsidP="00602D8F">
      <w:pPr>
        <w:pStyle w:val="af0"/>
        <w:numPr>
          <w:ilvl w:val="0"/>
          <w:numId w:val="2"/>
        </w:numPr>
        <w:spacing w:line="240" w:lineRule="auto"/>
        <w:ind w:left="714" w:hanging="357"/>
      </w:pPr>
      <w:proofErr w:type="gramStart"/>
      <w:r w:rsidRPr="00AD66A6">
        <w:t>Мета-тег</w:t>
      </w:r>
      <w:r>
        <w:t>и</w:t>
      </w:r>
      <w:proofErr w:type="gramEnd"/>
      <w:r w:rsidRPr="00AD66A6">
        <w:t xml:space="preserve"> </w:t>
      </w:r>
      <w:proofErr w:type="spellStart"/>
      <w:r w:rsidRPr="00AD66A6">
        <w:t>keywords</w:t>
      </w:r>
      <w:proofErr w:type="spellEnd"/>
      <w:r w:rsidRPr="00AD66A6">
        <w:t>;</w:t>
      </w:r>
    </w:p>
    <w:p w:rsidR="00081916" w:rsidRPr="00AD66A6" w:rsidRDefault="00081916" w:rsidP="00602D8F">
      <w:pPr>
        <w:pStyle w:val="af0"/>
        <w:numPr>
          <w:ilvl w:val="0"/>
          <w:numId w:val="2"/>
        </w:numPr>
        <w:spacing w:line="240" w:lineRule="auto"/>
        <w:ind w:left="714" w:hanging="357"/>
      </w:pPr>
      <w:r w:rsidRPr="00AD66A6">
        <w:t>Яндекс-каталог;</w:t>
      </w:r>
    </w:p>
    <w:p w:rsidR="00081916" w:rsidRPr="00AD66A6" w:rsidRDefault="00081916" w:rsidP="00602D8F">
      <w:pPr>
        <w:pStyle w:val="af0"/>
        <w:numPr>
          <w:ilvl w:val="0"/>
          <w:numId w:val="2"/>
        </w:numPr>
        <w:spacing w:line="240" w:lineRule="auto"/>
        <w:ind w:left="714" w:hanging="357"/>
      </w:pPr>
      <w:r w:rsidRPr="00AD66A6">
        <w:t>Яндекс-метрика;</w:t>
      </w:r>
    </w:p>
    <w:p w:rsidR="00081916" w:rsidRPr="00AD66A6" w:rsidRDefault="00081916" w:rsidP="00602D8F">
      <w:pPr>
        <w:pStyle w:val="af0"/>
        <w:numPr>
          <w:ilvl w:val="0"/>
          <w:numId w:val="2"/>
        </w:numPr>
        <w:spacing w:line="240" w:lineRule="auto"/>
        <w:ind w:left="714" w:hanging="357"/>
      </w:pPr>
      <w:r w:rsidRPr="00AD66A6">
        <w:t>Яндекс-вебмастер;</w:t>
      </w:r>
    </w:p>
    <w:p w:rsidR="00081916" w:rsidRPr="00AD66A6" w:rsidRDefault="00081916" w:rsidP="00602D8F">
      <w:pPr>
        <w:pStyle w:val="af0"/>
        <w:numPr>
          <w:ilvl w:val="0"/>
          <w:numId w:val="2"/>
        </w:numPr>
        <w:spacing w:line="240" w:lineRule="auto"/>
        <w:ind w:left="714" w:hanging="357"/>
      </w:pPr>
      <w:proofErr w:type="spellStart"/>
      <w:r w:rsidRPr="00AD66A6">
        <w:t>Google-analytics</w:t>
      </w:r>
      <w:proofErr w:type="spellEnd"/>
      <w:r w:rsidRPr="00AD66A6">
        <w:t>;</w:t>
      </w:r>
    </w:p>
    <w:p w:rsidR="00081916" w:rsidRPr="00AD66A6" w:rsidRDefault="00081916" w:rsidP="00602D8F">
      <w:pPr>
        <w:pStyle w:val="af0"/>
        <w:numPr>
          <w:ilvl w:val="0"/>
          <w:numId w:val="2"/>
        </w:numPr>
        <w:spacing w:line="240" w:lineRule="auto"/>
        <w:ind w:left="714" w:hanging="357"/>
      </w:pPr>
      <w:proofErr w:type="spellStart"/>
      <w:r w:rsidRPr="00AD66A6">
        <w:t>Google-webmaster</w:t>
      </w:r>
      <w:proofErr w:type="spellEnd"/>
      <w:r w:rsidRPr="00AD66A6">
        <w:t>;</w:t>
      </w:r>
    </w:p>
    <w:p w:rsidR="00081916" w:rsidRPr="00AD66A6" w:rsidRDefault="00081916" w:rsidP="00602D8F">
      <w:pPr>
        <w:pStyle w:val="af0"/>
        <w:numPr>
          <w:ilvl w:val="0"/>
          <w:numId w:val="2"/>
        </w:numPr>
        <w:spacing w:line="240" w:lineRule="auto"/>
        <w:ind w:left="714" w:hanging="357"/>
      </w:pPr>
      <w:r w:rsidRPr="00AD66A6">
        <w:t>Исходящие ссылки домена;</w:t>
      </w:r>
    </w:p>
    <w:p w:rsidR="00081916" w:rsidRPr="00AD66A6" w:rsidRDefault="00081916" w:rsidP="00602D8F">
      <w:pPr>
        <w:pStyle w:val="af0"/>
        <w:numPr>
          <w:ilvl w:val="0"/>
          <w:numId w:val="2"/>
        </w:numPr>
        <w:spacing w:line="240" w:lineRule="auto"/>
        <w:ind w:left="714" w:hanging="357"/>
      </w:pPr>
      <w:r w:rsidRPr="00AD66A6">
        <w:t>Текущие позиции сайта в поисковых системах.</w:t>
      </w:r>
    </w:p>
    <w:p w:rsidR="00081916" w:rsidRPr="00AD66A6" w:rsidRDefault="00081916" w:rsidP="00E0663E">
      <w:pPr>
        <w:rPr>
          <w:b/>
          <w:bCs/>
        </w:rPr>
      </w:pPr>
      <w:r>
        <w:t>Обращаем ваше внимание на то, что результаты настоящего и бесплатного мини-аудита не рекомендуется использовать как инструкции к действию или как техническое задание для работы по продвижению сайта. Любое продвижение сайта в поисковых системах всегда включает в себя исследование и работу над более чем 80 факторами в комплекс</w:t>
      </w:r>
      <w:proofErr w:type="gramStart"/>
      <w:r>
        <w:t>е(</w:t>
      </w:r>
      <w:proofErr w:type="gramEnd"/>
      <w:r>
        <w:t>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w:t>
      </w:r>
    </w:p>
    <w:p w:rsidR="00081916" w:rsidRDefault="00081916" w:rsidP="003F4CB8">
      <w:r>
        <w:t>Мы признаем, что настоящий аудит является подготовительным и не показывает «картины в целом» ввиду того, что не включает в себя серьезные и трудоемкие исследования и группы работ:</w:t>
      </w:r>
    </w:p>
    <w:p w:rsidR="00081916" w:rsidRDefault="00081916" w:rsidP="00B4740D">
      <w:pPr>
        <w:pStyle w:val="af0"/>
        <w:numPr>
          <w:ilvl w:val="0"/>
          <w:numId w:val="1"/>
        </w:numPr>
      </w:pPr>
      <w:r>
        <w:t>Постановка целей и методов достижения позиций в топ10 (определение целесообразного, а значит экономичного в процессе и результативного по окончании работ, семантического ядра сайта;</w:t>
      </w:r>
    </w:p>
    <w:p w:rsidR="00081916" w:rsidRDefault="00081916" w:rsidP="00B4740D">
      <w:pPr>
        <w:pStyle w:val="af0"/>
        <w:numPr>
          <w:ilvl w:val="0"/>
          <w:numId w:val="1"/>
        </w:numPr>
      </w:pPr>
      <w:r>
        <w:t>Тщательное исследование внутренней оптимизации сайта (от настроек сервера, сайта и до конкретных посадочных (продающих) страниц;</w:t>
      </w:r>
    </w:p>
    <w:p w:rsidR="00081916" w:rsidRDefault="00081916" w:rsidP="00B4740D">
      <w:pPr>
        <w:pStyle w:val="af0"/>
        <w:numPr>
          <w:ilvl w:val="0"/>
          <w:numId w:val="1"/>
        </w:numPr>
      </w:pPr>
      <w:r>
        <w:t>Определение уникальности и полноты содержания сайта (тексты, фото, видео и т.п.), а также новизну и регулярность его обновления;</w:t>
      </w:r>
    </w:p>
    <w:p w:rsidR="00081916" w:rsidRDefault="00081916" w:rsidP="00B4740D">
      <w:pPr>
        <w:pStyle w:val="af0"/>
        <w:numPr>
          <w:ilvl w:val="0"/>
          <w:numId w:val="1"/>
        </w:numPr>
      </w:pPr>
      <w:r>
        <w:t>Внешняя оптимизация сайта (работа по естественным бесплатным или постоянно размещаемым ссылкам, упоминаниям в блогах и на форумах, рекомендациям в социальных сетях и т.п.);</w:t>
      </w:r>
    </w:p>
    <w:p w:rsidR="00081916" w:rsidRDefault="00081916" w:rsidP="00B4740D">
      <w:pPr>
        <w:pStyle w:val="af0"/>
        <w:numPr>
          <w:ilvl w:val="0"/>
          <w:numId w:val="1"/>
        </w:numPr>
      </w:pPr>
      <w:proofErr w:type="spellStart"/>
      <w:r>
        <w:t>Юзабилити</w:t>
      </w:r>
      <w:proofErr w:type="spellEnd"/>
      <w:r>
        <w:t xml:space="preserve"> (</w:t>
      </w:r>
      <w:r>
        <w:rPr>
          <w:lang w:val="en-US"/>
        </w:rPr>
        <w:t>usability</w:t>
      </w:r>
      <w:r w:rsidRPr="00AD66A6">
        <w:t xml:space="preserve"> - </w:t>
      </w:r>
      <w:r>
        <w:t xml:space="preserve">удобство использования сайта), а так же улучшение продающих качеств сайта влияющих на экономичность и эффективность работы по продвижению в поисковых системах и рекламе в интернет (контекстная и </w:t>
      </w:r>
      <w:proofErr w:type="spellStart"/>
      <w:r>
        <w:t>медийная</w:t>
      </w:r>
      <w:proofErr w:type="spellEnd"/>
      <w:r>
        <w:t xml:space="preserve"> реклама) в целом.</w:t>
      </w:r>
    </w:p>
    <w:p w:rsidR="00081916" w:rsidRPr="00B4740D" w:rsidRDefault="00081916" w:rsidP="005B450E">
      <w:r>
        <w:t xml:space="preserve">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w:t>
      </w:r>
      <w:proofErr w:type="spellStart"/>
      <w:r>
        <w:rPr>
          <w:lang w:val="en-US"/>
        </w:rPr>
        <w:t>Yandex</w:t>
      </w:r>
      <w:proofErr w:type="spellEnd"/>
      <w:r w:rsidRPr="005B450E">
        <w:t>.</w:t>
      </w:r>
      <w:proofErr w:type="spellStart"/>
      <w:r>
        <w:rPr>
          <w:lang w:val="en-US"/>
        </w:rPr>
        <w:t>ru</w:t>
      </w:r>
      <w:proofErr w:type="spellEnd"/>
      <w:r>
        <w:t xml:space="preserve">, </w:t>
      </w:r>
      <w:r>
        <w:rPr>
          <w:lang w:val="en-US"/>
        </w:rPr>
        <w:t>Google</w:t>
      </w:r>
      <w:r w:rsidRPr="005B450E">
        <w:t>.</w:t>
      </w:r>
      <w:proofErr w:type="spellStart"/>
      <w:r>
        <w:rPr>
          <w:lang w:val="en-US"/>
        </w:rPr>
        <w:t>ru</w:t>
      </w:r>
      <w:proofErr w:type="spellEnd"/>
      <w:r w:rsidRPr="005B450E">
        <w:t xml:space="preserve"> и </w:t>
      </w:r>
      <w:r>
        <w:rPr>
          <w:lang w:val="en-US"/>
        </w:rPr>
        <w:t>Mail</w:t>
      </w:r>
      <w:r w:rsidRPr="005B450E">
        <w:t>.</w:t>
      </w:r>
      <w:proofErr w:type="spellStart"/>
      <w:r>
        <w:rPr>
          <w:lang w:val="en-US"/>
        </w:rPr>
        <w:t>ru</w:t>
      </w:r>
      <w:proofErr w:type="spellEnd"/>
      <w:r>
        <w:rPr>
          <w:rStyle w:val="ae"/>
          <w:lang w:val="en-US"/>
        </w:rPr>
        <w:footnoteReference w:id="32"/>
      </w:r>
      <w:r>
        <w:t>.</w:t>
      </w:r>
    </w:p>
    <w:sectPr w:rsidR="00081916" w:rsidRPr="00B4740D" w:rsidSect="00003C53">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BEF" w:rsidRDefault="000E5BEF" w:rsidP="00403180">
      <w:pPr>
        <w:spacing w:after="0" w:line="240" w:lineRule="auto"/>
      </w:pPr>
      <w:r>
        <w:separator/>
      </w:r>
    </w:p>
  </w:endnote>
  <w:endnote w:type="continuationSeparator" w:id="0">
    <w:p w:rsidR="000E5BEF" w:rsidRDefault="000E5BEF" w:rsidP="00403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916" w:rsidRDefault="0008191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BEF" w:rsidRDefault="000E5BEF" w:rsidP="00403180">
      <w:pPr>
        <w:spacing w:after="0" w:line="240" w:lineRule="auto"/>
      </w:pPr>
      <w:r>
        <w:separator/>
      </w:r>
    </w:p>
  </w:footnote>
  <w:footnote w:type="continuationSeparator" w:id="0">
    <w:p w:rsidR="000E5BEF" w:rsidRDefault="000E5BEF" w:rsidP="00403180">
      <w:pPr>
        <w:spacing w:after="0" w:line="240" w:lineRule="auto"/>
      </w:pPr>
      <w:r>
        <w:continuationSeparator/>
      </w:r>
    </w:p>
  </w:footnote>
  <w:footnote w:id="1">
    <w:p w:rsidR="00081916" w:rsidRDefault="00081916">
      <w:pPr>
        <w:pStyle w:val="ac"/>
      </w:pPr>
      <w:r w:rsidRPr="006C25A1">
        <w:rPr>
          <w:rStyle w:val="ae"/>
          <w:sz w:val="18"/>
          <w:szCs w:val="18"/>
        </w:rPr>
        <w:footnoteRef/>
      </w:r>
      <w:r w:rsidRPr="006C25A1">
        <w:rPr>
          <w:sz w:val="18"/>
          <w:szCs w:val="18"/>
        </w:rPr>
        <w:t xml:space="preserve"> Дата регистрации домена является индикатором и позволяет предположить дату создания сайта (хотя сайт, на самом деле, может быть создан намного позже). Молодые сайты, с датой создания менее 1 года, не могут быть полноценно продвинуты в поисковых системах и требуют серьёзной подготовки перед продвижением в поисковых системах как Яндекс, так и </w:t>
      </w:r>
      <w:proofErr w:type="spellStart"/>
      <w:r w:rsidRPr="006C25A1">
        <w:rPr>
          <w:sz w:val="18"/>
          <w:szCs w:val="18"/>
        </w:rPr>
        <w:t>Google</w:t>
      </w:r>
      <w:proofErr w:type="spellEnd"/>
      <w:r w:rsidRPr="006C25A1">
        <w:rPr>
          <w:sz w:val="18"/>
          <w:szCs w:val="18"/>
        </w:rPr>
        <w:t>;</w:t>
      </w:r>
    </w:p>
  </w:footnote>
  <w:footnote w:id="2">
    <w:p w:rsidR="00081916" w:rsidRDefault="00081916">
      <w:pPr>
        <w:pStyle w:val="ac"/>
      </w:pPr>
      <w:r w:rsidRPr="006C25A1">
        <w:rPr>
          <w:rStyle w:val="ae"/>
          <w:sz w:val="18"/>
          <w:szCs w:val="18"/>
        </w:rPr>
        <w:footnoteRef/>
      </w:r>
      <w:r w:rsidRPr="006C25A1">
        <w:rPr>
          <w:sz w:val="18"/>
          <w:szCs w:val="18"/>
        </w:rPr>
        <w:t xml:space="preserve"> Хостинг – место размещения файлов сайта, в случае если по сайту будут вестись активные работы по продвижению в поисковых системах, нам потребуются доступы к сайту по SSH или FTP-протоколам, содержащие адрес файл-сервера, логин и пароль. В случае</w:t>
      </w:r>
      <w:proofErr w:type="gramStart"/>
      <w:r w:rsidRPr="006C25A1">
        <w:rPr>
          <w:sz w:val="18"/>
          <w:szCs w:val="18"/>
        </w:rPr>
        <w:t>,</w:t>
      </w:r>
      <w:proofErr w:type="gramEnd"/>
      <w:r w:rsidRPr="006C25A1">
        <w:rPr>
          <w:sz w:val="18"/>
          <w:szCs w:val="18"/>
        </w:rPr>
        <w:t xml:space="preserve"> если у клиента есть собственные программисты, все работы по настройке сайта могут быть выполнены ими самостоятельно;</w:t>
      </w:r>
    </w:p>
  </w:footnote>
  <w:footnote w:id="3">
    <w:p w:rsidR="00081916" w:rsidRDefault="00081916">
      <w:pPr>
        <w:pStyle w:val="ac"/>
      </w:pPr>
      <w:r w:rsidRPr="006C25A1">
        <w:rPr>
          <w:rStyle w:val="ae"/>
          <w:sz w:val="18"/>
          <w:szCs w:val="18"/>
        </w:rPr>
        <w:footnoteRef/>
      </w:r>
      <w:r w:rsidRPr="006C25A1">
        <w:rPr>
          <w:sz w:val="18"/>
          <w:szCs w:val="18"/>
        </w:rPr>
        <w:t xml:space="preserve"> Мы автоматически определяем основные популярные системы администрирования сайтом, в случае если систему не удалось определить, мы запрашиваем эту информацию у Заказчика. </w:t>
      </w:r>
      <w:r>
        <w:rPr>
          <w:sz w:val="18"/>
          <w:szCs w:val="18"/>
        </w:rPr>
        <w:t>П</w:t>
      </w:r>
      <w:r w:rsidRPr="006C25A1">
        <w:rPr>
          <w:sz w:val="18"/>
          <w:szCs w:val="18"/>
        </w:rPr>
        <w:t xml:space="preserve">родвижение сайта всегда требует работ над сайтом как в части развития его содержания (тексты, иллюстрации, видео и т.п.), так и в части настроек </w:t>
      </w:r>
      <w:r w:rsidRPr="006C25A1">
        <w:rPr>
          <w:sz w:val="18"/>
          <w:szCs w:val="18"/>
          <w:lang w:val="en-US"/>
        </w:rPr>
        <w:t>html</w:t>
      </w:r>
      <w:r w:rsidRPr="006C25A1">
        <w:rPr>
          <w:sz w:val="18"/>
          <w:szCs w:val="18"/>
        </w:rPr>
        <w:t xml:space="preserve">-шаблонов страниц (заголовки страниц </w:t>
      </w:r>
      <w:proofErr w:type="spellStart"/>
      <w:r w:rsidRPr="006C25A1">
        <w:rPr>
          <w:sz w:val="18"/>
          <w:szCs w:val="18"/>
        </w:rPr>
        <w:t>title</w:t>
      </w:r>
      <w:proofErr w:type="spellEnd"/>
      <w:r w:rsidRPr="006C25A1">
        <w:rPr>
          <w:sz w:val="18"/>
          <w:szCs w:val="18"/>
        </w:rPr>
        <w:t xml:space="preserve">, </w:t>
      </w:r>
      <w:proofErr w:type="spellStart"/>
      <w:r w:rsidRPr="006C25A1">
        <w:rPr>
          <w:sz w:val="18"/>
          <w:szCs w:val="18"/>
        </w:rPr>
        <w:t>meta</w:t>
      </w:r>
      <w:proofErr w:type="spellEnd"/>
      <w:r w:rsidRPr="006C25A1">
        <w:rPr>
          <w:sz w:val="18"/>
          <w:szCs w:val="18"/>
        </w:rPr>
        <w:t xml:space="preserve"> ключевые слова и описания, </w:t>
      </w:r>
      <w:r w:rsidRPr="006C25A1">
        <w:rPr>
          <w:sz w:val="18"/>
          <w:szCs w:val="18"/>
          <w:lang w:val="en-US"/>
        </w:rPr>
        <w:t>h</w:t>
      </w:r>
      <w:r w:rsidRPr="006C25A1">
        <w:rPr>
          <w:sz w:val="18"/>
          <w:szCs w:val="18"/>
        </w:rPr>
        <w:t>1-</w:t>
      </w:r>
      <w:r w:rsidRPr="006C25A1">
        <w:rPr>
          <w:sz w:val="18"/>
          <w:szCs w:val="18"/>
          <w:lang w:val="en-US"/>
        </w:rPr>
        <w:t>h</w:t>
      </w:r>
      <w:r w:rsidRPr="006C25A1">
        <w:rPr>
          <w:sz w:val="18"/>
          <w:szCs w:val="18"/>
        </w:rPr>
        <w:t xml:space="preserve">6 заголовки текстов, </w:t>
      </w:r>
      <w:r w:rsidRPr="006C25A1">
        <w:rPr>
          <w:sz w:val="18"/>
          <w:szCs w:val="18"/>
          <w:lang w:val="en-US"/>
        </w:rPr>
        <w:t>title</w:t>
      </w:r>
      <w:r w:rsidRPr="006C25A1">
        <w:rPr>
          <w:sz w:val="18"/>
          <w:szCs w:val="18"/>
        </w:rPr>
        <w:t xml:space="preserve"> и </w:t>
      </w:r>
      <w:r w:rsidRPr="006C25A1">
        <w:rPr>
          <w:sz w:val="18"/>
          <w:szCs w:val="18"/>
          <w:lang w:val="en-US"/>
        </w:rPr>
        <w:t>alt</w:t>
      </w:r>
      <w:r w:rsidRPr="006C25A1">
        <w:rPr>
          <w:sz w:val="18"/>
          <w:szCs w:val="18"/>
        </w:rPr>
        <w:t xml:space="preserve"> атрибуты тега </w:t>
      </w:r>
      <w:proofErr w:type="spellStart"/>
      <w:r w:rsidRPr="006C25A1">
        <w:rPr>
          <w:sz w:val="18"/>
          <w:szCs w:val="18"/>
        </w:rPr>
        <w:t>img</w:t>
      </w:r>
      <w:proofErr w:type="spellEnd"/>
      <w:r w:rsidRPr="006C25A1">
        <w:rPr>
          <w:sz w:val="18"/>
          <w:szCs w:val="18"/>
        </w:rPr>
        <w:t xml:space="preserve"> с описаниями картинок и т.п.). Для работы по сайту потребуются доступы к системе администрирования, которые содержат адрес системы, логин и пароль;</w:t>
      </w:r>
    </w:p>
  </w:footnote>
  <w:footnote w:id="4">
    <w:p w:rsidR="00081916" w:rsidRDefault="00081916">
      <w:pPr>
        <w:pStyle w:val="ac"/>
      </w:pPr>
      <w:r w:rsidRPr="006C25A1">
        <w:rPr>
          <w:rStyle w:val="ae"/>
          <w:sz w:val="18"/>
          <w:szCs w:val="18"/>
        </w:rPr>
        <w:footnoteRef/>
      </w:r>
      <w:r w:rsidRPr="006C25A1">
        <w:rPr>
          <w:sz w:val="18"/>
          <w:szCs w:val="18"/>
        </w:rPr>
        <w:t xml:space="preserve"> Файл </w:t>
      </w:r>
      <w:r w:rsidRPr="006C25A1">
        <w:rPr>
          <w:sz w:val="18"/>
          <w:szCs w:val="18"/>
          <w:lang w:val="en-US"/>
        </w:rPr>
        <w:t>robots</w:t>
      </w:r>
      <w:r w:rsidRPr="006C25A1">
        <w:rPr>
          <w:sz w:val="18"/>
          <w:szCs w:val="18"/>
        </w:rPr>
        <w:t>.</w:t>
      </w:r>
      <w:r w:rsidRPr="006C25A1">
        <w:rPr>
          <w:sz w:val="18"/>
          <w:szCs w:val="18"/>
          <w:lang w:val="en-US"/>
        </w:rPr>
        <w:t>txt</w:t>
      </w:r>
      <w:r w:rsidRPr="006C25A1">
        <w:rPr>
          <w:sz w:val="18"/>
          <w:szCs w:val="18"/>
        </w:rPr>
        <w:t xml:space="preserve"> является основным для управления роботами поисковых систем и позволяет управлять индексированием сайта, настроить основное зеркало сайта </w:t>
      </w:r>
      <w:r>
        <w:rPr>
          <w:sz w:val="18"/>
          <w:szCs w:val="18"/>
        </w:rPr>
        <w:t>и запретить технические разделы</w:t>
      </w:r>
      <w:r w:rsidRPr="006C25A1">
        <w:rPr>
          <w:sz w:val="18"/>
          <w:szCs w:val="18"/>
        </w:rPr>
        <w:t>;</w:t>
      </w:r>
    </w:p>
  </w:footnote>
  <w:footnote w:id="5">
    <w:p w:rsidR="00081916" w:rsidRDefault="00081916">
      <w:pPr>
        <w:pStyle w:val="ac"/>
      </w:pPr>
      <w:r w:rsidRPr="006C25A1">
        <w:rPr>
          <w:rStyle w:val="ae"/>
          <w:sz w:val="18"/>
          <w:szCs w:val="18"/>
        </w:rPr>
        <w:footnoteRef/>
      </w:r>
      <w:r w:rsidRPr="006C25A1">
        <w:rPr>
          <w:sz w:val="18"/>
          <w:szCs w:val="18"/>
        </w:rPr>
        <w:t xml:space="preserve"> Карта сайта в формате </w:t>
      </w:r>
      <w:r w:rsidRPr="006C25A1">
        <w:rPr>
          <w:sz w:val="18"/>
          <w:szCs w:val="18"/>
          <w:lang w:val="en-US"/>
        </w:rPr>
        <w:t>sitemap</w:t>
      </w:r>
      <w:r w:rsidRPr="006C25A1">
        <w:rPr>
          <w:sz w:val="18"/>
          <w:szCs w:val="18"/>
        </w:rPr>
        <w:t>.</w:t>
      </w:r>
      <w:r w:rsidRPr="006C25A1">
        <w:rPr>
          <w:sz w:val="18"/>
          <w:szCs w:val="18"/>
          <w:lang w:val="en-US"/>
        </w:rPr>
        <w:t>xml</w:t>
      </w:r>
      <w:r w:rsidRPr="006C25A1">
        <w:rPr>
          <w:sz w:val="18"/>
          <w:szCs w:val="18"/>
        </w:rPr>
        <w:t xml:space="preserve"> передает поисковым системам структуру разделов и страниц сайта по уровням вложенности и формирует список всех адресов страниц сайта. Наличие карты </w:t>
      </w:r>
      <w:r>
        <w:rPr>
          <w:sz w:val="18"/>
          <w:szCs w:val="18"/>
        </w:rPr>
        <w:t>не означает корректную настройку -</w:t>
      </w:r>
      <w:r w:rsidRPr="006C25A1">
        <w:rPr>
          <w:sz w:val="18"/>
          <w:szCs w:val="18"/>
        </w:rPr>
        <w:t xml:space="preserve"> при появлении </w:t>
      </w:r>
      <w:r>
        <w:rPr>
          <w:sz w:val="18"/>
          <w:szCs w:val="18"/>
        </w:rPr>
        <w:t xml:space="preserve">нового </w:t>
      </w:r>
      <w:r w:rsidRPr="006C25A1">
        <w:rPr>
          <w:sz w:val="18"/>
          <w:szCs w:val="18"/>
        </w:rPr>
        <w:t xml:space="preserve">документа/страницы на сайте, в карте сайта автоматически должна появиться </w:t>
      </w:r>
      <w:r>
        <w:rPr>
          <w:sz w:val="18"/>
          <w:szCs w:val="18"/>
        </w:rPr>
        <w:t>ссылка на страницу</w:t>
      </w:r>
      <w:r w:rsidRPr="006C25A1">
        <w:rPr>
          <w:sz w:val="18"/>
          <w:szCs w:val="18"/>
        </w:rPr>
        <w:t>;</w:t>
      </w:r>
    </w:p>
  </w:footnote>
  <w:footnote w:id="6">
    <w:p w:rsidR="00081916" w:rsidRDefault="00081916">
      <w:pPr>
        <w:pStyle w:val="ac"/>
      </w:pPr>
      <w:r w:rsidRPr="006C25A1">
        <w:rPr>
          <w:rStyle w:val="ae"/>
          <w:sz w:val="18"/>
          <w:szCs w:val="18"/>
        </w:rPr>
        <w:footnoteRef/>
      </w:r>
      <w:r w:rsidRPr="006C25A1">
        <w:rPr>
          <w:sz w:val="18"/>
          <w:szCs w:val="18"/>
        </w:rPr>
        <w:t xml:space="preserve"> Корректная обработка ошибки 404 и её настройка на сервере позволяют запретить индексировать на сайте </w:t>
      </w:r>
      <w:proofErr w:type="gramStart"/>
      <w:r w:rsidRPr="006C25A1">
        <w:rPr>
          <w:sz w:val="18"/>
          <w:szCs w:val="18"/>
        </w:rPr>
        <w:t>дублирующий</w:t>
      </w:r>
      <w:proofErr w:type="gramEnd"/>
      <w:r w:rsidRPr="006C25A1">
        <w:rPr>
          <w:sz w:val="18"/>
          <w:szCs w:val="18"/>
        </w:rPr>
        <w:t xml:space="preserve"> контент, а также не индексировать перенесенные или удаленные страницы;</w:t>
      </w:r>
    </w:p>
  </w:footnote>
  <w:footnote w:id="7">
    <w:p w:rsidR="00081916" w:rsidRDefault="00081916">
      <w:pPr>
        <w:pStyle w:val="ac"/>
      </w:pPr>
      <w:r w:rsidRPr="006C25A1">
        <w:rPr>
          <w:rStyle w:val="ae"/>
          <w:sz w:val="18"/>
          <w:szCs w:val="18"/>
        </w:rPr>
        <w:footnoteRef/>
      </w:r>
      <w:r w:rsidRPr="006C25A1">
        <w:rPr>
          <w:sz w:val="18"/>
          <w:szCs w:val="18"/>
        </w:rPr>
        <w:t xml:space="preserve"> Перед любым обращением к сайту, поисковая система запрашивает информацию о последнем изменении документов и настройка ответа сервера (</w:t>
      </w:r>
      <w:proofErr w:type="spellStart"/>
      <w:r w:rsidRPr="006C25A1">
        <w:rPr>
          <w:sz w:val="18"/>
          <w:szCs w:val="18"/>
        </w:rPr>
        <w:t>last-modified</w:t>
      </w:r>
      <w:proofErr w:type="spellEnd"/>
      <w:r w:rsidRPr="006C25A1">
        <w:rPr>
          <w:sz w:val="18"/>
          <w:szCs w:val="18"/>
        </w:rPr>
        <w:t xml:space="preserve">) позволяет корректно показать дату последнего изменения документа, которая может повлиять на попадание страницы сайта в топ10 по результатам индексирования </w:t>
      </w:r>
      <w:proofErr w:type="spellStart"/>
      <w:r w:rsidRPr="006C25A1">
        <w:rPr>
          <w:sz w:val="18"/>
          <w:szCs w:val="18"/>
        </w:rPr>
        <w:t>быстророботом</w:t>
      </w:r>
      <w:proofErr w:type="spellEnd"/>
      <w:r w:rsidRPr="006C25A1">
        <w:rPr>
          <w:sz w:val="18"/>
          <w:szCs w:val="18"/>
        </w:rPr>
        <w:t>.</w:t>
      </w:r>
    </w:p>
  </w:footnote>
  <w:footnote w:id="8">
    <w:p w:rsidR="00081916" w:rsidRDefault="00081916">
      <w:pPr>
        <w:pStyle w:val="ac"/>
      </w:pPr>
      <w:r w:rsidRPr="005831F7">
        <w:rPr>
          <w:rStyle w:val="ae"/>
          <w:sz w:val="18"/>
          <w:szCs w:val="18"/>
        </w:rPr>
        <w:footnoteRef/>
      </w:r>
      <w:r w:rsidRPr="005831F7">
        <w:rPr>
          <w:sz w:val="18"/>
          <w:szCs w:val="18"/>
        </w:rPr>
        <w:t xml:space="preserve"> Настройка тега заголовка страницы </w:t>
      </w:r>
      <w:proofErr w:type="spellStart"/>
      <w:r w:rsidRPr="005831F7">
        <w:rPr>
          <w:sz w:val="18"/>
          <w:szCs w:val="18"/>
        </w:rPr>
        <w:t>title</w:t>
      </w:r>
      <w:proofErr w:type="spellEnd"/>
      <w:r w:rsidRPr="005831F7">
        <w:rPr>
          <w:sz w:val="18"/>
          <w:szCs w:val="18"/>
        </w:rPr>
        <w:t xml:space="preserve"> является важной для поисковых систем т.к. именно заголовок описывает страницу в поисковых системах (рекомендуется длина не более 70 символов без пробелов). Заголовок не должен содержать список ключевых слов и быть одинаковым на страницах сайта;</w:t>
      </w:r>
    </w:p>
  </w:footnote>
  <w:footnote w:id="9">
    <w:p w:rsidR="00081916" w:rsidRDefault="00081916">
      <w:pPr>
        <w:pStyle w:val="ac"/>
      </w:pPr>
      <w:r w:rsidRPr="005831F7">
        <w:rPr>
          <w:rStyle w:val="ae"/>
          <w:sz w:val="18"/>
          <w:szCs w:val="18"/>
        </w:rPr>
        <w:footnoteRef/>
      </w:r>
      <w:r w:rsidRPr="005831F7">
        <w:rPr>
          <w:sz w:val="18"/>
          <w:szCs w:val="18"/>
        </w:rPr>
        <w:t xml:space="preserve"> </w:t>
      </w:r>
      <w:proofErr w:type="gramStart"/>
      <w:r w:rsidRPr="005831F7">
        <w:rPr>
          <w:sz w:val="18"/>
          <w:szCs w:val="18"/>
          <w:lang w:val="en-US"/>
        </w:rPr>
        <w:t>Meta</w:t>
      </w:r>
      <w:r w:rsidRPr="005831F7">
        <w:rPr>
          <w:sz w:val="18"/>
          <w:szCs w:val="18"/>
        </w:rPr>
        <w:t xml:space="preserve"> </w:t>
      </w:r>
      <w:r w:rsidRPr="005831F7">
        <w:rPr>
          <w:sz w:val="18"/>
          <w:szCs w:val="18"/>
          <w:lang w:val="en-US"/>
        </w:rPr>
        <w:t>description</w:t>
      </w:r>
      <w:r w:rsidRPr="005831F7">
        <w:rPr>
          <w:sz w:val="18"/>
          <w:szCs w:val="18"/>
        </w:rPr>
        <w:t xml:space="preserve"> должен быть уникальным для каждой страницы сайта и коротко описывать содержание каждой страницы.</w:t>
      </w:r>
      <w:proofErr w:type="gramEnd"/>
      <w:r w:rsidRPr="005831F7">
        <w:rPr>
          <w:sz w:val="18"/>
          <w:szCs w:val="18"/>
        </w:rPr>
        <w:t xml:space="preserve"> </w:t>
      </w:r>
      <w:proofErr w:type="gramStart"/>
      <w:r w:rsidRPr="005831F7">
        <w:rPr>
          <w:sz w:val="18"/>
          <w:szCs w:val="18"/>
        </w:rPr>
        <w:t>Мета-описание</w:t>
      </w:r>
      <w:proofErr w:type="gramEnd"/>
      <w:r w:rsidRPr="005831F7">
        <w:rPr>
          <w:sz w:val="18"/>
          <w:szCs w:val="18"/>
        </w:rPr>
        <w:t xml:space="preserve"> в данном теге может быть выбрано в качестве </w:t>
      </w:r>
      <w:proofErr w:type="spellStart"/>
      <w:r w:rsidRPr="005831F7">
        <w:rPr>
          <w:sz w:val="18"/>
          <w:szCs w:val="18"/>
        </w:rPr>
        <w:t>сниппета</w:t>
      </w:r>
      <w:proofErr w:type="spellEnd"/>
      <w:r w:rsidRPr="005831F7">
        <w:rPr>
          <w:sz w:val="18"/>
          <w:szCs w:val="18"/>
        </w:rPr>
        <w:t xml:space="preserve"> в топ10;</w:t>
      </w:r>
    </w:p>
  </w:footnote>
  <w:footnote w:id="10">
    <w:p w:rsidR="00081916" w:rsidRDefault="00081916">
      <w:pPr>
        <w:pStyle w:val="ac"/>
      </w:pPr>
      <w:r w:rsidRPr="005831F7">
        <w:rPr>
          <w:rStyle w:val="ae"/>
          <w:sz w:val="18"/>
          <w:szCs w:val="18"/>
        </w:rPr>
        <w:footnoteRef/>
      </w:r>
      <w:r w:rsidRPr="005831F7">
        <w:rPr>
          <w:sz w:val="18"/>
          <w:szCs w:val="18"/>
        </w:rPr>
        <w:t xml:space="preserve"> </w:t>
      </w:r>
      <w:r w:rsidRPr="005831F7">
        <w:rPr>
          <w:sz w:val="18"/>
          <w:szCs w:val="18"/>
          <w:lang w:val="en-US"/>
        </w:rPr>
        <w:t>Meta</w:t>
      </w:r>
      <w:r w:rsidRPr="005831F7">
        <w:rPr>
          <w:sz w:val="18"/>
          <w:szCs w:val="18"/>
        </w:rPr>
        <w:t xml:space="preserve"> </w:t>
      </w:r>
      <w:r w:rsidRPr="005831F7">
        <w:rPr>
          <w:sz w:val="18"/>
          <w:szCs w:val="18"/>
          <w:lang w:val="en-US"/>
        </w:rPr>
        <w:t>keywords</w:t>
      </w:r>
      <w:r w:rsidRPr="005831F7">
        <w:rPr>
          <w:sz w:val="18"/>
          <w:szCs w:val="18"/>
        </w:rPr>
        <w:t xml:space="preserve"> должен содержать ключевые слова и быть уникальным для каждой страницы сайта;</w:t>
      </w:r>
    </w:p>
  </w:footnote>
  <w:footnote w:id="11">
    <w:p w:rsidR="00081916" w:rsidRDefault="00081916">
      <w:pPr>
        <w:pStyle w:val="ac"/>
      </w:pPr>
      <w:r w:rsidRPr="005831F7">
        <w:rPr>
          <w:rStyle w:val="ae"/>
          <w:sz w:val="18"/>
          <w:szCs w:val="18"/>
        </w:rPr>
        <w:footnoteRef/>
      </w:r>
      <w:r w:rsidRPr="005831F7">
        <w:rPr>
          <w:sz w:val="18"/>
          <w:szCs w:val="18"/>
        </w:rPr>
        <w:t xml:space="preserve"> Заголовки текста h1-h6 показываются в видимой (содержательной) части страницы и текста и их корректная настройка существенно влияет на ранжирование сайта в поисковых системах;</w:t>
      </w:r>
    </w:p>
  </w:footnote>
  <w:footnote w:id="12">
    <w:p w:rsidR="00081916" w:rsidRDefault="00081916">
      <w:pPr>
        <w:pStyle w:val="ac"/>
      </w:pPr>
      <w:r w:rsidRPr="005831F7">
        <w:rPr>
          <w:rStyle w:val="ae"/>
          <w:sz w:val="18"/>
          <w:szCs w:val="18"/>
        </w:rPr>
        <w:footnoteRef/>
      </w:r>
      <w:r w:rsidRPr="005831F7">
        <w:rPr>
          <w:sz w:val="18"/>
          <w:szCs w:val="18"/>
        </w:rPr>
        <w:t xml:space="preserve"> Корректная настройка атрибутов иллюстраций сайта позволяет повысить значимость страницы для поисковых систем, а так же помогает поисковым системам при построении результатов выдачи поиска по картинкам. Дополнительно, настройка указанных атрибутов иллюстраций должна выполняться для уникальных изображений с одновременной настройкой метаданных иллюстрации по </w:t>
      </w:r>
      <w:r w:rsidRPr="005831F7">
        <w:rPr>
          <w:sz w:val="18"/>
          <w:szCs w:val="18"/>
          <w:lang w:val="en-US"/>
        </w:rPr>
        <w:t>EXIF</w:t>
      </w:r>
      <w:r w:rsidRPr="005831F7">
        <w:rPr>
          <w:sz w:val="18"/>
          <w:szCs w:val="18"/>
        </w:rPr>
        <w:t>-стандарту;</w:t>
      </w:r>
    </w:p>
  </w:footnote>
  <w:footnote w:id="13">
    <w:p w:rsidR="00081916" w:rsidRDefault="00081916">
      <w:pPr>
        <w:pStyle w:val="ac"/>
      </w:pPr>
      <w:r w:rsidRPr="005831F7">
        <w:rPr>
          <w:rStyle w:val="ae"/>
          <w:sz w:val="18"/>
          <w:szCs w:val="18"/>
        </w:rPr>
        <w:footnoteRef/>
      </w:r>
      <w:r w:rsidRPr="005831F7">
        <w:rPr>
          <w:sz w:val="18"/>
          <w:szCs w:val="18"/>
        </w:rPr>
        <w:t xml:space="preserve"> ТИЦ – Тематический индекс цитирования сайта, определяемый системой Яндекс как вес сайта в указанной тематике среди прочих. Является условным «мерилом» качества размещенных на сайт ссылок;</w:t>
      </w:r>
    </w:p>
  </w:footnote>
  <w:footnote w:id="14">
    <w:p w:rsidR="00081916" w:rsidRDefault="00081916">
      <w:pPr>
        <w:pStyle w:val="ac"/>
      </w:pPr>
      <w:r w:rsidRPr="005831F7">
        <w:rPr>
          <w:rStyle w:val="ae"/>
          <w:sz w:val="18"/>
          <w:szCs w:val="18"/>
        </w:rPr>
        <w:footnoteRef/>
      </w:r>
      <w:r w:rsidRPr="005831F7">
        <w:rPr>
          <w:sz w:val="18"/>
          <w:szCs w:val="18"/>
        </w:rPr>
        <w:t xml:space="preserve"> </w:t>
      </w:r>
      <w:proofErr w:type="gramStart"/>
      <w:r w:rsidRPr="005831F7">
        <w:rPr>
          <w:sz w:val="18"/>
          <w:szCs w:val="18"/>
          <w:lang w:val="en-US"/>
        </w:rPr>
        <w:t>PageRank</w:t>
      </w:r>
      <w:r w:rsidRPr="005831F7">
        <w:rPr>
          <w:sz w:val="18"/>
          <w:szCs w:val="18"/>
        </w:rPr>
        <w:t xml:space="preserve"> – Ранг страницы, называемый так же </w:t>
      </w:r>
      <w:r w:rsidRPr="005831F7">
        <w:rPr>
          <w:sz w:val="18"/>
          <w:szCs w:val="18"/>
          <w:lang w:val="en-US"/>
        </w:rPr>
        <w:t>PR</w:t>
      </w:r>
      <w:r w:rsidRPr="005831F7">
        <w:rPr>
          <w:sz w:val="18"/>
          <w:szCs w:val="18"/>
        </w:rPr>
        <w:t xml:space="preserve"> и являющийся основой для поискового алгоритма </w:t>
      </w:r>
      <w:r w:rsidRPr="005831F7">
        <w:rPr>
          <w:sz w:val="18"/>
          <w:szCs w:val="18"/>
          <w:lang w:val="en-US"/>
        </w:rPr>
        <w:t>Google</w:t>
      </w:r>
      <w:r w:rsidRPr="005831F7">
        <w:rPr>
          <w:sz w:val="18"/>
          <w:szCs w:val="18"/>
        </w:rPr>
        <w:t xml:space="preserve"> при ранжировании сайта в результатах поиска.</w:t>
      </w:r>
      <w:proofErr w:type="gramEnd"/>
      <w:r w:rsidRPr="005831F7">
        <w:rPr>
          <w:sz w:val="18"/>
          <w:szCs w:val="18"/>
        </w:rPr>
        <w:t xml:space="preserve"> В последнее время теряет позиции основного фактора ранжирования указанной поисковой системы;</w:t>
      </w:r>
    </w:p>
  </w:footnote>
  <w:footnote w:id="15">
    <w:p w:rsidR="00081916" w:rsidRDefault="00081916">
      <w:pPr>
        <w:pStyle w:val="ac"/>
      </w:pPr>
      <w:r w:rsidRPr="005831F7">
        <w:rPr>
          <w:rStyle w:val="ae"/>
          <w:sz w:val="18"/>
          <w:szCs w:val="18"/>
        </w:rPr>
        <w:footnoteRef/>
      </w:r>
      <w:r w:rsidRPr="005831F7">
        <w:rPr>
          <w:sz w:val="18"/>
          <w:szCs w:val="18"/>
        </w:rPr>
        <w:t xml:space="preserve"> Регистрация в Каталоге системы Яндекс, позволяет определить основные ошибки при создании/сопровождении/продвижении сайта (в процессе регистрации), а после регистрации позволяет закрепить позиции сайта в поисковой </w:t>
      </w:r>
      <w:proofErr w:type="gramStart"/>
      <w:r w:rsidRPr="005831F7">
        <w:rPr>
          <w:sz w:val="18"/>
          <w:szCs w:val="18"/>
        </w:rPr>
        <w:t>системе</w:t>
      </w:r>
      <w:proofErr w:type="gramEnd"/>
      <w:r w:rsidRPr="005831F7">
        <w:rPr>
          <w:sz w:val="18"/>
          <w:szCs w:val="18"/>
        </w:rPr>
        <w:t xml:space="preserve"> по словам названия и описания сайта в Каталоге;</w:t>
      </w:r>
    </w:p>
  </w:footnote>
  <w:footnote w:id="16">
    <w:p w:rsidR="00081916" w:rsidRDefault="00081916">
      <w:pPr>
        <w:pStyle w:val="ac"/>
      </w:pPr>
      <w:r w:rsidRPr="005831F7">
        <w:rPr>
          <w:rStyle w:val="ae"/>
          <w:sz w:val="18"/>
          <w:szCs w:val="18"/>
        </w:rPr>
        <w:footnoteRef/>
      </w:r>
      <w:r w:rsidRPr="005831F7">
        <w:rPr>
          <w:sz w:val="18"/>
          <w:szCs w:val="18"/>
        </w:rPr>
        <w:t xml:space="preserve"> Наличие кода системы аналитики посещаемости и поведения пользователей от системы Яндекс;</w:t>
      </w:r>
    </w:p>
  </w:footnote>
  <w:footnote w:id="17">
    <w:p w:rsidR="00081916" w:rsidRDefault="00081916">
      <w:pPr>
        <w:pStyle w:val="ac"/>
      </w:pPr>
      <w:r w:rsidRPr="005831F7">
        <w:rPr>
          <w:rStyle w:val="ae"/>
          <w:sz w:val="18"/>
          <w:szCs w:val="18"/>
        </w:rPr>
        <w:footnoteRef/>
      </w:r>
      <w:r w:rsidRPr="005831F7">
        <w:rPr>
          <w:sz w:val="18"/>
          <w:szCs w:val="18"/>
        </w:rPr>
        <w:t xml:space="preserve"> Наличие кода Панели Вебмастер системы Яндекс, является необходимым т.к. позволяет получить официальную информацию об индексации сайта, регионах, ошибках и т.п. от самого Яндекса;</w:t>
      </w:r>
    </w:p>
  </w:footnote>
  <w:footnote w:id="18">
    <w:p w:rsidR="00081916" w:rsidRDefault="00081916">
      <w:pPr>
        <w:pStyle w:val="ac"/>
      </w:pPr>
      <w:r w:rsidRPr="005831F7">
        <w:rPr>
          <w:rStyle w:val="ae"/>
          <w:sz w:val="18"/>
          <w:szCs w:val="18"/>
        </w:rPr>
        <w:footnoteRef/>
      </w:r>
      <w:r w:rsidRPr="005831F7">
        <w:rPr>
          <w:sz w:val="18"/>
          <w:szCs w:val="18"/>
        </w:rPr>
        <w:t xml:space="preserve"> Наличие кода системы аналитики посещаемости и поведения пользователей от системы </w:t>
      </w:r>
      <w:proofErr w:type="spellStart"/>
      <w:r w:rsidRPr="005831F7">
        <w:rPr>
          <w:sz w:val="18"/>
          <w:szCs w:val="18"/>
        </w:rPr>
        <w:t>Google</w:t>
      </w:r>
      <w:proofErr w:type="spellEnd"/>
      <w:r w:rsidRPr="005831F7">
        <w:rPr>
          <w:sz w:val="18"/>
          <w:szCs w:val="18"/>
        </w:rPr>
        <w:t>;</w:t>
      </w:r>
    </w:p>
  </w:footnote>
  <w:footnote w:id="19">
    <w:p w:rsidR="00081916" w:rsidRDefault="00081916">
      <w:pPr>
        <w:pStyle w:val="ac"/>
      </w:pPr>
      <w:r w:rsidRPr="005831F7">
        <w:rPr>
          <w:rStyle w:val="ae"/>
          <w:sz w:val="18"/>
          <w:szCs w:val="18"/>
        </w:rPr>
        <w:footnoteRef/>
      </w:r>
      <w:r w:rsidRPr="005831F7">
        <w:rPr>
          <w:sz w:val="18"/>
          <w:szCs w:val="18"/>
        </w:rPr>
        <w:t xml:space="preserve"> Наличие кода Панели Вебмастер системы </w:t>
      </w:r>
      <w:proofErr w:type="spellStart"/>
      <w:r w:rsidRPr="005831F7">
        <w:rPr>
          <w:sz w:val="18"/>
          <w:szCs w:val="18"/>
        </w:rPr>
        <w:t>Google</w:t>
      </w:r>
      <w:proofErr w:type="spellEnd"/>
      <w:r w:rsidRPr="005831F7">
        <w:rPr>
          <w:sz w:val="18"/>
          <w:szCs w:val="18"/>
        </w:rPr>
        <w:t xml:space="preserve"> позволяет отслеживать индексацию сайта указанной поисковой системой, выявить проблемы и недочеты в процессе оптимизации и продвижения сайта;</w:t>
      </w:r>
    </w:p>
  </w:footnote>
  <w:footnote w:id="20">
    <w:p w:rsidR="00081916" w:rsidRDefault="00081916">
      <w:pPr>
        <w:pStyle w:val="ac"/>
      </w:pPr>
      <w:r w:rsidRPr="005831F7">
        <w:rPr>
          <w:rStyle w:val="ae"/>
          <w:sz w:val="18"/>
          <w:szCs w:val="18"/>
        </w:rPr>
        <w:footnoteRef/>
      </w:r>
      <w:r w:rsidRPr="005831F7">
        <w:rPr>
          <w:sz w:val="18"/>
          <w:szCs w:val="18"/>
        </w:rPr>
        <w:t xml:space="preserve"> Определяемая вероятность продвижения сайта на основании выше указанных данных о настройках сайта. Помогает сделать выводы об объеме проделанных услуг по сайту и необходимости конкретных доработок;</w:t>
      </w:r>
    </w:p>
  </w:footnote>
  <w:footnote w:id="21">
    <w:p w:rsidR="00081916" w:rsidRDefault="00081916">
      <w:pPr>
        <w:pStyle w:val="ac"/>
      </w:pPr>
      <w:r w:rsidRPr="00B4740D">
        <w:rPr>
          <w:rStyle w:val="ae"/>
          <w:sz w:val="18"/>
          <w:szCs w:val="18"/>
        </w:rPr>
        <w:footnoteRef/>
      </w:r>
      <w:r w:rsidRPr="00B4740D">
        <w:rPr>
          <w:sz w:val="18"/>
          <w:szCs w:val="18"/>
        </w:rPr>
        <w:t xml:space="preserve"> Показывает количество страниц сайта известных поисковой системе Яндекс и является показателем глубины индексации и показывает объем (размер) сайта;</w:t>
      </w:r>
    </w:p>
  </w:footnote>
  <w:footnote w:id="22">
    <w:p w:rsidR="00081916" w:rsidRDefault="00081916">
      <w:pPr>
        <w:pStyle w:val="ac"/>
      </w:pPr>
      <w:r w:rsidRPr="00B4740D">
        <w:rPr>
          <w:rStyle w:val="ae"/>
          <w:sz w:val="18"/>
          <w:szCs w:val="18"/>
        </w:rPr>
        <w:footnoteRef/>
      </w:r>
      <w:r w:rsidRPr="00B4740D">
        <w:rPr>
          <w:sz w:val="18"/>
          <w:szCs w:val="18"/>
        </w:rPr>
        <w:t xml:space="preserve"> Зеркало – копия сайта известная поисковым системам, каждое зеркало мешает продвижению основного;</w:t>
      </w:r>
    </w:p>
  </w:footnote>
  <w:footnote w:id="23">
    <w:p w:rsidR="00081916" w:rsidRDefault="00081916">
      <w:pPr>
        <w:pStyle w:val="ac"/>
      </w:pPr>
      <w:r w:rsidRPr="00B4740D">
        <w:rPr>
          <w:rStyle w:val="ae"/>
          <w:sz w:val="18"/>
          <w:szCs w:val="18"/>
        </w:rPr>
        <w:footnoteRef/>
      </w:r>
      <w:r w:rsidRPr="00B4740D">
        <w:rPr>
          <w:sz w:val="18"/>
          <w:szCs w:val="18"/>
        </w:rPr>
        <w:t xml:space="preserve"> Показывает количество сайтов размещенных на одном IP (адресе в интернет), чем больше сайтов на одном </w:t>
      </w:r>
      <w:proofErr w:type="spellStart"/>
      <w:r w:rsidRPr="00B4740D">
        <w:rPr>
          <w:sz w:val="18"/>
          <w:szCs w:val="18"/>
        </w:rPr>
        <w:t>айпи</w:t>
      </w:r>
      <w:proofErr w:type="spellEnd"/>
      <w:r w:rsidRPr="00B4740D">
        <w:rPr>
          <w:sz w:val="18"/>
          <w:szCs w:val="18"/>
        </w:rPr>
        <w:t xml:space="preserve">, тем меньше их серьёзность с точки зрения поисковых систем. В случае с некоторыми хостингами, сайтов на одном </w:t>
      </w:r>
      <w:proofErr w:type="spellStart"/>
      <w:r w:rsidRPr="00B4740D">
        <w:rPr>
          <w:sz w:val="18"/>
          <w:szCs w:val="18"/>
        </w:rPr>
        <w:t>айпи</w:t>
      </w:r>
      <w:proofErr w:type="spellEnd"/>
      <w:r w:rsidRPr="00B4740D">
        <w:rPr>
          <w:sz w:val="18"/>
          <w:szCs w:val="18"/>
        </w:rPr>
        <w:t xml:space="preserve"> может быть несколько десятков;</w:t>
      </w:r>
    </w:p>
  </w:footnote>
  <w:footnote w:id="24">
    <w:p w:rsidR="00081916" w:rsidRDefault="00081916">
      <w:pPr>
        <w:pStyle w:val="ac"/>
      </w:pPr>
      <w:r w:rsidRPr="00B4740D">
        <w:rPr>
          <w:rStyle w:val="ae"/>
          <w:sz w:val="18"/>
          <w:szCs w:val="18"/>
        </w:rPr>
        <w:footnoteRef/>
      </w:r>
      <w:r w:rsidRPr="00B4740D">
        <w:rPr>
          <w:sz w:val="18"/>
          <w:szCs w:val="18"/>
        </w:rPr>
        <w:t xml:space="preserve"> Общее количество </w:t>
      </w:r>
      <w:proofErr w:type="gramStart"/>
      <w:r w:rsidRPr="00B4740D">
        <w:rPr>
          <w:sz w:val="18"/>
          <w:szCs w:val="18"/>
        </w:rPr>
        <w:t>ссылок</w:t>
      </w:r>
      <w:proofErr w:type="gramEnd"/>
      <w:r w:rsidRPr="00B4740D">
        <w:rPr>
          <w:sz w:val="18"/>
          <w:szCs w:val="18"/>
        </w:rPr>
        <w:t xml:space="preserve"> на исследуемый сайт установленных на других сайтах/доменах;</w:t>
      </w:r>
    </w:p>
  </w:footnote>
  <w:footnote w:id="25">
    <w:p w:rsidR="00081916" w:rsidRDefault="00081916">
      <w:pPr>
        <w:pStyle w:val="ac"/>
      </w:pPr>
      <w:r w:rsidRPr="00B4740D">
        <w:rPr>
          <w:rStyle w:val="ae"/>
          <w:sz w:val="18"/>
          <w:szCs w:val="18"/>
        </w:rPr>
        <w:footnoteRef/>
      </w:r>
      <w:r w:rsidRPr="00B4740D">
        <w:rPr>
          <w:sz w:val="18"/>
          <w:szCs w:val="18"/>
        </w:rPr>
        <w:t xml:space="preserve"> Количество доменов ссылающихся на исследуемый сайт. Тщательное изучение ссылочной массы может говорить </w:t>
      </w:r>
      <w:proofErr w:type="gramStart"/>
      <w:r w:rsidRPr="00B4740D">
        <w:rPr>
          <w:sz w:val="18"/>
          <w:szCs w:val="18"/>
        </w:rPr>
        <w:t>об</w:t>
      </w:r>
      <w:proofErr w:type="gramEnd"/>
      <w:r w:rsidRPr="00B4740D">
        <w:rPr>
          <w:sz w:val="18"/>
          <w:szCs w:val="18"/>
        </w:rPr>
        <w:t xml:space="preserve"> естественном «весе» сайта или о манипулировании результатами выдачи в поисковых системах. Общее количество говорит о наличии работ по продвижению сайта; </w:t>
      </w:r>
    </w:p>
  </w:footnote>
  <w:footnote w:id="26">
    <w:p w:rsidR="00081916" w:rsidRDefault="00081916">
      <w:pPr>
        <w:pStyle w:val="ac"/>
      </w:pPr>
      <w:r w:rsidRPr="00B4740D">
        <w:rPr>
          <w:rStyle w:val="ae"/>
          <w:sz w:val="18"/>
          <w:szCs w:val="18"/>
        </w:rPr>
        <w:footnoteRef/>
      </w:r>
      <w:r w:rsidRPr="00B4740D">
        <w:rPr>
          <w:sz w:val="18"/>
          <w:szCs w:val="18"/>
        </w:rPr>
        <w:t xml:space="preserve"> Анкор (</w:t>
      </w:r>
      <w:proofErr w:type="spellStart"/>
      <w:r w:rsidRPr="00B4740D">
        <w:rPr>
          <w:sz w:val="18"/>
          <w:szCs w:val="18"/>
        </w:rPr>
        <w:t>anchor</w:t>
      </w:r>
      <w:proofErr w:type="spellEnd"/>
      <w:r w:rsidRPr="00B4740D">
        <w:rPr>
          <w:sz w:val="18"/>
          <w:szCs w:val="18"/>
        </w:rPr>
        <w:t xml:space="preserve"> – англ. Якорь) – те</w:t>
      </w:r>
      <w:proofErr w:type="gramStart"/>
      <w:r w:rsidRPr="00B4740D">
        <w:rPr>
          <w:sz w:val="18"/>
          <w:szCs w:val="18"/>
        </w:rPr>
        <w:t>кст сс</w:t>
      </w:r>
      <w:proofErr w:type="gramEnd"/>
      <w:r w:rsidRPr="00B4740D">
        <w:rPr>
          <w:sz w:val="18"/>
          <w:szCs w:val="18"/>
        </w:rPr>
        <w:t>ылки.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 Общее количество говорит о наличии работ по продвижению сайта;</w:t>
      </w:r>
    </w:p>
  </w:footnote>
  <w:footnote w:id="27">
    <w:p w:rsidR="00081916" w:rsidRDefault="00081916">
      <w:pPr>
        <w:pStyle w:val="ac"/>
      </w:pPr>
      <w:r w:rsidRPr="00B4740D">
        <w:rPr>
          <w:rStyle w:val="ae"/>
          <w:sz w:val="18"/>
          <w:szCs w:val="18"/>
        </w:rPr>
        <w:footnoteRef/>
      </w:r>
      <w:r w:rsidRPr="00B4740D">
        <w:rPr>
          <w:sz w:val="18"/>
          <w:szCs w:val="18"/>
        </w:rPr>
        <w:t xml:space="preserve"> Общее количество ссылок с исследуемого сайта.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(обычно в «подвале»/футере сайта);</w:t>
      </w:r>
    </w:p>
  </w:footnote>
  <w:footnote w:id="28">
    <w:p w:rsidR="00081916" w:rsidRDefault="00081916">
      <w:pPr>
        <w:pStyle w:val="ac"/>
      </w:pPr>
      <w:r w:rsidRPr="00B4740D">
        <w:rPr>
          <w:rStyle w:val="ae"/>
          <w:sz w:val="18"/>
          <w:szCs w:val="18"/>
        </w:rPr>
        <w:footnoteRef/>
      </w:r>
      <w:r w:rsidRPr="00B4740D">
        <w:rPr>
          <w:sz w:val="18"/>
          <w:szCs w:val="18"/>
        </w:rPr>
        <w:t xml:space="preserve"> Количество доменов/адресов </w:t>
      </w:r>
      <w:proofErr w:type="gramStart"/>
      <w:r w:rsidRPr="00B4740D">
        <w:rPr>
          <w:sz w:val="18"/>
          <w:szCs w:val="18"/>
        </w:rPr>
        <w:t>сайтов</w:t>
      </w:r>
      <w:proofErr w:type="gramEnd"/>
      <w:r w:rsidRPr="00B4740D">
        <w:rPr>
          <w:sz w:val="18"/>
          <w:szCs w:val="18"/>
        </w:rPr>
        <w:t xml:space="preserve"> на которые ссылается исследуемый сайт;</w:t>
      </w:r>
    </w:p>
  </w:footnote>
  <w:footnote w:id="29">
    <w:p w:rsidR="00081916" w:rsidRDefault="00081916">
      <w:pPr>
        <w:pStyle w:val="ac"/>
      </w:pPr>
      <w:r w:rsidRPr="00B4740D">
        <w:rPr>
          <w:rStyle w:val="ae"/>
          <w:sz w:val="18"/>
          <w:szCs w:val="18"/>
        </w:rPr>
        <w:footnoteRef/>
      </w:r>
      <w:r w:rsidRPr="00B4740D">
        <w:rPr>
          <w:sz w:val="18"/>
          <w:szCs w:val="18"/>
        </w:rPr>
        <w:t xml:space="preserve"> Количество текстов ссылок ведущих на другие сайты. Нормальным для любого сайта является 2-5, в редких случаях 10-20 текстов ссылок. Количество выше указанного может говорить о наличии на сайте системы продажи ссылок и/или каталога сайтов;</w:t>
      </w:r>
    </w:p>
  </w:footnote>
  <w:footnote w:id="30">
    <w:p w:rsidR="00081916" w:rsidRDefault="00081916">
      <w:pPr>
        <w:pStyle w:val="ac"/>
      </w:pPr>
      <w:r w:rsidRPr="00B4740D">
        <w:rPr>
          <w:rStyle w:val="ae"/>
          <w:sz w:val="18"/>
          <w:szCs w:val="18"/>
        </w:rPr>
        <w:footnoteRef/>
      </w:r>
      <w:r w:rsidRPr="00B4740D">
        <w:rPr>
          <w:sz w:val="18"/>
          <w:szCs w:val="18"/>
        </w:rPr>
        <w:t xml:space="preserve"> </w:t>
      </w:r>
      <w:proofErr w:type="gramStart"/>
      <w:r w:rsidRPr="00B4740D">
        <w:rPr>
          <w:sz w:val="18"/>
          <w:szCs w:val="18"/>
        </w:rPr>
        <w:t>Предположение о продвигаемых ключевых словах основывается на анализе текстов внешних ссылок, является полезным при последующем анализе мониторинга позиций сайта по указанным словам и говорит о результатах действующего продвижения сайта;</w:t>
      </w:r>
      <w:proofErr w:type="gramEnd"/>
    </w:p>
  </w:footnote>
  <w:footnote w:id="31">
    <w:p w:rsidR="00081916" w:rsidRDefault="00081916">
      <w:pPr>
        <w:pStyle w:val="ac"/>
      </w:pPr>
      <w:r w:rsidRPr="00B4740D">
        <w:rPr>
          <w:rStyle w:val="ae"/>
          <w:sz w:val="18"/>
          <w:szCs w:val="18"/>
        </w:rPr>
        <w:footnoteRef/>
      </w:r>
      <w:r w:rsidRPr="00B4740D">
        <w:rPr>
          <w:sz w:val="18"/>
          <w:szCs w:val="18"/>
        </w:rPr>
        <w:t xml:space="preserve"> При определении позиций используется либо список предполагаемых в продвижении запросов из пн.5 мини-аудита, либо список доступных к анализу позиций из других источников. При этом исключаются позиции по словам, Шаг</w:t>
      </w:r>
      <w:proofErr w:type="gramStart"/>
      <w:r w:rsidRPr="00B4740D">
        <w:rPr>
          <w:sz w:val="18"/>
          <w:szCs w:val="18"/>
        </w:rPr>
        <w:t>1</w:t>
      </w:r>
      <w:proofErr w:type="gramEnd"/>
      <w:r w:rsidRPr="00B4740D">
        <w:rPr>
          <w:sz w:val="18"/>
          <w:szCs w:val="18"/>
        </w:rPr>
        <w:t xml:space="preserve">: имеющие частотность ниже 10 запросов в месяц, Шаг2: имеющие позиции в Яндексе ниже 100, Шаг3: позиции в Яндексе в топ100, но отсутствующие в </w:t>
      </w:r>
      <w:r w:rsidRPr="00B4740D">
        <w:rPr>
          <w:sz w:val="18"/>
          <w:szCs w:val="18"/>
          <w:lang w:val="en-US"/>
        </w:rPr>
        <w:t>G</w:t>
      </w:r>
      <w:proofErr w:type="spellStart"/>
      <w:r w:rsidRPr="00B4740D">
        <w:rPr>
          <w:sz w:val="18"/>
          <w:szCs w:val="18"/>
        </w:rPr>
        <w:t>oogle</w:t>
      </w:r>
      <w:proofErr w:type="spellEnd"/>
      <w:r w:rsidRPr="00B4740D">
        <w:rPr>
          <w:sz w:val="18"/>
          <w:szCs w:val="18"/>
        </w:rPr>
        <w:t xml:space="preserve"> остаются (ориентир на Яндекс, как основную поисковую систему в России). Список сортируется по убыванию позиций в Яндексе;</w:t>
      </w:r>
    </w:p>
  </w:footnote>
  <w:footnote w:id="32">
    <w:p w:rsidR="00081916" w:rsidRDefault="00081916">
      <w:pPr>
        <w:pStyle w:val="ac"/>
      </w:pPr>
      <w:r w:rsidRPr="005B450E">
        <w:rPr>
          <w:rStyle w:val="ae"/>
          <w:sz w:val="18"/>
          <w:szCs w:val="18"/>
        </w:rPr>
        <w:footnoteRef/>
      </w:r>
      <w:r w:rsidRPr="005B450E">
        <w:rPr>
          <w:sz w:val="18"/>
          <w:szCs w:val="18"/>
        </w:rPr>
        <w:t xml:space="preserve"> </w:t>
      </w:r>
      <w:r>
        <w:rPr>
          <w:sz w:val="18"/>
          <w:szCs w:val="18"/>
        </w:rPr>
        <w:t>Особенности оптимизации под продвижение в п</w:t>
      </w:r>
      <w:r w:rsidRPr="005B450E">
        <w:rPr>
          <w:sz w:val="18"/>
          <w:szCs w:val="18"/>
        </w:rPr>
        <w:t>оисков</w:t>
      </w:r>
      <w:r>
        <w:rPr>
          <w:sz w:val="18"/>
          <w:szCs w:val="18"/>
        </w:rPr>
        <w:t>ой системе</w:t>
      </w:r>
      <w:r w:rsidRPr="005B450E">
        <w:rPr>
          <w:sz w:val="18"/>
          <w:szCs w:val="18"/>
        </w:rPr>
        <w:t xml:space="preserve"> Mail.ru не рассматрива</w:t>
      </w:r>
      <w:r>
        <w:rPr>
          <w:sz w:val="18"/>
          <w:szCs w:val="18"/>
        </w:rPr>
        <w:t>ю</w:t>
      </w:r>
      <w:r w:rsidRPr="005B450E">
        <w:rPr>
          <w:sz w:val="18"/>
          <w:szCs w:val="18"/>
        </w:rPr>
        <w:t>тся в настоящем аудите, т.к.</w:t>
      </w:r>
      <w:r>
        <w:rPr>
          <w:sz w:val="18"/>
          <w:szCs w:val="18"/>
        </w:rPr>
        <w:t xml:space="preserve"> указанный поиск</w:t>
      </w:r>
      <w:r w:rsidRPr="005B450E">
        <w:rPr>
          <w:sz w:val="18"/>
          <w:szCs w:val="18"/>
        </w:rPr>
        <w:t xml:space="preserve"> не имеет существенного веса среди популярных у российских пользователей поисковых систем. На Июль 2013 года, доли поисковых систем</w:t>
      </w:r>
      <w:r>
        <w:rPr>
          <w:sz w:val="18"/>
          <w:szCs w:val="18"/>
        </w:rPr>
        <w:t xml:space="preserve"> распределяются следующим образом</w:t>
      </w:r>
      <w:r w:rsidRPr="005B450E">
        <w:rPr>
          <w:sz w:val="18"/>
          <w:szCs w:val="18"/>
        </w:rPr>
        <w:t xml:space="preserve">: </w:t>
      </w:r>
      <w:r>
        <w:rPr>
          <w:sz w:val="18"/>
          <w:szCs w:val="18"/>
        </w:rPr>
        <w:t xml:space="preserve">Доля </w:t>
      </w:r>
      <w:r w:rsidRPr="005B450E">
        <w:rPr>
          <w:sz w:val="18"/>
          <w:szCs w:val="18"/>
        </w:rPr>
        <w:t xml:space="preserve">Яндекса - 61,1%, а </w:t>
      </w:r>
      <w:proofErr w:type="spellStart"/>
      <w:r w:rsidRPr="005B450E">
        <w:rPr>
          <w:sz w:val="18"/>
          <w:szCs w:val="18"/>
        </w:rPr>
        <w:t>Google</w:t>
      </w:r>
      <w:proofErr w:type="spellEnd"/>
      <w:r w:rsidRPr="005B450E">
        <w:rPr>
          <w:sz w:val="18"/>
          <w:szCs w:val="18"/>
        </w:rPr>
        <w:t xml:space="preserve"> и Mail.ru соответственно 26,2 % и 8,7%.</w:t>
      </w:r>
      <w:r>
        <w:rPr>
          <w:sz w:val="18"/>
          <w:szCs w:val="18"/>
        </w:rPr>
        <w:t xml:space="preserve"> Ввиду уверенно растущей доли Mail.ru, оптимизация сайта под продвижение в указанной системе включена в расширенный (платный) вариант полноценного </w:t>
      </w:r>
      <w:r>
        <w:rPr>
          <w:sz w:val="18"/>
          <w:szCs w:val="18"/>
          <w:lang w:val="en-US"/>
        </w:rPr>
        <w:t>SEO</w:t>
      </w:r>
      <w:r w:rsidRPr="005B450E">
        <w:rPr>
          <w:sz w:val="18"/>
          <w:szCs w:val="18"/>
        </w:rPr>
        <w:t>-</w:t>
      </w:r>
      <w:r>
        <w:rPr>
          <w:sz w:val="18"/>
          <w:szCs w:val="18"/>
        </w:rPr>
        <w:t>аудита и рекомендаций по настройке сайта.</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677ED"/>
    <w:multiLevelType w:val="hybridMultilevel"/>
    <w:tmpl w:val="3B187DF4"/>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
    <w:nsid w:val="51C41716"/>
    <w:multiLevelType w:val="hybridMultilevel"/>
    <w:tmpl w:val="02AE262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08"/>
  <w:doNotHyphenateCaps/>
  <w:characterSpacingControl w:val="doNotCompress"/>
  <w:savePreviewPicture/>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116A"/>
    <w:rsid w:val="00003C53"/>
    <w:rsid w:val="00081916"/>
    <w:rsid w:val="000D76DA"/>
    <w:rsid w:val="000E5BEF"/>
    <w:rsid w:val="00244E35"/>
    <w:rsid w:val="00365ED9"/>
    <w:rsid w:val="00376509"/>
    <w:rsid w:val="003E73FE"/>
    <w:rsid w:val="003F4CB8"/>
    <w:rsid w:val="00403180"/>
    <w:rsid w:val="004033F3"/>
    <w:rsid w:val="00413EB3"/>
    <w:rsid w:val="0041622F"/>
    <w:rsid w:val="005831F7"/>
    <w:rsid w:val="005A2CB7"/>
    <w:rsid w:val="005B450E"/>
    <w:rsid w:val="00602D8F"/>
    <w:rsid w:val="006C25A1"/>
    <w:rsid w:val="00741C8A"/>
    <w:rsid w:val="007B3E26"/>
    <w:rsid w:val="00876786"/>
    <w:rsid w:val="008F116A"/>
    <w:rsid w:val="00A8582B"/>
    <w:rsid w:val="00AB378E"/>
    <w:rsid w:val="00AD0E1B"/>
    <w:rsid w:val="00AD66A6"/>
    <w:rsid w:val="00B010A8"/>
    <w:rsid w:val="00B4740D"/>
    <w:rsid w:val="00BB4666"/>
    <w:rsid w:val="00BE6085"/>
    <w:rsid w:val="00C9030C"/>
    <w:rsid w:val="00C92AB9"/>
    <w:rsid w:val="00CE5B14"/>
    <w:rsid w:val="00D3187E"/>
    <w:rsid w:val="00E0663E"/>
    <w:rsid w:val="00EF1FDA"/>
    <w:rsid w:val="00FB2EE6"/>
    <w:rsid w:val="00FB62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uiPriority="35" w:qFormat="1"/>
    <w:lsdException w:name="footnote reference" w:unhideWhenUsed="0"/>
    <w:lsdException w:name="endnote reference" w:unhideWhenUsed="0"/>
    <w:lsdException w:name="endnote text"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3C53"/>
    <w:pPr>
      <w:spacing w:after="200" w:line="276" w:lineRule="auto"/>
    </w:pPr>
    <w:rPr>
      <w:rFonts w:cs="Calibr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403180"/>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403180"/>
  </w:style>
  <w:style w:type="paragraph" w:styleId="a5">
    <w:name w:val="footer"/>
    <w:basedOn w:val="a"/>
    <w:link w:val="a6"/>
    <w:uiPriority w:val="99"/>
    <w:rsid w:val="0040318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03180"/>
  </w:style>
  <w:style w:type="paragraph" w:styleId="a7">
    <w:name w:val="Balloon Text"/>
    <w:basedOn w:val="a"/>
    <w:link w:val="a8"/>
    <w:uiPriority w:val="99"/>
    <w:semiHidden/>
    <w:rsid w:val="00403180"/>
    <w:pPr>
      <w:spacing w:after="0" w:line="240" w:lineRule="auto"/>
    </w:pPr>
    <w:rPr>
      <w:rFonts w:ascii="Tahoma" w:hAnsi="Tahoma" w:cs="Tahoma"/>
      <w:sz w:val="16"/>
      <w:szCs w:val="16"/>
    </w:rPr>
  </w:style>
  <w:style w:type="character" w:customStyle="1" w:styleId="a8">
    <w:name w:val="Текст выноски Знак"/>
    <w:link w:val="a7"/>
    <w:uiPriority w:val="99"/>
    <w:semiHidden/>
    <w:rsid w:val="00403180"/>
    <w:rPr>
      <w:rFonts w:ascii="Tahoma" w:hAnsi="Tahoma" w:cs="Tahoma"/>
      <w:sz w:val="16"/>
      <w:szCs w:val="16"/>
    </w:rPr>
  </w:style>
  <w:style w:type="paragraph" w:styleId="a9">
    <w:name w:val="endnote text"/>
    <w:basedOn w:val="a"/>
    <w:link w:val="aa"/>
    <w:uiPriority w:val="99"/>
    <w:semiHidden/>
    <w:rsid w:val="00403180"/>
    <w:pPr>
      <w:spacing w:after="0" w:line="240" w:lineRule="auto"/>
    </w:pPr>
    <w:rPr>
      <w:sz w:val="20"/>
      <w:szCs w:val="20"/>
    </w:rPr>
  </w:style>
  <w:style w:type="character" w:customStyle="1" w:styleId="aa">
    <w:name w:val="Текст концевой сноски Знак"/>
    <w:link w:val="a9"/>
    <w:uiPriority w:val="99"/>
    <w:semiHidden/>
    <w:rsid w:val="00403180"/>
    <w:rPr>
      <w:sz w:val="20"/>
      <w:szCs w:val="20"/>
    </w:rPr>
  </w:style>
  <w:style w:type="character" w:styleId="ab">
    <w:name w:val="endnote reference"/>
    <w:uiPriority w:val="99"/>
    <w:semiHidden/>
    <w:rsid w:val="00403180"/>
    <w:rPr>
      <w:vertAlign w:val="superscript"/>
    </w:rPr>
  </w:style>
  <w:style w:type="paragraph" w:styleId="ac">
    <w:name w:val="footnote text"/>
    <w:basedOn w:val="a"/>
    <w:link w:val="ad"/>
    <w:uiPriority w:val="99"/>
    <w:semiHidden/>
    <w:rsid w:val="00403180"/>
    <w:pPr>
      <w:spacing w:after="0" w:line="240" w:lineRule="auto"/>
    </w:pPr>
    <w:rPr>
      <w:sz w:val="20"/>
      <w:szCs w:val="20"/>
    </w:rPr>
  </w:style>
  <w:style w:type="character" w:customStyle="1" w:styleId="ad">
    <w:name w:val="Текст сноски Знак"/>
    <w:link w:val="ac"/>
    <w:uiPriority w:val="99"/>
    <w:semiHidden/>
    <w:rsid w:val="00403180"/>
    <w:rPr>
      <w:sz w:val="20"/>
      <w:szCs w:val="20"/>
    </w:rPr>
  </w:style>
  <w:style w:type="character" w:styleId="ae">
    <w:name w:val="footnote reference"/>
    <w:uiPriority w:val="99"/>
    <w:semiHidden/>
    <w:rsid w:val="00403180"/>
    <w:rPr>
      <w:vertAlign w:val="superscript"/>
    </w:rPr>
  </w:style>
  <w:style w:type="character" w:styleId="af">
    <w:name w:val="Hyperlink"/>
    <w:uiPriority w:val="99"/>
    <w:rsid w:val="006C25A1"/>
    <w:rPr>
      <w:color w:val="0000FF"/>
      <w:u w:val="single"/>
    </w:rPr>
  </w:style>
  <w:style w:type="paragraph" w:styleId="af0">
    <w:name w:val="List Paragraph"/>
    <w:basedOn w:val="a"/>
    <w:uiPriority w:val="99"/>
    <w:qFormat/>
    <w:rsid w:val="00B4740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51261">
      <w:marLeft w:val="0"/>
      <w:marRight w:val="0"/>
      <w:marTop w:val="0"/>
      <w:marBottom w:val="0"/>
      <w:divBdr>
        <w:top w:val="none" w:sz="0" w:space="0" w:color="auto"/>
        <w:left w:val="none" w:sz="0" w:space="0" w:color="auto"/>
        <w:bottom w:val="none" w:sz="0" w:space="0" w:color="auto"/>
        <w:right w:val="none" w:sz="0" w:space="0" w:color="auto"/>
      </w:divBdr>
    </w:div>
    <w:div w:id="197551262">
      <w:marLeft w:val="0"/>
      <w:marRight w:val="0"/>
      <w:marTop w:val="0"/>
      <w:marBottom w:val="0"/>
      <w:divBdr>
        <w:top w:val="none" w:sz="0" w:space="0" w:color="auto"/>
        <w:left w:val="none" w:sz="0" w:space="0" w:color="auto"/>
        <w:bottom w:val="none" w:sz="0" w:space="0" w:color="auto"/>
        <w:right w:val="none" w:sz="0" w:space="0" w:color="auto"/>
      </w:divBdr>
    </w:div>
    <w:div w:id="19755126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elp.yandex.ru/webmaster/"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oogle.com/intl/ru/policies/terms/" TargetMode="External"/><Relationship Id="rId5" Type="http://schemas.openxmlformats.org/officeDocument/2006/relationships/webSettings" Target="webSettings.xml"/><Relationship Id="rId10" Type="http://schemas.openxmlformats.org/officeDocument/2006/relationships/hyperlink" Target="http://legal.yandex.ru/termsofuse/" TargetMode="External"/><Relationship Id="rId4" Type="http://schemas.openxmlformats.org/officeDocument/2006/relationships/settings" Target="settings.xml"/><Relationship Id="rId9" Type="http://schemas.openxmlformats.org/officeDocument/2006/relationships/hyperlink" Target="https://support.google.com/webmast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906</Words>
  <Characters>5166</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Мини-аудит сайта santeh-ok</vt:lpstr>
    </vt:vector>
  </TitlesOfParts>
  <Company>JSC "Bolshoi format"</Company>
  <LinksUpToDate>false</LinksUpToDate>
  <CharactersWithSpaces>6060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Мини-аудит сайта santeh-ok</dc:title>
  <dc:subject/>
  <dc:creator>lunin_d</dc:creator>
  <cp:keywords/>
  <dc:description/>
  <cp:lastModifiedBy>futurefx</cp:lastModifiedBy>
  <cp:revision>3</cp:revision>
  <cp:lastPrinted>2013-08-11T20:15:00Z</cp:lastPrinted>
  <dcterms:created xsi:type="dcterms:W3CDTF">2013-08-12T05:06:00Z</dcterms:created>
  <dcterms:modified xsi:type="dcterms:W3CDTF">2013-08-26T10:30:00Z</dcterms:modified>
</cp:coreProperties>
</file>