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www.1b.ru (от 12.11.2013)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2003-03-11 (Возраст: 10 г., 08 мес., 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1b.ru Рубль Бум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тд аббат,рубль бум,красота,здоровье,уют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413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530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352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108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17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301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20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42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www.1b.ru (31%) бэйби бонус | 1b.ru рубль бум (9%) "рубль бум" (7%) noText (4%) 1b (3%) 1b.ru стал еще ближе к жителям бала... (1%) аптека 1b (1%) официального сайта "рубль бум" www.1b.ru (1%) перейти на сайт (1%) рубль бум (1%) рубль бум и все о красоте и здоровье россия (1%) рубль бум и новости здоровья и красоты телефон (1%) сайт (1%) сайт организатора (1%) ссылке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www.1b.ru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бэйби бонус | 1b.ru рубль бум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1b.ru стал еще ближе к жителям бала...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официального сайта "рубль бум" www.1b.ru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рубль бум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рубль бум и все о красоте и здоровье россия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рубль бум и новости здоровья и красоты телефон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"рубль бум"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аптека 1b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перейти на сайт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ссылке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сайт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сайт организатора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