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D76" w:rsidRPr="00D74CAF" w:rsidRDefault="00605D76" w:rsidP="00605D76">
      <w:pPr>
        <w:ind w:left="-1260" w:right="-1080"/>
        <w:jc w:val="center"/>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pPr>
      <w:r>
        <w:rPr>
          <w:noProof/>
          <w:lang w:val="en-US"/>
        </w:rPr>
        <mc:AlternateContent>
          <mc:Choice Requires="wpg">
            <w:drawing>
              <wp:anchor distT="0" distB="0" distL="114300" distR="114300" simplePos="0" relativeHeight="251659264" behindDoc="0" locked="0" layoutInCell="1" allowOverlap="1" wp14:anchorId="5F223983" wp14:editId="3F05462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2977BA"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sidRPr="00D74CAF">
        <w:rPr>
          <w:rFonts w:ascii="Consolas" w:eastAsia="Calibri" w:hAnsi="Consolas" w:cs="Arial"/>
          <w:b/>
          <w:noProof/>
          <w:lang w:val="en-US"/>
        </w:rPr>
        <w:drawing>
          <wp:inline distT="0" distB="0" distL="0" distR="0" wp14:anchorId="48615821" wp14:editId="597EBD88">
            <wp:extent cx="369570" cy="439420"/>
            <wp:effectExtent l="19050" t="0" r="0" b="0"/>
            <wp:docPr id="16" name="Picture 16"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ia-university-logo-small"/>
                    <pic:cNvPicPr>
                      <a:picLocks noChangeAspect="1" noChangeArrowheads="1"/>
                    </pic:cNvPicPr>
                  </pic:nvPicPr>
                  <pic:blipFill>
                    <a:blip r:embed="rId8"/>
                    <a:srcRect/>
                    <a:stretch>
                      <a:fillRect/>
                    </a:stretch>
                  </pic:blipFill>
                  <pic:spPr bwMode="auto">
                    <a:xfrm>
                      <a:off x="0" y="0"/>
                      <a:ext cx="369570" cy="439420"/>
                    </a:xfrm>
                    <a:prstGeom prst="rect">
                      <a:avLst/>
                    </a:prstGeom>
                    <a:noFill/>
                    <a:ln w="9525">
                      <a:noFill/>
                      <a:miter lim="800000"/>
                      <a:headEnd/>
                      <a:tailEnd/>
                    </a:ln>
                  </pic:spPr>
                </pic:pic>
              </a:graphicData>
            </a:graphic>
          </wp:inline>
        </w:drawing>
      </w:r>
      <w:r w:rsidRPr="00D74CAF">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t xml:space="preserve"> Софийски университет „Св. Климент Охридски”</w:t>
      </w:r>
      <w:r w:rsidRPr="00D74CAF">
        <w:rPr>
          <w:rFonts w:ascii="Consolas" w:eastAsia="Calibri" w:hAnsi="Consolas" w:cs="Arial"/>
          <w:b/>
          <w:bCs/>
        </w:rPr>
        <w:t xml:space="preserve"> </w:t>
      </w:r>
      <w:r w:rsidRPr="00D74CAF">
        <w:rPr>
          <w:rFonts w:ascii="Consolas" w:eastAsia="Calibri" w:hAnsi="Consolas" w:cs="Arial"/>
          <w:b/>
          <w:noProof/>
          <w:lang w:val="en-US"/>
        </w:rPr>
        <w:drawing>
          <wp:inline distT="0" distB="0" distL="0" distR="0" wp14:anchorId="6E39F88C" wp14:editId="41011383">
            <wp:extent cx="386715" cy="474980"/>
            <wp:effectExtent l="19050" t="0" r="0" b="0"/>
            <wp:docPr id="17" name="Picture 17"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ia-university-logo-small"/>
                    <pic:cNvPicPr>
                      <a:picLocks noChangeAspect="1" noChangeArrowheads="1"/>
                    </pic:cNvPicPr>
                  </pic:nvPicPr>
                  <pic:blipFill>
                    <a:blip r:embed="rId8"/>
                    <a:srcRect/>
                    <a:stretch>
                      <a:fillRect/>
                    </a:stretch>
                  </pic:blipFill>
                  <pic:spPr bwMode="auto">
                    <a:xfrm>
                      <a:off x="0" y="0"/>
                      <a:ext cx="386715" cy="474980"/>
                    </a:xfrm>
                    <a:prstGeom prst="rect">
                      <a:avLst/>
                    </a:prstGeom>
                    <a:noFill/>
                    <a:ln w="9525">
                      <a:noFill/>
                      <a:miter lim="800000"/>
                      <a:headEnd/>
                      <a:tailEnd/>
                    </a:ln>
                  </pic:spPr>
                </pic:pic>
              </a:graphicData>
            </a:graphic>
          </wp:inline>
        </w:drawing>
      </w:r>
    </w:p>
    <w:p w:rsidR="00605D76" w:rsidRPr="00D74CAF" w:rsidRDefault="00951880" w:rsidP="00605D76">
      <w:pPr>
        <w:ind w:left="-1260" w:right="-1080"/>
        <w:jc w:val="center"/>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pPr>
      <w:r w:rsidRPr="00D74CAF">
        <w:rPr>
          <w:rFonts w:ascii="Consolas" w:eastAsia="Calibri" w:hAnsi="Consolas" w:cs="Arial"/>
          <w:b/>
          <w:noProof/>
          <w:lang w:val="en-US"/>
        </w:rPr>
        <w:drawing>
          <wp:inline distT="0" distB="0" distL="0" distR="0" wp14:anchorId="516A9830" wp14:editId="015D5976">
            <wp:extent cx="369570" cy="439420"/>
            <wp:effectExtent l="19050" t="0" r="0" b="0"/>
            <wp:docPr id="4" name="Picture 4"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ia-university-logo-small"/>
                    <pic:cNvPicPr>
                      <a:picLocks noChangeAspect="1" noChangeArrowheads="1"/>
                    </pic:cNvPicPr>
                  </pic:nvPicPr>
                  <pic:blipFill>
                    <a:blip r:embed="rId8"/>
                    <a:srcRect/>
                    <a:stretch>
                      <a:fillRect/>
                    </a:stretch>
                  </pic:blipFill>
                  <pic:spPr bwMode="auto">
                    <a:xfrm>
                      <a:off x="0" y="0"/>
                      <a:ext cx="369570" cy="439420"/>
                    </a:xfrm>
                    <a:prstGeom prst="rect">
                      <a:avLst/>
                    </a:prstGeom>
                    <a:noFill/>
                    <a:ln w="9525">
                      <a:noFill/>
                      <a:miter lim="800000"/>
                      <a:headEnd/>
                      <a:tailEnd/>
                    </a:ln>
                  </pic:spPr>
                </pic:pic>
              </a:graphicData>
            </a:graphic>
          </wp:inline>
        </w:drawing>
      </w:r>
      <w:r w:rsidR="00605D76">
        <w:rPr>
          <w:noProof/>
          <w:lang w:val="en-US"/>
        </w:rPr>
        <mc:AlternateContent>
          <mc:Choice Requires="wpg">
            <w:drawing>
              <wp:anchor distT="0" distB="0" distL="114300" distR="114300" simplePos="0" relativeHeight="251661312" behindDoc="0" locked="0" layoutInCell="1" allowOverlap="1" wp14:anchorId="23A05DD8" wp14:editId="5A3CDB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 name="Group 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1655A2" id="Group 1"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Wj8elwUAAJo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KPcMA&#10;AADaAAAADwAAAGRycy9kb3ducmV2LnhtbESPQUvDQBSE74L/YXmCN7sxoJTYbSlCafCg2PZQb4/s&#10;MxubfRt2n2n6711B8DjMzDfMYjX5Xo0UUxfYwP2sAEXcBNtxa+Cw39zNQSVBttgHJgMXSrBaXl8t&#10;sLLhzO807qRVGcKpQgNOZKi0To0jj2kWBuLsfYboUbKMrbYRzxnue10WxaP22HFecDjQs6PmtPv2&#10;Bt5exnktl5LiqztuN7F++JLthzG3N9P6CZTQJP/hv3ZtDZTweyXf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KPcMAAADa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kw8QA&#10;AADaAAAADwAAAGRycy9kb3ducmV2LnhtbESPT2vCQBTE7wW/w/KE3pqNFSSk2YiKQk9NawvF2yP7&#10;8gezb2N2G+O37xYKHoeZ+Q2TrSfTiZEG11pWsIhiEMSl1S3XCr4+D08JCOeRNXaWScGNHKzz2UOG&#10;qbZX/qDx6GsRIOxSVNB436dSurIhgy6yPXHwKjsY9EEOtdQDXgPcdPI5jlfSYMthocGedg2V5+OP&#10;UfC238lqdTuYyzI5Fdt9N36/m0Kpx/m0eQHhafL38H/7VStYwt+Vc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Z5MPEAAAA2gAAAA8AAAAAAAAAAAAAAAAAmAIAAGRycy9k&#10;b3ducmV2LnhtbFBLBQYAAAAABAAEAPUAAACJAwAAAAA=&#10;" stroked="f" strokeweight="1pt">
                  <v:fill r:id="rId7" o:title="" recolor="t" rotate="t" type="frame"/>
                </v:rect>
                <w10:wrap anchorx="page" anchory="page"/>
              </v:group>
            </w:pict>
          </mc:Fallback>
        </mc:AlternateContent>
      </w:r>
      <w:r w:rsidR="00605D76" w:rsidRPr="00D74CAF">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t xml:space="preserve"> Софийски университет „Св. Климент Охридски”</w:t>
      </w:r>
      <w:r w:rsidR="00605D76" w:rsidRPr="00D74CAF">
        <w:rPr>
          <w:rFonts w:ascii="Consolas" w:eastAsia="Calibri" w:hAnsi="Consolas" w:cs="Arial"/>
          <w:b/>
          <w:bCs/>
        </w:rPr>
        <w:t xml:space="preserve"> </w:t>
      </w:r>
      <w:r w:rsidR="00605D76" w:rsidRPr="00D74CAF">
        <w:rPr>
          <w:rFonts w:ascii="Consolas" w:eastAsia="Calibri" w:hAnsi="Consolas" w:cs="Arial"/>
          <w:b/>
          <w:noProof/>
          <w:lang w:val="en-US"/>
        </w:rPr>
        <w:drawing>
          <wp:inline distT="0" distB="0" distL="0" distR="0" wp14:anchorId="71517F9D" wp14:editId="5E99AE35">
            <wp:extent cx="386715" cy="474980"/>
            <wp:effectExtent l="19050" t="0" r="0" b="0"/>
            <wp:docPr id="5" name="Picture 5" descr="sofia-university-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ia-university-logo-small"/>
                    <pic:cNvPicPr>
                      <a:picLocks noChangeAspect="1" noChangeArrowheads="1"/>
                    </pic:cNvPicPr>
                  </pic:nvPicPr>
                  <pic:blipFill>
                    <a:blip r:embed="rId8"/>
                    <a:srcRect/>
                    <a:stretch>
                      <a:fillRect/>
                    </a:stretch>
                  </pic:blipFill>
                  <pic:spPr bwMode="auto">
                    <a:xfrm>
                      <a:off x="0" y="0"/>
                      <a:ext cx="386715" cy="474980"/>
                    </a:xfrm>
                    <a:prstGeom prst="rect">
                      <a:avLst/>
                    </a:prstGeom>
                    <a:noFill/>
                    <a:ln w="9525">
                      <a:noFill/>
                      <a:miter lim="800000"/>
                      <a:headEnd/>
                      <a:tailEnd/>
                    </a:ln>
                  </pic:spPr>
                </pic:pic>
              </a:graphicData>
            </a:graphic>
          </wp:inline>
        </w:drawing>
      </w:r>
    </w:p>
    <w:p w:rsidR="00605D76" w:rsidRPr="00D74CAF" w:rsidRDefault="00605D76" w:rsidP="00605D76">
      <w:pPr>
        <w:jc w:val="center"/>
        <w:rPr>
          <w:rFonts w:ascii="Calibri" w:eastAsia="Calibri" w:hAnsi="Calibri" w:cs="Arial"/>
          <w:bCs/>
        </w:rPr>
      </w:pPr>
      <w:r>
        <w:rPr>
          <w:rFonts w:ascii="Calibri" w:eastAsia="Calibri" w:hAnsi="Calibri" w:cs="Times New Roman"/>
          <w:b/>
          <w:caps/>
          <w:sz w:val="28"/>
          <w:szCs w:val="28"/>
          <w14:shadow w14:blurRad="50800" w14:dist="38100" w14:dir="2700000" w14:sx="100000" w14:sy="100000" w14:kx="0" w14:ky="0" w14:algn="tl">
            <w14:srgbClr w14:val="000000">
              <w14:alpha w14:val="60000"/>
            </w14:srgbClr>
          </w14:shadow>
        </w:rPr>
        <w:t>Факултет по математика и информатика</w:t>
      </w:r>
    </w:p>
    <w:p w:rsidR="00605D76" w:rsidRPr="00D74CAF" w:rsidRDefault="00605D76" w:rsidP="00605D76">
      <w:pPr>
        <w:jc w:val="center"/>
        <w:rPr>
          <w:rFonts w:ascii="Calibri" w:eastAsia="Calibri" w:hAnsi="Calibri" w:cs="Arial"/>
          <w:bCs/>
        </w:rPr>
      </w:pPr>
    </w:p>
    <w:p w:rsidR="00605D76" w:rsidRPr="00D74CAF" w:rsidRDefault="00605D76" w:rsidP="00605D76">
      <w:pPr>
        <w:jc w:val="center"/>
        <w:rPr>
          <w:rFonts w:ascii="Calibri" w:eastAsia="Calibri" w:hAnsi="Calibri" w:cs="Arial"/>
          <w:bCs/>
        </w:rPr>
      </w:pPr>
    </w:p>
    <w:p w:rsidR="00605D76" w:rsidRPr="00D74CAF" w:rsidRDefault="00605D76" w:rsidP="00605D76">
      <w:pPr>
        <w:rPr>
          <w:rFonts w:ascii="Calibri" w:eastAsia="Calibri" w:hAnsi="Calibri" w:cs="Times New Roman"/>
        </w:rPr>
      </w:pPr>
    </w:p>
    <w:p w:rsidR="00605D76" w:rsidRPr="00D74CAF" w:rsidRDefault="00605D76" w:rsidP="00605D76">
      <w:pPr>
        <w:rPr>
          <w:rFonts w:ascii="Calibri" w:eastAsia="Calibri" w:hAnsi="Calibri" w:cs="Times New Roman"/>
        </w:rPr>
      </w:pPr>
    </w:p>
    <w:p w:rsidR="00605D76" w:rsidRDefault="00605D76" w:rsidP="00605D76">
      <w:pPr>
        <w:rPr>
          <w:rFonts w:ascii="Calibri" w:eastAsia="Calibri" w:hAnsi="Calibri" w:cs="Times New Roman"/>
        </w:rPr>
      </w:pPr>
    </w:p>
    <w:p w:rsidR="00605D76" w:rsidRPr="00D74CAF" w:rsidRDefault="00605D76" w:rsidP="00605D76">
      <w:pPr>
        <w:rPr>
          <w:rFonts w:ascii="Calibri" w:eastAsia="Calibri" w:hAnsi="Calibri" w:cs="Times New Roman"/>
        </w:rPr>
      </w:pPr>
    </w:p>
    <w:p w:rsidR="00605D76" w:rsidRPr="00C60808" w:rsidRDefault="00BC1840" w:rsidP="00605D76">
      <w:pPr>
        <w:jc w:val="center"/>
        <w:rPr>
          <w:rFonts w:ascii="Calibri" w:eastAsia="Calibri" w:hAnsi="Calibri" w:cs="Times New Roman"/>
          <w:b/>
          <w:sz w:val="56"/>
          <w:szCs w:val="96"/>
          <w:u w:val="single"/>
        </w:rPr>
      </w:pPr>
      <w:r>
        <w:rPr>
          <w:rFonts w:ascii="Calibri" w:eastAsia="Calibri" w:hAnsi="Calibri" w:cs="Times New Roman"/>
          <w:b/>
          <w:sz w:val="56"/>
          <w:szCs w:val="96"/>
          <w:u w:val="single"/>
        </w:rPr>
        <w:t>Документация</w:t>
      </w:r>
    </w:p>
    <w:p w:rsidR="00605D76" w:rsidRDefault="00402CB3" w:rsidP="0011649E">
      <w:pPr>
        <w:jc w:val="center"/>
        <w:rPr>
          <w:rFonts w:ascii="Calibri" w:eastAsia="Calibri" w:hAnsi="Calibri" w:cs="Times New Roman"/>
          <w:sz w:val="48"/>
          <w:szCs w:val="96"/>
          <w:lang w:val="en-US"/>
        </w:rPr>
      </w:pPr>
      <w:r>
        <w:rPr>
          <w:rFonts w:ascii="Calibri" w:eastAsia="Calibri" w:hAnsi="Calibri" w:cs="Times New Roman"/>
          <w:sz w:val="48"/>
          <w:szCs w:val="96"/>
        </w:rPr>
        <w:t xml:space="preserve">към курсов проект </w:t>
      </w:r>
      <w:r w:rsidR="0011649E">
        <w:rPr>
          <w:rFonts w:ascii="Calibri" w:eastAsia="Calibri" w:hAnsi="Calibri" w:cs="Times New Roman"/>
          <w:sz w:val="48"/>
          <w:szCs w:val="96"/>
        </w:rPr>
        <w:t>по</w:t>
      </w:r>
    </w:p>
    <w:p w:rsidR="00402CB3" w:rsidRPr="0011649E" w:rsidRDefault="00402CB3" w:rsidP="0011649E">
      <w:pPr>
        <w:jc w:val="center"/>
        <w:rPr>
          <w:rFonts w:ascii="Calibri" w:eastAsia="Calibri" w:hAnsi="Calibri" w:cs="Times New Roman"/>
          <w:i/>
          <w:sz w:val="48"/>
          <w:szCs w:val="96"/>
          <w:lang w:val="en-US"/>
        </w:rPr>
      </w:pPr>
      <w:r w:rsidRPr="0011649E">
        <w:rPr>
          <w:rFonts w:ascii="Calibri" w:eastAsia="Calibri" w:hAnsi="Calibri" w:cs="Times New Roman"/>
          <w:i/>
          <w:sz w:val="48"/>
          <w:szCs w:val="96"/>
        </w:rPr>
        <w:t xml:space="preserve">Разработка на клиент-сървър приложения с </w:t>
      </w:r>
      <w:r w:rsidRPr="0011649E">
        <w:rPr>
          <w:rFonts w:ascii="Calibri" w:eastAsia="Calibri" w:hAnsi="Calibri" w:cs="Times New Roman"/>
          <w:i/>
          <w:sz w:val="48"/>
          <w:szCs w:val="96"/>
          <w:lang w:val="en-US"/>
        </w:rPr>
        <w:t>Node.js + Express.js + React.js</w:t>
      </w:r>
    </w:p>
    <w:p w:rsidR="00402CB3" w:rsidRDefault="007F3B37" w:rsidP="0011649E">
      <w:pPr>
        <w:jc w:val="center"/>
        <w:rPr>
          <w:rFonts w:ascii="Calibri" w:eastAsia="Calibri" w:hAnsi="Calibri" w:cs="Times New Roman"/>
          <w:sz w:val="48"/>
          <w:szCs w:val="96"/>
        </w:rPr>
      </w:pPr>
      <w:r>
        <w:rPr>
          <w:rFonts w:ascii="Calibri" w:eastAsia="Calibri" w:hAnsi="Calibri" w:cs="Times New Roman"/>
          <w:sz w:val="48"/>
          <w:szCs w:val="96"/>
        </w:rPr>
        <w:t>н</w:t>
      </w:r>
      <w:r w:rsidR="00402CB3">
        <w:rPr>
          <w:rFonts w:ascii="Calibri" w:eastAsia="Calibri" w:hAnsi="Calibri" w:cs="Times New Roman"/>
          <w:sz w:val="48"/>
          <w:szCs w:val="96"/>
        </w:rPr>
        <w:t>а тема</w:t>
      </w:r>
    </w:p>
    <w:p w:rsidR="00402CB3" w:rsidRPr="0011649E" w:rsidRDefault="00402CB3" w:rsidP="0011649E">
      <w:pPr>
        <w:jc w:val="center"/>
        <w:rPr>
          <w:rFonts w:ascii="Calibri" w:eastAsia="Calibri" w:hAnsi="Calibri" w:cs="Times New Roman"/>
          <w:b/>
          <w:sz w:val="28"/>
          <w:u w:val="single"/>
        </w:rPr>
      </w:pPr>
      <w:r w:rsidRPr="0011649E">
        <w:rPr>
          <w:rFonts w:ascii="Calibri" w:eastAsia="Calibri" w:hAnsi="Calibri" w:cs="Times New Roman"/>
          <w:b/>
          <w:sz w:val="56"/>
          <w:szCs w:val="96"/>
          <w:u w:val="single"/>
          <w:lang w:val="en-US"/>
        </w:rPr>
        <w:t>Web Interactive Map</w:t>
      </w:r>
    </w:p>
    <w:p w:rsidR="00605D76" w:rsidRDefault="00605D76" w:rsidP="00605D76">
      <w:pPr>
        <w:rPr>
          <w:rFonts w:ascii="Calibri" w:eastAsia="Calibri" w:hAnsi="Calibri" w:cs="Times New Roman"/>
        </w:rPr>
      </w:pPr>
    </w:p>
    <w:p w:rsidR="004B1ED2" w:rsidRDefault="004B1ED2" w:rsidP="00605D76">
      <w:pPr>
        <w:rPr>
          <w:rFonts w:ascii="Calibri" w:eastAsia="Calibri" w:hAnsi="Calibri" w:cs="Times New Roman"/>
        </w:rPr>
      </w:pPr>
    </w:p>
    <w:p w:rsidR="004B1ED2" w:rsidRDefault="004B1ED2" w:rsidP="00605D76">
      <w:pPr>
        <w:rPr>
          <w:rFonts w:ascii="Calibri" w:eastAsia="Calibri" w:hAnsi="Calibri" w:cs="Times New Roman"/>
        </w:rPr>
      </w:pPr>
    </w:p>
    <w:p w:rsidR="00605D76" w:rsidRDefault="00605D76" w:rsidP="00605D76">
      <w:pPr>
        <w:rPr>
          <w:rFonts w:ascii="Calibri" w:eastAsia="Calibri" w:hAnsi="Calibri" w:cs="Times New Roman"/>
        </w:rPr>
      </w:pPr>
    </w:p>
    <w:p w:rsidR="00605D76" w:rsidRDefault="00605D76" w:rsidP="00605D76">
      <w:pPr>
        <w:rPr>
          <w:rFonts w:ascii="Calibri" w:eastAsia="Calibri" w:hAnsi="Calibri" w:cs="Times New Roman"/>
        </w:rPr>
      </w:pPr>
    </w:p>
    <w:p w:rsidR="00605D76" w:rsidRPr="00D74CAF" w:rsidRDefault="00605D76" w:rsidP="00605D76">
      <w:pPr>
        <w:rPr>
          <w:rFonts w:ascii="Calibri" w:eastAsia="Calibri" w:hAnsi="Calibri" w:cs="Times New Roman"/>
        </w:rPr>
      </w:pPr>
    </w:p>
    <w:p w:rsidR="00605D76" w:rsidRPr="00F5444A" w:rsidRDefault="00605D76" w:rsidP="00605D76">
      <w:pPr>
        <w:jc w:val="right"/>
        <w:rPr>
          <w:rFonts w:eastAsia="Calibri" w:cs="Times New Roman"/>
        </w:rPr>
      </w:pPr>
      <w:r w:rsidRPr="00F5444A">
        <w:rPr>
          <w:rFonts w:eastAsia="Calibri" w:cs="Times New Roman"/>
        </w:rPr>
        <w:t xml:space="preserve">Изготвил: </w:t>
      </w:r>
      <w:r w:rsidR="00402CB3">
        <w:rPr>
          <w:rFonts w:eastAsia="Calibri" w:cs="Times New Roman"/>
        </w:rPr>
        <w:t>Денис Ангелов Ангелов</w:t>
      </w:r>
      <w:r w:rsidRPr="00F5444A">
        <w:rPr>
          <w:rFonts w:eastAsia="Calibri" w:cs="Times New Roman"/>
        </w:rPr>
        <w:t xml:space="preserve">, фак. № </w:t>
      </w:r>
      <w:r w:rsidR="00B4597E">
        <w:rPr>
          <w:rFonts w:eastAsia="Calibri" w:cs="Times New Roman"/>
          <w:lang w:val="en-US"/>
        </w:rPr>
        <w:t>25 222</w:t>
      </w:r>
      <w:r w:rsidRPr="00F5444A">
        <w:rPr>
          <w:rFonts w:eastAsia="Calibri" w:cs="Times New Roman"/>
        </w:rPr>
        <w:t xml:space="preserve"> </w:t>
      </w:r>
    </w:p>
    <w:p w:rsidR="00605D76" w:rsidRDefault="00605D76" w:rsidP="00605D76">
      <w:pPr>
        <w:spacing w:line="240" w:lineRule="auto"/>
        <w:jc w:val="right"/>
        <w:rPr>
          <w:rFonts w:eastAsia="Calibri" w:cs="Tahoma"/>
        </w:rPr>
      </w:pPr>
      <w:r w:rsidRPr="00F5444A">
        <w:rPr>
          <w:rFonts w:eastAsia="Calibri" w:cs="Tahoma"/>
        </w:rPr>
        <w:t xml:space="preserve">Преподавател: </w:t>
      </w:r>
      <w:r>
        <w:rPr>
          <w:rFonts w:eastAsia="Calibri" w:cs="Tahoma"/>
        </w:rPr>
        <w:t xml:space="preserve">ас. </w:t>
      </w:r>
      <w:r w:rsidR="00402CB3">
        <w:rPr>
          <w:rFonts w:eastAsia="Calibri" w:cs="Tahoma"/>
        </w:rPr>
        <w:t>Траян Илиев</w:t>
      </w:r>
    </w:p>
    <w:sdt>
      <w:sdtPr>
        <w:rPr>
          <w:rFonts w:asciiTheme="minorHAnsi" w:eastAsiaTheme="minorHAnsi" w:hAnsiTheme="minorHAnsi" w:cstheme="minorBidi"/>
          <w:color w:val="auto"/>
          <w:sz w:val="22"/>
          <w:szCs w:val="22"/>
          <w:lang w:val="bg-BG"/>
        </w:rPr>
        <w:id w:val="200610730"/>
        <w:docPartObj>
          <w:docPartGallery w:val="Table of Contents"/>
          <w:docPartUnique/>
        </w:docPartObj>
      </w:sdtPr>
      <w:sdtEndPr>
        <w:rPr>
          <w:b/>
          <w:bCs/>
          <w:noProof/>
        </w:rPr>
      </w:sdtEndPr>
      <w:sdtContent>
        <w:p w:rsidR="00FE273B" w:rsidRPr="00FE273B" w:rsidRDefault="00FE273B">
          <w:pPr>
            <w:pStyle w:val="TOCHeading"/>
            <w:rPr>
              <w:lang w:val="bg-BG"/>
            </w:rPr>
          </w:pPr>
          <w:r>
            <w:rPr>
              <w:lang w:val="bg-BG"/>
            </w:rPr>
            <w:t>Съдържание</w:t>
          </w:r>
        </w:p>
        <w:p w:rsidR="006A0984" w:rsidRDefault="00FE273B">
          <w:pPr>
            <w:pStyle w:val="TOC1"/>
            <w:tabs>
              <w:tab w:val="right" w:leader="dot" w:pos="9062"/>
            </w:tabs>
            <w:rPr>
              <w:rFonts w:eastAsiaTheme="minorEastAsia"/>
              <w:noProof/>
              <w:lang w:eastAsia="bg-BG"/>
            </w:rPr>
          </w:pPr>
          <w:r>
            <w:fldChar w:fldCharType="begin"/>
          </w:r>
          <w:r>
            <w:instrText xml:space="preserve"> TOC \o "1-3" \h \z \u </w:instrText>
          </w:r>
          <w:r>
            <w:fldChar w:fldCharType="separate"/>
          </w:r>
          <w:hyperlink w:anchor="_Toc486888949" w:history="1">
            <w:r w:rsidR="006A0984" w:rsidRPr="00C06679">
              <w:rPr>
                <w:rStyle w:val="Hyperlink"/>
                <w:noProof/>
              </w:rPr>
              <w:t>Въведение</w:t>
            </w:r>
            <w:r w:rsidR="006A0984">
              <w:rPr>
                <w:noProof/>
                <w:webHidden/>
              </w:rPr>
              <w:tab/>
            </w:r>
            <w:r w:rsidR="006A0984">
              <w:rPr>
                <w:noProof/>
                <w:webHidden/>
              </w:rPr>
              <w:fldChar w:fldCharType="begin"/>
            </w:r>
            <w:r w:rsidR="006A0984">
              <w:rPr>
                <w:noProof/>
                <w:webHidden/>
              </w:rPr>
              <w:instrText xml:space="preserve"> PAGEREF _Toc486888949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50" w:history="1">
            <w:r w:rsidR="006A0984" w:rsidRPr="00C06679">
              <w:rPr>
                <w:rStyle w:val="Hyperlink"/>
                <w:noProof/>
              </w:rPr>
              <w:t>Потребители на системата</w:t>
            </w:r>
            <w:r w:rsidR="006A0984">
              <w:rPr>
                <w:noProof/>
                <w:webHidden/>
              </w:rPr>
              <w:tab/>
            </w:r>
            <w:r w:rsidR="006A0984">
              <w:rPr>
                <w:noProof/>
                <w:webHidden/>
              </w:rPr>
              <w:fldChar w:fldCharType="begin"/>
            </w:r>
            <w:r w:rsidR="006A0984">
              <w:rPr>
                <w:noProof/>
                <w:webHidden/>
              </w:rPr>
              <w:instrText xml:space="preserve"> PAGEREF _Toc486888950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51" w:history="1">
            <w:r w:rsidR="006A0984" w:rsidRPr="00C06679">
              <w:rPr>
                <w:rStyle w:val="Hyperlink"/>
                <w:noProof/>
              </w:rPr>
              <w:t>Функционални изисквания</w:t>
            </w:r>
            <w:r w:rsidR="006A0984">
              <w:rPr>
                <w:noProof/>
                <w:webHidden/>
              </w:rPr>
              <w:tab/>
            </w:r>
            <w:r w:rsidR="006A0984">
              <w:rPr>
                <w:noProof/>
                <w:webHidden/>
              </w:rPr>
              <w:fldChar w:fldCharType="begin"/>
            </w:r>
            <w:r w:rsidR="006A0984">
              <w:rPr>
                <w:noProof/>
                <w:webHidden/>
              </w:rPr>
              <w:instrText xml:space="preserve"> PAGEREF _Toc486888951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262ADA">
          <w:pPr>
            <w:pStyle w:val="TOC2"/>
            <w:tabs>
              <w:tab w:val="right" w:leader="dot" w:pos="9062"/>
            </w:tabs>
            <w:rPr>
              <w:rFonts w:eastAsiaTheme="minorEastAsia"/>
              <w:noProof/>
              <w:lang w:eastAsia="bg-BG"/>
            </w:rPr>
          </w:pPr>
          <w:hyperlink w:anchor="_Toc486888952" w:history="1">
            <w:r w:rsidR="006A0984" w:rsidRPr="00C06679">
              <w:rPr>
                <w:rStyle w:val="Hyperlink"/>
                <w:noProof/>
              </w:rPr>
              <w:t>Основни потребителски случаи</w:t>
            </w:r>
            <w:r w:rsidR="006A0984">
              <w:rPr>
                <w:noProof/>
                <w:webHidden/>
              </w:rPr>
              <w:tab/>
            </w:r>
            <w:r w:rsidR="006A0984">
              <w:rPr>
                <w:noProof/>
                <w:webHidden/>
              </w:rPr>
              <w:fldChar w:fldCharType="begin"/>
            </w:r>
            <w:r w:rsidR="006A0984">
              <w:rPr>
                <w:noProof/>
                <w:webHidden/>
              </w:rPr>
              <w:instrText xml:space="preserve"> PAGEREF _Toc486888952 \h </w:instrText>
            </w:r>
            <w:r w:rsidR="006A0984">
              <w:rPr>
                <w:noProof/>
                <w:webHidden/>
              </w:rPr>
            </w:r>
            <w:r w:rsidR="006A0984">
              <w:rPr>
                <w:noProof/>
                <w:webHidden/>
              </w:rPr>
              <w:fldChar w:fldCharType="separate"/>
            </w:r>
            <w:r w:rsidR="006A0984">
              <w:rPr>
                <w:noProof/>
                <w:webHidden/>
              </w:rPr>
              <w:t>3</w:t>
            </w:r>
            <w:r w:rsidR="006A0984">
              <w:rPr>
                <w:noProof/>
                <w:webHidden/>
              </w:rPr>
              <w:fldChar w:fldCharType="end"/>
            </w:r>
          </w:hyperlink>
        </w:p>
        <w:p w:rsidR="006A0984" w:rsidRDefault="00262ADA">
          <w:pPr>
            <w:pStyle w:val="TOC2"/>
            <w:tabs>
              <w:tab w:val="right" w:leader="dot" w:pos="9062"/>
            </w:tabs>
            <w:rPr>
              <w:rFonts w:eastAsiaTheme="minorEastAsia"/>
              <w:noProof/>
              <w:lang w:eastAsia="bg-BG"/>
            </w:rPr>
          </w:pPr>
          <w:hyperlink w:anchor="_Toc486888953" w:history="1">
            <w:r w:rsidR="006A0984" w:rsidRPr="00C06679">
              <w:rPr>
                <w:rStyle w:val="Hyperlink"/>
                <w:noProof/>
              </w:rPr>
              <w:t>Основни изгледи</w:t>
            </w:r>
            <w:r w:rsidR="006A0984">
              <w:rPr>
                <w:noProof/>
                <w:webHidden/>
              </w:rPr>
              <w:tab/>
            </w:r>
            <w:r w:rsidR="006A0984">
              <w:rPr>
                <w:noProof/>
                <w:webHidden/>
              </w:rPr>
              <w:fldChar w:fldCharType="begin"/>
            </w:r>
            <w:r w:rsidR="006A0984">
              <w:rPr>
                <w:noProof/>
                <w:webHidden/>
              </w:rPr>
              <w:instrText xml:space="preserve"> PAGEREF _Toc486888953 \h </w:instrText>
            </w:r>
            <w:r w:rsidR="006A0984">
              <w:rPr>
                <w:noProof/>
                <w:webHidden/>
              </w:rPr>
            </w:r>
            <w:r w:rsidR="006A0984">
              <w:rPr>
                <w:noProof/>
                <w:webHidden/>
              </w:rPr>
              <w:fldChar w:fldCharType="separate"/>
            </w:r>
            <w:r w:rsidR="006A0984">
              <w:rPr>
                <w:noProof/>
                <w:webHidden/>
              </w:rPr>
              <w:t>4</w:t>
            </w:r>
            <w:r w:rsidR="006A0984">
              <w:rPr>
                <w:noProof/>
                <w:webHidden/>
              </w:rPr>
              <w:fldChar w:fldCharType="end"/>
            </w:r>
          </w:hyperlink>
        </w:p>
        <w:p w:rsidR="006A0984" w:rsidRDefault="00262ADA">
          <w:pPr>
            <w:pStyle w:val="TOC2"/>
            <w:tabs>
              <w:tab w:val="right" w:leader="dot" w:pos="9062"/>
            </w:tabs>
            <w:rPr>
              <w:rFonts w:eastAsiaTheme="minorEastAsia"/>
              <w:noProof/>
              <w:lang w:eastAsia="bg-BG"/>
            </w:rPr>
          </w:pPr>
          <w:hyperlink w:anchor="_Toc486888954" w:history="1">
            <w:r w:rsidR="006A0984" w:rsidRPr="00C06679">
              <w:rPr>
                <w:rStyle w:val="Hyperlink"/>
                <w:noProof/>
                <w:lang w:val="en-US"/>
              </w:rPr>
              <w:t>Server Resource API</w:t>
            </w:r>
            <w:r w:rsidR="006A0984">
              <w:rPr>
                <w:noProof/>
                <w:webHidden/>
              </w:rPr>
              <w:tab/>
            </w:r>
            <w:r w:rsidR="006A0984">
              <w:rPr>
                <w:noProof/>
                <w:webHidden/>
              </w:rPr>
              <w:fldChar w:fldCharType="begin"/>
            </w:r>
            <w:r w:rsidR="006A0984">
              <w:rPr>
                <w:noProof/>
                <w:webHidden/>
              </w:rPr>
              <w:instrText xml:space="preserve"> PAGEREF _Toc486888954 \h </w:instrText>
            </w:r>
            <w:r w:rsidR="006A0984">
              <w:rPr>
                <w:noProof/>
                <w:webHidden/>
              </w:rPr>
            </w:r>
            <w:r w:rsidR="006A0984">
              <w:rPr>
                <w:noProof/>
                <w:webHidden/>
              </w:rPr>
              <w:fldChar w:fldCharType="separate"/>
            </w:r>
            <w:r w:rsidR="006A0984">
              <w:rPr>
                <w:noProof/>
                <w:webHidden/>
              </w:rPr>
              <w:t>4</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55" w:history="1">
            <w:r w:rsidR="006A0984" w:rsidRPr="00C06679">
              <w:rPr>
                <w:rStyle w:val="Hyperlink"/>
                <w:noProof/>
              </w:rPr>
              <w:t>Нефункционални изисквания</w:t>
            </w:r>
            <w:r w:rsidR="006A0984">
              <w:rPr>
                <w:noProof/>
                <w:webHidden/>
              </w:rPr>
              <w:tab/>
            </w:r>
            <w:r w:rsidR="006A0984">
              <w:rPr>
                <w:noProof/>
                <w:webHidden/>
              </w:rPr>
              <w:fldChar w:fldCharType="begin"/>
            </w:r>
            <w:r w:rsidR="006A0984">
              <w:rPr>
                <w:noProof/>
                <w:webHidden/>
              </w:rPr>
              <w:instrText xml:space="preserve"> PAGEREF _Toc486888955 \h </w:instrText>
            </w:r>
            <w:r w:rsidR="006A0984">
              <w:rPr>
                <w:noProof/>
                <w:webHidden/>
              </w:rPr>
            </w:r>
            <w:r w:rsidR="006A0984">
              <w:rPr>
                <w:noProof/>
                <w:webHidden/>
              </w:rPr>
              <w:fldChar w:fldCharType="separate"/>
            </w:r>
            <w:r w:rsidR="006A0984">
              <w:rPr>
                <w:noProof/>
                <w:webHidden/>
              </w:rPr>
              <w:t>5</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56" w:history="1">
            <w:r w:rsidR="006A0984" w:rsidRPr="00C06679">
              <w:rPr>
                <w:rStyle w:val="Hyperlink"/>
                <w:noProof/>
              </w:rPr>
              <w:t>Описание на използваните технологии и библиотечни модули</w:t>
            </w:r>
            <w:r w:rsidR="006A0984">
              <w:rPr>
                <w:noProof/>
                <w:webHidden/>
              </w:rPr>
              <w:tab/>
            </w:r>
            <w:r w:rsidR="006A0984">
              <w:rPr>
                <w:noProof/>
                <w:webHidden/>
              </w:rPr>
              <w:fldChar w:fldCharType="begin"/>
            </w:r>
            <w:r w:rsidR="006A0984">
              <w:rPr>
                <w:noProof/>
                <w:webHidden/>
              </w:rPr>
              <w:instrText xml:space="preserve"> PAGEREF _Toc486888956 \h </w:instrText>
            </w:r>
            <w:r w:rsidR="006A0984">
              <w:rPr>
                <w:noProof/>
                <w:webHidden/>
              </w:rPr>
            </w:r>
            <w:r w:rsidR="006A0984">
              <w:rPr>
                <w:noProof/>
                <w:webHidden/>
              </w:rPr>
              <w:fldChar w:fldCharType="separate"/>
            </w:r>
            <w:r w:rsidR="006A0984">
              <w:rPr>
                <w:noProof/>
                <w:webHidden/>
              </w:rPr>
              <w:t>6</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57" w:history="1">
            <w:r w:rsidR="006A0984" w:rsidRPr="00C06679">
              <w:rPr>
                <w:rStyle w:val="Hyperlink"/>
                <w:noProof/>
              </w:rPr>
              <w:t>Кратка потребителска документация за работа със системата</w:t>
            </w:r>
            <w:r w:rsidR="006A0984">
              <w:rPr>
                <w:noProof/>
                <w:webHidden/>
              </w:rPr>
              <w:tab/>
            </w:r>
            <w:r w:rsidR="006A0984">
              <w:rPr>
                <w:noProof/>
                <w:webHidden/>
              </w:rPr>
              <w:fldChar w:fldCharType="begin"/>
            </w:r>
            <w:r w:rsidR="006A0984">
              <w:rPr>
                <w:noProof/>
                <w:webHidden/>
              </w:rPr>
              <w:instrText xml:space="preserve"> PAGEREF _Toc486888957 \h </w:instrText>
            </w:r>
            <w:r w:rsidR="006A0984">
              <w:rPr>
                <w:noProof/>
                <w:webHidden/>
              </w:rPr>
            </w:r>
            <w:r w:rsidR="006A0984">
              <w:rPr>
                <w:noProof/>
                <w:webHidden/>
              </w:rPr>
              <w:fldChar w:fldCharType="separate"/>
            </w:r>
            <w:r w:rsidR="006A0984">
              <w:rPr>
                <w:noProof/>
                <w:webHidden/>
              </w:rPr>
              <w:t>6</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58" w:history="1">
            <w:r w:rsidR="006A0984" w:rsidRPr="00C06679">
              <w:rPr>
                <w:rStyle w:val="Hyperlink"/>
                <w:noProof/>
              </w:rPr>
              <w:t>Основни екрани в системата</w:t>
            </w:r>
            <w:r w:rsidR="006A0984">
              <w:rPr>
                <w:noProof/>
                <w:webHidden/>
              </w:rPr>
              <w:tab/>
            </w:r>
            <w:r w:rsidR="006A0984">
              <w:rPr>
                <w:noProof/>
                <w:webHidden/>
              </w:rPr>
              <w:fldChar w:fldCharType="begin"/>
            </w:r>
            <w:r w:rsidR="006A0984">
              <w:rPr>
                <w:noProof/>
                <w:webHidden/>
              </w:rPr>
              <w:instrText xml:space="preserve"> PAGEREF _Toc486888958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262ADA">
          <w:pPr>
            <w:pStyle w:val="TOC2"/>
            <w:tabs>
              <w:tab w:val="right" w:leader="dot" w:pos="9062"/>
            </w:tabs>
            <w:rPr>
              <w:rFonts w:eastAsiaTheme="minorEastAsia"/>
              <w:noProof/>
              <w:lang w:eastAsia="bg-BG"/>
            </w:rPr>
          </w:pPr>
          <w:hyperlink w:anchor="_Toc486888959" w:history="1">
            <w:r w:rsidR="006A0984" w:rsidRPr="00C06679">
              <w:rPr>
                <w:rStyle w:val="Hyperlink"/>
                <w:noProof/>
              </w:rPr>
              <w:t>Начална страница</w:t>
            </w:r>
            <w:r w:rsidR="006A0984">
              <w:rPr>
                <w:noProof/>
                <w:webHidden/>
              </w:rPr>
              <w:tab/>
            </w:r>
            <w:r w:rsidR="006A0984">
              <w:rPr>
                <w:noProof/>
                <w:webHidden/>
              </w:rPr>
              <w:fldChar w:fldCharType="begin"/>
            </w:r>
            <w:r w:rsidR="006A0984">
              <w:rPr>
                <w:noProof/>
                <w:webHidden/>
              </w:rPr>
              <w:instrText xml:space="preserve"> PAGEREF _Toc486888959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262ADA">
          <w:pPr>
            <w:pStyle w:val="TOC2"/>
            <w:tabs>
              <w:tab w:val="right" w:leader="dot" w:pos="9062"/>
            </w:tabs>
            <w:rPr>
              <w:rFonts w:eastAsiaTheme="minorEastAsia"/>
              <w:noProof/>
              <w:lang w:eastAsia="bg-BG"/>
            </w:rPr>
          </w:pPr>
          <w:hyperlink w:anchor="_Toc486888960" w:history="1">
            <w:r w:rsidR="006A0984" w:rsidRPr="00C06679">
              <w:rPr>
                <w:rStyle w:val="Hyperlink"/>
                <w:noProof/>
              </w:rPr>
              <w:t>Вход в системата</w:t>
            </w:r>
            <w:r w:rsidR="006A0984">
              <w:rPr>
                <w:noProof/>
                <w:webHidden/>
              </w:rPr>
              <w:tab/>
            </w:r>
            <w:r w:rsidR="006A0984">
              <w:rPr>
                <w:noProof/>
                <w:webHidden/>
              </w:rPr>
              <w:fldChar w:fldCharType="begin"/>
            </w:r>
            <w:r w:rsidR="006A0984">
              <w:rPr>
                <w:noProof/>
                <w:webHidden/>
              </w:rPr>
              <w:instrText xml:space="preserve"> PAGEREF _Toc486888960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262ADA">
          <w:pPr>
            <w:pStyle w:val="TOC2"/>
            <w:tabs>
              <w:tab w:val="right" w:leader="dot" w:pos="9062"/>
            </w:tabs>
            <w:rPr>
              <w:rFonts w:eastAsiaTheme="minorEastAsia"/>
              <w:noProof/>
              <w:lang w:eastAsia="bg-BG"/>
            </w:rPr>
          </w:pPr>
          <w:hyperlink w:anchor="_Toc486888961" w:history="1">
            <w:r w:rsidR="006A0984" w:rsidRPr="00C06679">
              <w:rPr>
                <w:rStyle w:val="Hyperlink"/>
                <w:noProof/>
              </w:rPr>
              <w:t>Регистрация</w:t>
            </w:r>
            <w:r w:rsidR="006A0984">
              <w:rPr>
                <w:noProof/>
                <w:webHidden/>
              </w:rPr>
              <w:tab/>
            </w:r>
            <w:r w:rsidR="006A0984">
              <w:rPr>
                <w:noProof/>
                <w:webHidden/>
              </w:rPr>
              <w:fldChar w:fldCharType="begin"/>
            </w:r>
            <w:r w:rsidR="006A0984">
              <w:rPr>
                <w:noProof/>
                <w:webHidden/>
              </w:rPr>
              <w:instrText xml:space="preserve"> PAGEREF _Toc486888961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262ADA">
          <w:pPr>
            <w:pStyle w:val="TOC2"/>
            <w:tabs>
              <w:tab w:val="right" w:leader="dot" w:pos="9062"/>
            </w:tabs>
            <w:rPr>
              <w:rFonts w:eastAsiaTheme="minorEastAsia"/>
              <w:noProof/>
              <w:lang w:eastAsia="bg-BG"/>
            </w:rPr>
          </w:pPr>
          <w:hyperlink w:anchor="_Toc486888962" w:history="1">
            <w:r w:rsidR="006A0984" w:rsidRPr="00C06679">
              <w:rPr>
                <w:rStyle w:val="Hyperlink"/>
                <w:noProof/>
              </w:rPr>
              <w:t>Карта</w:t>
            </w:r>
            <w:r w:rsidR="006A0984">
              <w:rPr>
                <w:noProof/>
                <w:webHidden/>
              </w:rPr>
              <w:tab/>
            </w:r>
            <w:r w:rsidR="006A0984">
              <w:rPr>
                <w:noProof/>
                <w:webHidden/>
              </w:rPr>
              <w:fldChar w:fldCharType="begin"/>
            </w:r>
            <w:r w:rsidR="006A0984">
              <w:rPr>
                <w:noProof/>
                <w:webHidden/>
              </w:rPr>
              <w:instrText xml:space="preserve"> PAGEREF _Toc486888962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262ADA">
          <w:pPr>
            <w:pStyle w:val="TOC3"/>
            <w:tabs>
              <w:tab w:val="right" w:leader="dot" w:pos="9062"/>
            </w:tabs>
            <w:rPr>
              <w:rFonts w:eastAsiaTheme="minorEastAsia"/>
              <w:noProof/>
              <w:lang w:eastAsia="bg-BG"/>
            </w:rPr>
          </w:pPr>
          <w:hyperlink w:anchor="_Toc486888963" w:history="1">
            <w:r w:rsidR="006A0984" w:rsidRPr="00C06679">
              <w:rPr>
                <w:rStyle w:val="Hyperlink"/>
                <w:noProof/>
              </w:rPr>
              <w:t>Маркери</w:t>
            </w:r>
            <w:r w:rsidR="006A0984">
              <w:rPr>
                <w:noProof/>
                <w:webHidden/>
              </w:rPr>
              <w:tab/>
            </w:r>
            <w:r w:rsidR="006A0984">
              <w:rPr>
                <w:noProof/>
                <w:webHidden/>
              </w:rPr>
              <w:fldChar w:fldCharType="begin"/>
            </w:r>
            <w:r w:rsidR="006A0984">
              <w:rPr>
                <w:noProof/>
                <w:webHidden/>
              </w:rPr>
              <w:instrText xml:space="preserve"> PAGEREF _Toc486888963 \h </w:instrText>
            </w:r>
            <w:r w:rsidR="006A0984">
              <w:rPr>
                <w:noProof/>
                <w:webHidden/>
              </w:rPr>
            </w:r>
            <w:r w:rsidR="006A0984">
              <w:rPr>
                <w:noProof/>
                <w:webHidden/>
              </w:rPr>
              <w:fldChar w:fldCharType="separate"/>
            </w:r>
            <w:r w:rsidR="006A0984">
              <w:rPr>
                <w:noProof/>
                <w:webHidden/>
              </w:rPr>
              <w:t>7</w:t>
            </w:r>
            <w:r w:rsidR="006A0984">
              <w:rPr>
                <w:noProof/>
                <w:webHidden/>
              </w:rPr>
              <w:fldChar w:fldCharType="end"/>
            </w:r>
          </w:hyperlink>
        </w:p>
        <w:p w:rsidR="006A0984" w:rsidRDefault="00262ADA">
          <w:pPr>
            <w:pStyle w:val="TOC3"/>
            <w:tabs>
              <w:tab w:val="right" w:leader="dot" w:pos="9062"/>
            </w:tabs>
            <w:rPr>
              <w:rFonts w:eastAsiaTheme="minorEastAsia"/>
              <w:noProof/>
              <w:lang w:eastAsia="bg-BG"/>
            </w:rPr>
          </w:pPr>
          <w:hyperlink w:anchor="_Toc486888964" w:history="1">
            <w:r w:rsidR="006A0984" w:rsidRPr="00C06679">
              <w:rPr>
                <w:rStyle w:val="Hyperlink"/>
                <w:noProof/>
              </w:rPr>
              <w:t>Изгледи</w:t>
            </w:r>
            <w:r w:rsidR="006A0984">
              <w:rPr>
                <w:noProof/>
                <w:webHidden/>
              </w:rPr>
              <w:tab/>
            </w:r>
            <w:r w:rsidR="006A0984">
              <w:rPr>
                <w:noProof/>
                <w:webHidden/>
              </w:rPr>
              <w:fldChar w:fldCharType="begin"/>
            </w:r>
            <w:r w:rsidR="006A0984">
              <w:rPr>
                <w:noProof/>
                <w:webHidden/>
              </w:rPr>
              <w:instrText xml:space="preserve"> PAGEREF _Toc486888964 \h </w:instrText>
            </w:r>
            <w:r w:rsidR="006A0984">
              <w:rPr>
                <w:noProof/>
                <w:webHidden/>
              </w:rPr>
            </w:r>
            <w:r w:rsidR="006A0984">
              <w:rPr>
                <w:noProof/>
                <w:webHidden/>
              </w:rPr>
              <w:fldChar w:fldCharType="separate"/>
            </w:r>
            <w:r w:rsidR="006A0984">
              <w:rPr>
                <w:noProof/>
                <w:webHidden/>
              </w:rPr>
              <w:t>8</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65" w:history="1">
            <w:r w:rsidR="006A0984" w:rsidRPr="00C06679">
              <w:rPr>
                <w:rStyle w:val="Hyperlink"/>
                <w:noProof/>
              </w:rPr>
              <w:t>Бъдещо развитие на системата</w:t>
            </w:r>
            <w:r w:rsidR="006A0984">
              <w:rPr>
                <w:noProof/>
                <w:webHidden/>
              </w:rPr>
              <w:tab/>
            </w:r>
            <w:r w:rsidR="006A0984">
              <w:rPr>
                <w:noProof/>
                <w:webHidden/>
              </w:rPr>
              <w:fldChar w:fldCharType="begin"/>
            </w:r>
            <w:r w:rsidR="006A0984">
              <w:rPr>
                <w:noProof/>
                <w:webHidden/>
              </w:rPr>
              <w:instrText xml:space="preserve"> PAGEREF _Toc486888965 \h </w:instrText>
            </w:r>
            <w:r w:rsidR="006A0984">
              <w:rPr>
                <w:noProof/>
                <w:webHidden/>
              </w:rPr>
            </w:r>
            <w:r w:rsidR="006A0984">
              <w:rPr>
                <w:noProof/>
                <w:webHidden/>
              </w:rPr>
              <w:fldChar w:fldCharType="separate"/>
            </w:r>
            <w:r w:rsidR="006A0984">
              <w:rPr>
                <w:noProof/>
                <w:webHidden/>
              </w:rPr>
              <w:t>8</w:t>
            </w:r>
            <w:r w:rsidR="006A0984">
              <w:rPr>
                <w:noProof/>
                <w:webHidden/>
              </w:rPr>
              <w:fldChar w:fldCharType="end"/>
            </w:r>
          </w:hyperlink>
        </w:p>
        <w:p w:rsidR="006A0984" w:rsidRDefault="00262ADA">
          <w:pPr>
            <w:pStyle w:val="TOC1"/>
            <w:tabs>
              <w:tab w:val="right" w:leader="dot" w:pos="9062"/>
            </w:tabs>
            <w:rPr>
              <w:rFonts w:eastAsiaTheme="minorEastAsia"/>
              <w:noProof/>
              <w:lang w:eastAsia="bg-BG"/>
            </w:rPr>
          </w:pPr>
          <w:hyperlink w:anchor="_Toc486888966" w:history="1">
            <w:r w:rsidR="006A0984" w:rsidRPr="00C06679">
              <w:rPr>
                <w:rStyle w:val="Hyperlink"/>
                <w:noProof/>
              </w:rPr>
              <w:t>Използвана литература</w:t>
            </w:r>
            <w:r w:rsidR="006A0984">
              <w:rPr>
                <w:noProof/>
                <w:webHidden/>
              </w:rPr>
              <w:tab/>
            </w:r>
            <w:r w:rsidR="006A0984">
              <w:rPr>
                <w:noProof/>
                <w:webHidden/>
              </w:rPr>
              <w:fldChar w:fldCharType="begin"/>
            </w:r>
            <w:r w:rsidR="006A0984">
              <w:rPr>
                <w:noProof/>
                <w:webHidden/>
              </w:rPr>
              <w:instrText xml:space="preserve"> PAGEREF _Toc486888966 \h </w:instrText>
            </w:r>
            <w:r w:rsidR="006A0984">
              <w:rPr>
                <w:noProof/>
                <w:webHidden/>
              </w:rPr>
            </w:r>
            <w:r w:rsidR="006A0984">
              <w:rPr>
                <w:noProof/>
                <w:webHidden/>
              </w:rPr>
              <w:fldChar w:fldCharType="separate"/>
            </w:r>
            <w:r w:rsidR="006A0984">
              <w:rPr>
                <w:noProof/>
                <w:webHidden/>
              </w:rPr>
              <w:t>8</w:t>
            </w:r>
            <w:r w:rsidR="006A0984">
              <w:rPr>
                <w:noProof/>
                <w:webHidden/>
              </w:rPr>
              <w:fldChar w:fldCharType="end"/>
            </w:r>
          </w:hyperlink>
        </w:p>
        <w:p w:rsidR="00FE273B" w:rsidRDefault="00FE273B">
          <w:r>
            <w:rPr>
              <w:b/>
              <w:bCs/>
              <w:noProof/>
            </w:rPr>
            <w:fldChar w:fldCharType="end"/>
          </w:r>
        </w:p>
      </w:sdtContent>
    </w:sdt>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FE273B" w:rsidRDefault="00FE273B" w:rsidP="00FE273B">
      <w:pPr>
        <w:spacing w:line="240" w:lineRule="auto"/>
        <w:rPr>
          <w:rFonts w:eastAsia="Calibri" w:cs="Tahoma"/>
        </w:rPr>
      </w:pPr>
    </w:p>
    <w:p w:rsidR="00592CA8" w:rsidRDefault="009E5A0A" w:rsidP="009E5A0A">
      <w:pPr>
        <w:pStyle w:val="Heading1"/>
      </w:pPr>
      <w:bookmarkStart w:id="0" w:name="_Toc486888949"/>
      <w:r>
        <w:lastRenderedPageBreak/>
        <w:t>Въведение</w:t>
      </w:r>
      <w:bookmarkEnd w:id="0"/>
    </w:p>
    <w:p w:rsidR="00BF3C69" w:rsidRDefault="00E62FCB" w:rsidP="00E92D4D">
      <w:pPr>
        <w:ind w:firstLine="708"/>
      </w:pPr>
      <w:r>
        <w:t xml:space="preserve">В днешно време </w:t>
      </w:r>
      <w:r w:rsidR="00450E68">
        <w:t>проблемите</w:t>
      </w:r>
      <w:r w:rsidR="005339EB">
        <w:t xml:space="preserve"> със замърсяването на околната среда </w:t>
      </w:r>
      <w:r w:rsidR="00450E68">
        <w:t xml:space="preserve">са от изключително значение </w:t>
      </w:r>
      <w:r w:rsidR="00AE0283">
        <w:t>за хората.</w:t>
      </w:r>
      <w:r w:rsidR="00E92D4D">
        <w:t xml:space="preserve"> Едно лесно решение за справяне с една малка част от проблема- в</w:t>
      </w:r>
      <w:r w:rsidR="000D5108">
        <w:t>редните газове от автомобилите е</w:t>
      </w:r>
      <w:r w:rsidR="00E92D4D">
        <w:t xml:space="preserve"> използването на моторни превозни средства в населените места да се ограничи и замени с използването на велосипеди. </w:t>
      </w:r>
      <w:r w:rsidR="00C229C4">
        <w:t xml:space="preserve">В нашата страна обаче трудностите пред велоактивистите са големи. Именно с тази цел е разработена системата </w:t>
      </w:r>
      <w:r w:rsidR="00C229C4">
        <w:rPr>
          <w:lang w:val="en-US"/>
        </w:rPr>
        <w:t xml:space="preserve">Web Interactive Map- </w:t>
      </w:r>
      <w:r w:rsidR="00C229C4">
        <w:t>з</w:t>
      </w:r>
      <w:r w:rsidR="00D7586E">
        <w:t xml:space="preserve">а улеснение на велосипедистите и </w:t>
      </w:r>
      <w:r w:rsidR="00033903">
        <w:t xml:space="preserve">справяне </w:t>
      </w:r>
      <w:r w:rsidR="00CB65E6">
        <w:t>с</w:t>
      </w:r>
      <w:r w:rsidR="00033903">
        <w:t xml:space="preserve"> ежедневни</w:t>
      </w:r>
      <w:r w:rsidR="00D7586E">
        <w:t>те им</w:t>
      </w:r>
      <w:r w:rsidR="00033903">
        <w:t xml:space="preserve"> проблеми, с които се сблъскват по време на каране. </w:t>
      </w:r>
    </w:p>
    <w:p w:rsidR="00450E68" w:rsidRDefault="00F4689A" w:rsidP="00E92D4D">
      <w:pPr>
        <w:ind w:firstLine="708"/>
      </w:pPr>
      <w:r>
        <w:t>Системата не просто показва карта с маршрути на потребителите. Тя предоставя възможност за</w:t>
      </w:r>
      <w:r w:rsidR="00CB65E6">
        <w:t xml:space="preserve"> сигнализиране за нередности по трасетата, </w:t>
      </w:r>
      <w:r w:rsidR="00D71996">
        <w:t xml:space="preserve">даване на информация на други велосипедисти за състоянието на пътя в дадена точка, </w:t>
      </w:r>
      <w:r w:rsidR="00423B3D">
        <w:t>както и за визуализ</w:t>
      </w:r>
      <w:r w:rsidR="00EF13C4">
        <w:t>ация/симулация на даден маршрут</w:t>
      </w:r>
      <w:r w:rsidR="00B71CC3">
        <w:t>.</w:t>
      </w:r>
      <w:r w:rsidR="000D5108">
        <w:t xml:space="preserve"> Потребителите на системата могат да измерят разстоянието от точка до точка и да видят състоянието на пътя, по който ще се движат ако други потребители са въвели информация за него. </w:t>
      </w:r>
      <w:r w:rsidR="00014D64">
        <w:t>Към всеки един маркер може да бъде прикачен файл, който нагледно да предоставя информация на потребителите за състоянието на трасето.</w:t>
      </w:r>
    </w:p>
    <w:p w:rsidR="00F61D5F" w:rsidRDefault="003B277B" w:rsidP="003B277B">
      <w:pPr>
        <w:pStyle w:val="Heading1"/>
      </w:pPr>
      <w:bookmarkStart w:id="1" w:name="_Toc486888950"/>
      <w:r>
        <w:t>Потребители на системата</w:t>
      </w:r>
      <w:bookmarkEnd w:id="1"/>
    </w:p>
    <w:p w:rsidR="003B277B" w:rsidRDefault="003B277B" w:rsidP="003B277B">
      <w:r>
        <w:tab/>
        <w:t>Системата може да бъде ползвана анонимно</w:t>
      </w:r>
      <w:r w:rsidR="007C572D">
        <w:rPr>
          <w:lang w:val="en-US"/>
        </w:rPr>
        <w:t xml:space="preserve"> </w:t>
      </w:r>
      <w:r>
        <w:t>- без необходимост от регистрация или след направена такава, изискваща валиден имейл, потребителско име и парола. Вторият описан тип потребители имат достъп до разширени функционалности на системата</w:t>
      </w:r>
      <w:r w:rsidR="00637B5B">
        <w:t>.</w:t>
      </w:r>
    </w:p>
    <w:p w:rsidR="00F97FF9" w:rsidRPr="003B277B" w:rsidRDefault="00F97FF9" w:rsidP="003B277B">
      <w:r>
        <w:tab/>
        <w:t>Администраторът на системата ще е потребителят с най-много права</w:t>
      </w:r>
      <w:r w:rsidR="00362E38">
        <w:rPr>
          <w:lang w:val="en-US"/>
        </w:rPr>
        <w:t xml:space="preserve"> </w:t>
      </w:r>
      <w:r>
        <w:t>- той ще има възможност да редактира и изтрива маркери на всички потребители в системата, да редактира или изтрива (при необходимост) профили на потребители</w:t>
      </w:r>
    </w:p>
    <w:p w:rsidR="00F61D5F" w:rsidRDefault="00F61D5F" w:rsidP="00F61D5F">
      <w:pPr>
        <w:pStyle w:val="Heading1"/>
      </w:pPr>
      <w:bookmarkStart w:id="2" w:name="_Toc486888951"/>
      <w:r>
        <w:t>Функционални изисквания</w:t>
      </w:r>
      <w:bookmarkEnd w:id="2"/>
    </w:p>
    <w:p w:rsidR="001C7253" w:rsidRDefault="001C7253" w:rsidP="001C7253">
      <w:pPr>
        <w:pStyle w:val="Heading2"/>
      </w:pPr>
      <w:bookmarkStart w:id="3" w:name="_Toc486888952"/>
      <w:r>
        <w:t>Основни потребителски случаи</w:t>
      </w:r>
      <w:bookmarkEnd w:id="3"/>
    </w:p>
    <w:p w:rsidR="007638E0" w:rsidRPr="007638E0" w:rsidRDefault="007638E0" w:rsidP="007638E0"/>
    <w:tbl>
      <w:tblPr>
        <w:tblStyle w:val="GridTable2-Accent5"/>
        <w:tblW w:w="0" w:type="auto"/>
        <w:tblLook w:val="04A0" w:firstRow="1" w:lastRow="0" w:firstColumn="1" w:lastColumn="0" w:noHBand="0" w:noVBand="1"/>
      </w:tblPr>
      <w:tblGrid>
        <w:gridCol w:w="1915"/>
        <w:gridCol w:w="5470"/>
        <w:gridCol w:w="1687"/>
      </w:tblGrid>
      <w:tr w:rsidR="003510DF" w:rsidTr="004765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3510DF" w:rsidRDefault="003510DF" w:rsidP="00DE2915">
            <w:r>
              <w:t>Потребителски случай</w:t>
            </w:r>
          </w:p>
        </w:tc>
        <w:tc>
          <w:tcPr>
            <w:tcW w:w="5470" w:type="dxa"/>
          </w:tcPr>
          <w:p w:rsidR="003510DF" w:rsidRPr="003510DF" w:rsidRDefault="003510DF" w:rsidP="00DE2915">
            <w:pPr>
              <w:cnfStyle w:val="100000000000" w:firstRow="1" w:lastRow="0" w:firstColumn="0" w:lastColumn="0" w:oddVBand="0" w:evenVBand="0" w:oddHBand="0" w:evenHBand="0" w:firstRowFirstColumn="0" w:firstRowLastColumn="0" w:lastRowFirstColumn="0" w:lastRowLastColumn="0"/>
            </w:pPr>
            <w:r>
              <w:t>Описание</w:t>
            </w:r>
          </w:p>
        </w:tc>
        <w:tc>
          <w:tcPr>
            <w:tcW w:w="1687" w:type="dxa"/>
          </w:tcPr>
          <w:p w:rsidR="003510DF" w:rsidRPr="003510DF" w:rsidRDefault="0010112C" w:rsidP="00DE2915">
            <w:pPr>
              <w:cnfStyle w:val="100000000000" w:firstRow="1" w:lastRow="0" w:firstColumn="0" w:lastColumn="0" w:oddVBand="0" w:evenVBand="0" w:oddHBand="0" w:evenHBand="0" w:firstRowFirstColumn="0" w:firstRowLastColumn="0" w:lastRowFirstColumn="0" w:lastRowLastColumn="0"/>
            </w:pPr>
            <w:r>
              <w:t>Системни п</w:t>
            </w:r>
            <w:r w:rsidR="003510DF">
              <w:t>отребители</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7638E0" w:rsidRDefault="00BA1B8A" w:rsidP="00DE2915">
            <w:r>
              <w:t>Вход</w:t>
            </w:r>
            <w:r w:rsidR="007638E0">
              <w:t xml:space="preserve"> в системата</w:t>
            </w:r>
          </w:p>
        </w:tc>
        <w:tc>
          <w:tcPr>
            <w:tcW w:w="5470" w:type="dxa"/>
          </w:tcPr>
          <w:p w:rsidR="003510DF" w:rsidRPr="007638E0" w:rsidRDefault="007638E0" w:rsidP="00623313">
            <w:pPr>
              <w:cnfStyle w:val="000000100000" w:firstRow="0" w:lastRow="0" w:firstColumn="0" w:lastColumn="0" w:oddVBand="0" w:evenVBand="0" w:oddHBand="1" w:evenHBand="0" w:firstRowFirstColumn="0" w:firstRowLastColumn="0" w:lastRowFirstColumn="0" w:lastRowLastColumn="0"/>
            </w:pPr>
            <w:r>
              <w:t xml:space="preserve">Регистриран потребител може да се впише </w:t>
            </w:r>
            <w:r w:rsidR="00623313">
              <w:t xml:space="preserve">в системата, въвеждайки валидно потребителско име </w:t>
            </w:r>
            <w:r>
              <w:t>и парола, с които се е регистрирал</w:t>
            </w:r>
          </w:p>
        </w:tc>
        <w:tc>
          <w:tcPr>
            <w:tcW w:w="1687" w:type="dxa"/>
          </w:tcPr>
          <w:p w:rsidR="003510DF" w:rsidRPr="007638E0" w:rsidRDefault="007638E0" w:rsidP="00DE2915">
            <w:pPr>
              <w:cnfStyle w:val="000000100000" w:firstRow="0" w:lastRow="0" w:firstColumn="0" w:lastColumn="0" w:oddVBand="0" w:evenVBand="0" w:oddHBand="1" w:evenHBand="0" w:firstRowFirstColumn="0" w:firstRowLastColumn="0" w:lastRowFirstColumn="0" w:lastRowLastColumn="0"/>
            </w:pPr>
            <w:r>
              <w:t>Регистриран потребител</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7638E0" w:rsidRDefault="007638E0" w:rsidP="00DE2915">
            <w:pPr>
              <w:rPr>
                <w:lang w:val="en-US"/>
              </w:rPr>
            </w:pPr>
            <w:r>
              <w:t>Регистрация</w:t>
            </w:r>
          </w:p>
        </w:tc>
        <w:tc>
          <w:tcPr>
            <w:tcW w:w="5470" w:type="dxa"/>
          </w:tcPr>
          <w:p w:rsidR="003510DF" w:rsidRPr="000541BD" w:rsidRDefault="007638E0" w:rsidP="00DE2915">
            <w:pPr>
              <w:cnfStyle w:val="000000000000" w:firstRow="0" w:lastRow="0" w:firstColumn="0" w:lastColumn="0" w:oddVBand="0" w:evenVBand="0" w:oddHBand="0" w:evenHBand="0" w:firstRowFirstColumn="0" w:firstRowLastColumn="0" w:lastRowFirstColumn="0" w:lastRowLastColumn="0"/>
            </w:pPr>
            <w:r>
              <w:t>Анонимен потребител може да си направи регистрация в системата, въвеждайки имена, валиден имейл и парола</w:t>
            </w:r>
          </w:p>
        </w:tc>
        <w:tc>
          <w:tcPr>
            <w:tcW w:w="1687" w:type="dxa"/>
          </w:tcPr>
          <w:p w:rsidR="003510DF" w:rsidRPr="007638E0" w:rsidRDefault="007638E0" w:rsidP="00DE2915">
            <w:pPr>
              <w:cnfStyle w:val="000000000000" w:firstRow="0" w:lastRow="0" w:firstColumn="0" w:lastColumn="0" w:oddVBand="0" w:evenVBand="0" w:oddHBand="0" w:evenHBand="0" w:firstRowFirstColumn="0" w:firstRowLastColumn="0" w:lastRowFirstColumn="0" w:lastRowLastColumn="0"/>
            </w:pPr>
            <w:r>
              <w:t>Анонимен потребител</w:t>
            </w:r>
          </w:p>
        </w:tc>
      </w:tr>
      <w:tr w:rsidR="00B365E3"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B365E3" w:rsidRDefault="00B365E3" w:rsidP="00DE2915">
            <w:r>
              <w:t>Редакция на профил</w:t>
            </w:r>
          </w:p>
        </w:tc>
        <w:tc>
          <w:tcPr>
            <w:tcW w:w="5470" w:type="dxa"/>
          </w:tcPr>
          <w:p w:rsidR="00B365E3" w:rsidRDefault="00B365E3" w:rsidP="00B365E3">
            <w:pPr>
              <w:cnfStyle w:val="000000100000" w:firstRow="0" w:lastRow="0" w:firstColumn="0" w:lastColumn="0" w:oddVBand="0" w:evenVBand="0" w:oddHBand="1" w:evenHBand="0" w:firstRowFirstColumn="0" w:firstRowLastColumn="0" w:lastRowFirstColumn="0" w:lastRowLastColumn="0"/>
            </w:pPr>
            <w:r>
              <w:t>След вход в системата, регистриран потребител може да смени информацията в профила си</w:t>
            </w:r>
          </w:p>
        </w:tc>
        <w:tc>
          <w:tcPr>
            <w:tcW w:w="1687" w:type="dxa"/>
          </w:tcPr>
          <w:p w:rsidR="00B365E3" w:rsidRDefault="00B365E3" w:rsidP="00DE2915">
            <w:pPr>
              <w:cnfStyle w:val="000000100000" w:firstRow="0" w:lastRow="0" w:firstColumn="0" w:lastColumn="0" w:oddVBand="0" w:evenVBand="0" w:oddHBand="1" w:evenHBand="0" w:firstRowFirstColumn="0" w:firstRowLastColumn="0" w:lastRowFirstColumn="0" w:lastRowLastColumn="0"/>
            </w:pPr>
            <w:r>
              <w:t>Регистриран потребител</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1B350E" w:rsidRDefault="001B350E" w:rsidP="00DE2915">
            <w:r>
              <w:t>Намиране на местоположение</w:t>
            </w:r>
          </w:p>
        </w:tc>
        <w:tc>
          <w:tcPr>
            <w:tcW w:w="5470" w:type="dxa"/>
          </w:tcPr>
          <w:p w:rsidR="003510DF" w:rsidRPr="001B350E" w:rsidRDefault="001B350E" w:rsidP="00DE2915">
            <w:pPr>
              <w:cnfStyle w:val="000000000000" w:firstRow="0" w:lastRow="0" w:firstColumn="0" w:lastColumn="0" w:oddVBand="0" w:evenVBand="0" w:oddHBand="0" w:evenHBand="0" w:firstRowFirstColumn="0" w:firstRowLastColumn="0" w:lastRowFirstColumn="0" w:lastRowLastColumn="0"/>
            </w:pPr>
            <w:r>
              <w:t>Всеки потребител може да намери текущото си местоположение и то да се визуализира на картата с точност до 23м.</w:t>
            </w:r>
          </w:p>
        </w:tc>
        <w:tc>
          <w:tcPr>
            <w:tcW w:w="1687" w:type="dxa"/>
          </w:tcPr>
          <w:p w:rsidR="003510DF" w:rsidRPr="001B350E" w:rsidRDefault="001B350E" w:rsidP="00DE2915">
            <w:pPr>
              <w:cnfStyle w:val="000000000000" w:firstRow="0" w:lastRow="0" w:firstColumn="0" w:lastColumn="0" w:oddVBand="0" w:evenVBand="0" w:oddHBand="0" w:evenHBand="0" w:firstRowFirstColumn="0" w:firstRowLastColumn="0" w:lastRowFirstColumn="0" w:lastRowLastColumn="0"/>
            </w:pPr>
            <w:r>
              <w:t>Всички потребители</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3113F3" w:rsidRDefault="003113F3" w:rsidP="00DE2915">
            <w:r>
              <w:t>Изчисляване на разстояние/площ</w:t>
            </w:r>
          </w:p>
        </w:tc>
        <w:tc>
          <w:tcPr>
            <w:tcW w:w="5470" w:type="dxa"/>
          </w:tcPr>
          <w:p w:rsidR="003510DF" w:rsidRPr="003113F3" w:rsidRDefault="003113F3" w:rsidP="00DE2915">
            <w:pPr>
              <w:cnfStyle w:val="000000100000" w:firstRow="0" w:lastRow="0" w:firstColumn="0" w:lastColumn="0" w:oddVBand="0" w:evenVBand="0" w:oddHBand="1" w:evenHBand="0" w:firstRowFirstColumn="0" w:firstRowLastColumn="0" w:lastRowFirstColumn="0" w:lastRowLastColumn="0"/>
            </w:pPr>
            <w:r>
              <w:t>По задени точки, всеки потребител може да изчисли на картата разстояние между две и повече точки или площта по зададени точкови критерии</w:t>
            </w:r>
          </w:p>
        </w:tc>
        <w:tc>
          <w:tcPr>
            <w:tcW w:w="1687" w:type="dxa"/>
          </w:tcPr>
          <w:p w:rsidR="003510DF" w:rsidRPr="003113F3" w:rsidRDefault="003113F3" w:rsidP="00DE2915">
            <w:pPr>
              <w:cnfStyle w:val="000000100000" w:firstRow="0" w:lastRow="0" w:firstColumn="0" w:lastColumn="0" w:oddVBand="0" w:evenVBand="0" w:oddHBand="1" w:evenHBand="0" w:firstRowFirstColumn="0" w:firstRowLastColumn="0" w:lastRowFirstColumn="0" w:lastRowLastColumn="0"/>
            </w:pPr>
            <w:r>
              <w:t>Всички потребители</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435F93" w:rsidRDefault="00435F93" w:rsidP="00DE2915">
            <w:r>
              <w:t>Създаване на маркер</w:t>
            </w:r>
          </w:p>
        </w:tc>
        <w:tc>
          <w:tcPr>
            <w:tcW w:w="5470" w:type="dxa"/>
          </w:tcPr>
          <w:p w:rsidR="003510DF" w:rsidRPr="00435F93" w:rsidRDefault="00435F93" w:rsidP="00DE2915">
            <w:pPr>
              <w:cnfStyle w:val="000000000000" w:firstRow="0" w:lastRow="0" w:firstColumn="0" w:lastColumn="0" w:oddVBand="0" w:evenVBand="0" w:oddHBand="0" w:evenHBand="0" w:firstRowFirstColumn="0" w:firstRowLastColumn="0" w:lastRowFirstColumn="0" w:lastRowLastColumn="0"/>
            </w:pPr>
            <w:r>
              <w:t xml:space="preserve">Регистриран потребител може да създава маркер, посочвайки местоположението му на картата и описвайки детайлно </w:t>
            </w:r>
            <w:r w:rsidR="00184E84">
              <w:t xml:space="preserve">неговата идея. Системата </w:t>
            </w:r>
            <w:r w:rsidR="00184E84">
              <w:lastRenderedPageBreak/>
              <w:t>предоставя възможност за прикачване на файл към всеки маркер</w:t>
            </w:r>
          </w:p>
        </w:tc>
        <w:tc>
          <w:tcPr>
            <w:tcW w:w="1687" w:type="dxa"/>
          </w:tcPr>
          <w:p w:rsidR="003510DF" w:rsidRPr="00184E84" w:rsidRDefault="00184E84" w:rsidP="00DE2915">
            <w:pPr>
              <w:cnfStyle w:val="000000000000" w:firstRow="0" w:lastRow="0" w:firstColumn="0" w:lastColumn="0" w:oddVBand="0" w:evenVBand="0" w:oddHBand="0" w:evenHBand="0" w:firstRowFirstColumn="0" w:firstRowLastColumn="0" w:lastRowFirstColumn="0" w:lastRowLastColumn="0"/>
            </w:pPr>
            <w:r>
              <w:lastRenderedPageBreak/>
              <w:t>Регистриран потребител</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0E1882" w:rsidRDefault="000E1882" w:rsidP="00DE2915">
            <w:r>
              <w:t>Редакция на маркер</w:t>
            </w:r>
          </w:p>
        </w:tc>
        <w:tc>
          <w:tcPr>
            <w:tcW w:w="5470" w:type="dxa"/>
          </w:tcPr>
          <w:p w:rsidR="003510DF" w:rsidRPr="000E1882" w:rsidRDefault="000E1882" w:rsidP="00DE2915">
            <w:pPr>
              <w:cnfStyle w:val="000000100000" w:firstRow="0" w:lastRow="0" w:firstColumn="0" w:lastColumn="0" w:oddVBand="0" w:evenVBand="0" w:oddHBand="1" w:evenHBand="0" w:firstRowFirstColumn="0" w:firstRowLastColumn="0" w:lastRowFirstColumn="0" w:lastRowLastColumn="0"/>
            </w:pPr>
            <w:r>
              <w:t>Всеки потребител има право да редактира само маркерите, които сам е създал. Администраторът има право да редактира маркерите на всички потребители</w:t>
            </w:r>
          </w:p>
        </w:tc>
        <w:tc>
          <w:tcPr>
            <w:tcW w:w="1687" w:type="dxa"/>
          </w:tcPr>
          <w:p w:rsidR="003510DF" w:rsidRPr="000E1882" w:rsidRDefault="000E1882" w:rsidP="00DE2915">
            <w:pPr>
              <w:cnfStyle w:val="000000100000" w:firstRow="0" w:lastRow="0" w:firstColumn="0" w:lastColumn="0" w:oddVBand="0" w:evenVBand="0" w:oddHBand="1" w:evenHBand="0" w:firstRowFirstColumn="0" w:firstRowLastColumn="0" w:lastRowFirstColumn="0" w:lastRowLastColumn="0"/>
            </w:pPr>
            <w:r>
              <w:t>Регис</w:t>
            </w:r>
            <w:r w:rsidR="007E5CA1">
              <w:t>триран потребител, Администратор</w:t>
            </w:r>
          </w:p>
        </w:tc>
      </w:tr>
      <w:tr w:rsidR="003510DF" w:rsidTr="0047654D">
        <w:tc>
          <w:tcPr>
            <w:cnfStyle w:val="001000000000" w:firstRow="0" w:lastRow="0" w:firstColumn="1" w:lastColumn="0" w:oddVBand="0" w:evenVBand="0" w:oddHBand="0" w:evenHBand="0" w:firstRowFirstColumn="0" w:firstRowLastColumn="0" w:lastRowFirstColumn="0" w:lastRowLastColumn="0"/>
            <w:tcW w:w="1915" w:type="dxa"/>
          </w:tcPr>
          <w:p w:rsidR="003510DF" w:rsidRPr="000E1882" w:rsidRDefault="000E1882" w:rsidP="00DE2915">
            <w:r>
              <w:t>Разглеждане на маркери</w:t>
            </w:r>
          </w:p>
        </w:tc>
        <w:tc>
          <w:tcPr>
            <w:tcW w:w="5470" w:type="dxa"/>
          </w:tcPr>
          <w:p w:rsidR="003510DF" w:rsidRPr="000E1882" w:rsidRDefault="000E1882" w:rsidP="00DE2915">
            <w:pPr>
              <w:cnfStyle w:val="000000000000" w:firstRow="0" w:lastRow="0" w:firstColumn="0" w:lastColumn="0" w:oddVBand="0" w:evenVBand="0" w:oddHBand="0" w:evenHBand="0" w:firstRowFirstColumn="0" w:firstRowLastColumn="0" w:lastRowFirstColumn="0" w:lastRowLastColumn="0"/>
            </w:pPr>
            <w:r>
              <w:t>Всеки потребител може да вижда, както своите, така и маркерите на други потребители в системата, но без да ги редактира</w:t>
            </w:r>
          </w:p>
        </w:tc>
        <w:tc>
          <w:tcPr>
            <w:tcW w:w="1687" w:type="dxa"/>
          </w:tcPr>
          <w:p w:rsidR="003510DF" w:rsidRPr="000E1882" w:rsidRDefault="000E1882" w:rsidP="00DE2915">
            <w:pPr>
              <w:cnfStyle w:val="000000000000" w:firstRow="0" w:lastRow="0" w:firstColumn="0" w:lastColumn="0" w:oddVBand="0" w:evenVBand="0" w:oddHBand="0" w:evenHBand="0" w:firstRowFirstColumn="0" w:firstRowLastColumn="0" w:lastRowFirstColumn="0" w:lastRowLastColumn="0"/>
            </w:pPr>
            <w:r>
              <w:t>Всички потребители</w:t>
            </w:r>
          </w:p>
        </w:tc>
      </w:tr>
      <w:tr w:rsidR="003510DF" w:rsidTr="00476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510DF" w:rsidRPr="003A6BF6" w:rsidRDefault="003A6BF6" w:rsidP="00DE2915">
            <w:r>
              <w:t>Симулация</w:t>
            </w:r>
          </w:p>
        </w:tc>
        <w:tc>
          <w:tcPr>
            <w:tcW w:w="5470" w:type="dxa"/>
          </w:tcPr>
          <w:p w:rsidR="003510DF" w:rsidRPr="003A6BF6" w:rsidRDefault="003A6BF6" w:rsidP="00DE2915">
            <w:pPr>
              <w:cnfStyle w:val="000000100000" w:firstRow="0" w:lastRow="0" w:firstColumn="0" w:lastColumn="0" w:oddVBand="0" w:evenVBand="0" w:oddHBand="1" w:evenHBand="0" w:firstRowFirstColumn="0" w:firstRowLastColumn="0" w:lastRowFirstColumn="0" w:lastRowLastColumn="0"/>
            </w:pPr>
            <w:r>
              <w:t>Регистриран потребител може да симулира избран маршрут</w:t>
            </w:r>
          </w:p>
        </w:tc>
        <w:tc>
          <w:tcPr>
            <w:tcW w:w="1687" w:type="dxa"/>
          </w:tcPr>
          <w:p w:rsidR="003510DF" w:rsidRPr="003A6BF6" w:rsidRDefault="003A6BF6" w:rsidP="00DE2915">
            <w:pPr>
              <w:cnfStyle w:val="000000100000" w:firstRow="0" w:lastRow="0" w:firstColumn="0" w:lastColumn="0" w:oddVBand="0" w:evenVBand="0" w:oddHBand="1" w:evenHBand="0" w:firstRowFirstColumn="0" w:firstRowLastColumn="0" w:lastRowFirstColumn="0" w:lastRowLastColumn="0"/>
            </w:pPr>
            <w:r>
              <w:t>Регистриран потребител</w:t>
            </w:r>
          </w:p>
        </w:tc>
      </w:tr>
    </w:tbl>
    <w:p w:rsidR="00DE2915" w:rsidRPr="00DE2915" w:rsidRDefault="00DE2915" w:rsidP="00DE2915">
      <w:pPr>
        <w:rPr>
          <w:lang w:val="en-US"/>
        </w:rPr>
      </w:pPr>
    </w:p>
    <w:p w:rsidR="003752EF" w:rsidRDefault="003752EF" w:rsidP="003107B0">
      <w:pPr>
        <w:pStyle w:val="Heading2"/>
      </w:pPr>
      <w:bookmarkStart w:id="4" w:name="_Toc486888953"/>
      <w:r>
        <w:t>Основни изгледи</w:t>
      </w:r>
      <w:bookmarkEnd w:id="4"/>
    </w:p>
    <w:tbl>
      <w:tblPr>
        <w:tblStyle w:val="GridTable2-Accent5"/>
        <w:tblW w:w="0" w:type="auto"/>
        <w:tblLook w:val="04A0" w:firstRow="1" w:lastRow="0" w:firstColumn="1" w:lastColumn="0" w:noHBand="0" w:noVBand="1"/>
      </w:tblPr>
      <w:tblGrid>
        <w:gridCol w:w="1418"/>
        <w:gridCol w:w="6237"/>
        <w:gridCol w:w="1407"/>
      </w:tblGrid>
      <w:tr w:rsidR="00DE2915" w:rsidTr="00CB7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Default="00DE2915" w:rsidP="00DE2915">
            <w:r>
              <w:t>Име на изгледа</w:t>
            </w:r>
          </w:p>
        </w:tc>
        <w:tc>
          <w:tcPr>
            <w:tcW w:w="6237" w:type="dxa"/>
          </w:tcPr>
          <w:p w:rsidR="00DE2915" w:rsidRDefault="00DE2915" w:rsidP="00DE2915">
            <w:pPr>
              <w:cnfStyle w:val="100000000000" w:firstRow="1" w:lastRow="0" w:firstColumn="0" w:lastColumn="0" w:oddVBand="0" w:evenVBand="0" w:oddHBand="0" w:evenHBand="0" w:firstRowFirstColumn="0" w:firstRowLastColumn="0" w:lastRowFirstColumn="0" w:lastRowLastColumn="0"/>
            </w:pPr>
            <w:r>
              <w:t>Описание</w:t>
            </w:r>
          </w:p>
        </w:tc>
        <w:tc>
          <w:tcPr>
            <w:tcW w:w="1407" w:type="dxa"/>
          </w:tcPr>
          <w:p w:rsidR="00DE2915" w:rsidRPr="00DE2915" w:rsidRDefault="00DE2915" w:rsidP="00DE2915">
            <w:pPr>
              <w:cnfStyle w:val="100000000000" w:firstRow="1" w:lastRow="0" w:firstColumn="0" w:lastColumn="0" w:oddVBand="0" w:evenVBand="0" w:oddHBand="0" w:evenHBand="0" w:firstRowFirstColumn="0" w:firstRowLastColumn="0" w:lastRowFirstColumn="0" w:lastRowLastColumn="0"/>
              <w:rPr>
                <w:lang w:val="en-US"/>
              </w:rPr>
            </w:pPr>
            <w:r>
              <w:rPr>
                <w:lang w:val="en-US"/>
              </w:rPr>
              <w:t>URI</w:t>
            </w:r>
          </w:p>
        </w:tc>
      </w:tr>
      <w:tr w:rsidR="00DE2915" w:rsidTr="00CB7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Home</w:t>
            </w:r>
          </w:p>
        </w:tc>
        <w:tc>
          <w:tcPr>
            <w:tcW w:w="623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t xml:space="preserve">Начална страница </w:t>
            </w:r>
          </w:p>
        </w:tc>
        <w:tc>
          <w:tcPr>
            <w:tcW w:w="140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t>/</w:t>
            </w:r>
          </w:p>
        </w:tc>
      </w:tr>
      <w:tr w:rsidR="00DE2915" w:rsidTr="00CB748B">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Log in</w:t>
            </w:r>
          </w:p>
        </w:tc>
        <w:tc>
          <w:tcPr>
            <w:tcW w:w="6237" w:type="dxa"/>
          </w:tcPr>
          <w:p w:rsidR="00DE2915" w:rsidRDefault="00A653DB" w:rsidP="00DE2915">
            <w:pPr>
              <w:cnfStyle w:val="000000000000" w:firstRow="0" w:lastRow="0" w:firstColumn="0" w:lastColumn="0" w:oddVBand="0" w:evenVBand="0" w:oddHBand="0" w:evenHBand="0" w:firstRowFirstColumn="0" w:firstRowLastColumn="0" w:lastRowFirstColumn="0" w:lastRowLastColumn="0"/>
            </w:pPr>
            <w:r>
              <w:t>Страница за вписване в системата.</w:t>
            </w:r>
            <w:r w:rsidR="004A69D5">
              <w:t xml:space="preserve"> Предоставя възможност на потребителя да въведе потребителско име и парола, за да влезе в системата.</w:t>
            </w:r>
          </w:p>
        </w:tc>
        <w:tc>
          <w:tcPr>
            <w:tcW w:w="1407" w:type="dxa"/>
          </w:tcPr>
          <w:p w:rsidR="00DE2915" w:rsidRDefault="00A653DB" w:rsidP="00DE2915">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i/>
              </w:rPr>
              <w:t>/</w:t>
            </w:r>
            <w:r>
              <w:rPr>
                <w:rFonts w:ascii="Arial" w:eastAsia="Arial" w:hAnsi="Arial" w:cs="Arial"/>
                <w:i/>
                <w:lang w:val="en-US"/>
              </w:rPr>
              <w:t>login</w:t>
            </w:r>
          </w:p>
        </w:tc>
      </w:tr>
      <w:tr w:rsidR="00DE2915" w:rsidTr="00CB7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Sign up</w:t>
            </w:r>
          </w:p>
        </w:tc>
        <w:tc>
          <w:tcPr>
            <w:tcW w:w="6237" w:type="dxa"/>
          </w:tcPr>
          <w:p w:rsidR="00DE2915" w:rsidRPr="003C412D" w:rsidRDefault="00CB748B" w:rsidP="00DE2915">
            <w:pPr>
              <w:cnfStyle w:val="000000100000" w:firstRow="0" w:lastRow="0" w:firstColumn="0" w:lastColumn="0" w:oddVBand="0" w:evenVBand="0" w:oddHBand="1" w:evenHBand="0" w:firstRowFirstColumn="0" w:firstRowLastColumn="0" w:lastRowFirstColumn="0" w:lastRowLastColumn="0"/>
              <w:rPr>
                <w:lang w:val="en-US"/>
              </w:rPr>
            </w:pPr>
            <w:r>
              <w:t>Форма за регистрация в системата. Анонимният потребител може да направи профил.</w:t>
            </w:r>
          </w:p>
        </w:tc>
        <w:tc>
          <w:tcPr>
            <w:tcW w:w="140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i/>
              </w:rPr>
              <w:t>/</w:t>
            </w:r>
            <w:r>
              <w:rPr>
                <w:rFonts w:ascii="Arial" w:eastAsia="Arial" w:hAnsi="Arial" w:cs="Arial"/>
                <w:i/>
                <w:lang w:val="en-US"/>
              </w:rPr>
              <w:t>signup</w:t>
            </w:r>
          </w:p>
        </w:tc>
      </w:tr>
      <w:tr w:rsidR="004C052E" w:rsidTr="00CB748B">
        <w:tc>
          <w:tcPr>
            <w:cnfStyle w:val="001000000000" w:firstRow="0" w:lastRow="0" w:firstColumn="1" w:lastColumn="0" w:oddVBand="0" w:evenVBand="0" w:oddHBand="0" w:evenHBand="0" w:firstRowFirstColumn="0" w:firstRowLastColumn="0" w:lastRowFirstColumn="0" w:lastRowLastColumn="0"/>
            <w:tcW w:w="1418" w:type="dxa"/>
          </w:tcPr>
          <w:p w:rsidR="004C052E" w:rsidRDefault="004C052E" w:rsidP="00DE2915">
            <w:pPr>
              <w:rPr>
                <w:lang w:val="en-US"/>
              </w:rPr>
            </w:pPr>
            <w:r>
              <w:rPr>
                <w:lang w:val="en-US"/>
              </w:rPr>
              <w:t>Profile</w:t>
            </w:r>
          </w:p>
        </w:tc>
        <w:tc>
          <w:tcPr>
            <w:tcW w:w="6237" w:type="dxa"/>
          </w:tcPr>
          <w:p w:rsidR="004C052E" w:rsidRPr="004C052E" w:rsidRDefault="004C052E" w:rsidP="00DE2915">
            <w:pPr>
              <w:cnfStyle w:val="000000000000" w:firstRow="0" w:lastRow="0" w:firstColumn="0" w:lastColumn="0" w:oddVBand="0" w:evenVBand="0" w:oddHBand="0" w:evenHBand="0" w:firstRowFirstColumn="0" w:firstRowLastColumn="0" w:lastRowFirstColumn="0" w:lastRowLastColumn="0"/>
            </w:pPr>
            <w:proofErr w:type="spellStart"/>
            <w:r>
              <w:rPr>
                <w:lang w:val="en-US"/>
              </w:rPr>
              <w:t>Предоставя</w:t>
            </w:r>
            <w:proofErr w:type="spellEnd"/>
            <w:r>
              <w:rPr>
                <w:lang w:val="en-US"/>
              </w:rPr>
              <w:t xml:space="preserve"> </w:t>
            </w:r>
            <w:proofErr w:type="spellStart"/>
            <w:r>
              <w:rPr>
                <w:lang w:val="en-US"/>
              </w:rPr>
              <w:t>възможност</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регистриран</w:t>
            </w:r>
            <w:proofErr w:type="spellEnd"/>
            <w:r>
              <w:rPr>
                <w:lang w:val="en-US"/>
              </w:rPr>
              <w:t xml:space="preserve"> </w:t>
            </w:r>
            <w:proofErr w:type="spellStart"/>
            <w:r>
              <w:rPr>
                <w:lang w:val="en-US"/>
              </w:rPr>
              <w:t>потребител</w:t>
            </w:r>
            <w:proofErr w:type="spellEnd"/>
            <w:r>
              <w:rPr>
                <w:lang w:val="en-US"/>
              </w:rPr>
              <w:t xml:space="preserve"> </w:t>
            </w:r>
            <w:proofErr w:type="spellStart"/>
            <w:r>
              <w:rPr>
                <w:lang w:val="en-US"/>
              </w:rPr>
              <w:t>да</w:t>
            </w:r>
            <w:proofErr w:type="spellEnd"/>
            <w:r>
              <w:rPr>
                <w:lang w:val="en-US"/>
              </w:rPr>
              <w:t xml:space="preserve"> </w:t>
            </w:r>
            <w:proofErr w:type="spellStart"/>
            <w:r>
              <w:rPr>
                <w:lang w:val="en-US"/>
              </w:rPr>
              <w:t>редактира</w:t>
            </w:r>
            <w:proofErr w:type="spellEnd"/>
            <w:r>
              <w:rPr>
                <w:lang w:val="en-US"/>
              </w:rPr>
              <w:t xml:space="preserve"> </w:t>
            </w:r>
            <w:proofErr w:type="spellStart"/>
            <w:r>
              <w:rPr>
                <w:lang w:val="en-US"/>
              </w:rPr>
              <w:t>своя</w:t>
            </w:r>
            <w:proofErr w:type="spellEnd"/>
            <w:r>
              <w:rPr>
                <w:lang w:val="en-US"/>
              </w:rPr>
              <w:t xml:space="preserve"> </w:t>
            </w:r>
            <w:proofErr w:type="spellStart"/>
            <w:r>
              <w:rPr>
                <w:lang w:val="en-US"/>
              </w:rPr>
              <w:t>профил</w:t>
            </w:r>
            <w:proofErr w:type="spellEnd"/>
          </w:p>
        </w:tc>
        <w:tc>
          <w:tcPr>
            <w:tcW w:w="1407" w:type="dxa"/>
          </w:tcPr>
          <w:p w:rsidR="004C052E" w:rsidRPr="004C052E" w:rsidRDefault="004C052E" w:rsidP="00DE2915">
            <w:pPr>
              <w:cnfStyle w:val="000000000000" w:firstRow="0" w:lastRow="0" w:firstColumn="0" w:lastColumn="0" w:oddVBand="0" w:evenVBand="0" w:oddHBand="0" w:evenHBand="0" w:firstRowFirstColumn="0" w:firstRowLastColumn="0" w:lastRowFirstColumn="0" w:lastRowLastColumn="0"/>
              <w:rPr>
                <w:rFonts w:ascii="Arial" w:eastAsia="Arial" w:hAnsi="Arial" w:cs="Arial"/>
                <w:i/>
                <w:lang w:val="en-US"/>
              </w:rPr>
            </w:pPr>
            <w:r>
              <w:rPr>
                <w:rFonts w:ascii="Arial" w:eastAsia="Arial" w:hAnsi="Arial" w:cs="Arial"/>
                <w:i/>
                <w:lang w:val="en-US"/>
              </w:rPr>
              <w:t>/profile</w:t>
            </w:r>
          </w:p>
        </w:tc>
      </w:tr>
      <w:tr w:rsidR="00DE2915" w:rsidTr="00CB7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Map</w:t>
            </w:r>
          </w:p>
        </w:tc>
        <w:tc>
          <w:tcPr>
            <w:tcW w:w="6237" w:type="dxa"/>
          </w:tcPr>
          <w:p w:rsidR="00DE2915" w:rsidRDefault="003C412D" w:rsidP="00DE2915">
            <w:pPr>
              <w:cnfStyle w:val="000000100000" w:firstRow="0" w:lastRow="0" w:firstColumn="0" w:lastColumn="0" w:oddVBand="0" w:evenVBand="0" w:oddHBand="1" w:evenHBand="0" w:firstRowFirstColumn="0" w:firstRowLastColumn="0" w:lastRowFirstColumn="0" w:lastRowLastColumn="0"/>
            </w:pPr>
            <w:r>
              <w:t xml:space="preserve">Предоставя възможност за </w:t>
            </w:r>
            <w:r w:rsidR="003D23FB">
              <w:t xml:space="preserve">достъп до картата на системата, съдържаща информация за вело маршрути и описаните маркери по тях. </w:t>
            </w:r>
            <w:r w:rsidR="00DF10D3">
              <w:t>Има възможност за различен изглед на картата и за измерване на разстояние между точки- засичане дължина на маршрут.</w:t>
            </w:r>
          </w:p>
        </w:tc>
        <w:tc>
          <w:tcPr>
            <w:tcW w:w="1407" w:type="dxa"/>
          </w:tcPr>
          <w:p w:rsidR="00DE2915" w:rsidRDefault="00A653DB" w:rsidP="00DE2915">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i/>
              </w:rPr>
              <w:t>/</w:t>
            </w:r>
            <w:r>
              <w:rPr>
                <w:rFonts w:ascii="Arial" w:eastAsia="Arial" w:hAnsi="Arial" w:cs="Arial"/>
                <w:i/>
                <w:lang w:val="en-US"/>
              </w:rPr>
              <w:t>map</w:t>
            </w:r>
          </w:p>
        </w:tc>
      </w:tr>
      <w:tr w:rsidR="00DE2915" w:rsidTr="00CB748B">
        <w:tc>
          <w:tcPr>
            <w:cnfStyle w:val="001000000000" w:firstRow="0" w:lastRow="0" w:firstColumn="1" w:lastColumn="0" w:oddVBand="0" w:evenVBand="0" w:oddHBand="0" w:evenHBand="0" w:firstRowFirstColumn="0" w:firstRowLastColumn="0" w:lastRowFirstColumn="0" w:lastRowLastColumn="0"/>
            <w:tcW w:w="1418" w:type="dxa"/>
          </w:tcPr>
          <w:p w:rsidR="00DE2915" w:rsidRPr="00A653DB" w:rsidRDefault="00A653DB" w:rsidP="00DE2915">
            <w:pPr>
              <w:rPr>
                <w:lang w:val="en-US"/>
              </w:rPr>
            </w:pPr>
            <w:r>
              <w:rPr>
                <w:lang w:val="en-US"/>
              </w:rPr>
              <w:t>About</w:t>
            </w:r>
          </w:p>
        </w:tc>
        <w:tc>
          <w:tcPr>
            <w:tcW w:w="6237" w:type="dxa"/>
          </w:tcPr>
          <w:p w:rsidR="00DE2915" w:rsidRDefault="002573B9" w:rsidP="00DE2915">
            <w:pPr>
              <w:cnfStyle w:val="000000000000" w:firstRow="0" w:lastRow="0" w:firstColumn="0" w:lastColumn="0" w:oddVBand="0" w:evenVBand="0" w:oddHBand="0" w:evenHBand="0" w:firstRowFirstColumn="0" w:firstRowLastColumn="0" w:lastRowFirstColumn="0" w:lastRowLastColumn="0"/>
            </w:pPr>
            <w:r>
              <w:t>Съдържа информация за проекта и неговия създател.</w:t>
            </w:r>
          </w:p>
        </w:tc>
        <w:tc>
          <w:tcPr>
            <w:tcW w:w="1407" w:type="dxa"/>
          </w:tcPr>
          <w:p w:rsidR="00DE2915" w:rsidRDefault="00A653DB" w:rsidP="00DE2915">
            <w:pPr>
              <w:cnfStyle w:val="000000000000" w:firstRow="0" w:lastRow="0" w:firstColumn="0" w:lastColumn="0" w:oddVBand="0" w:evenVBand="0" w:oddHBand="0" w:evenHBand="0" w:firstRowFirstColumn="0" w:firstRowLastColumn="0" w:lastRowFirstColumn="0" w:lastRowLastColumn="0"/>
            </w:pPr>
            <w:r>
              <w:rPr>
                <w:rFonts w:ascii="Arial" w:eastAsia="Arial" w:hAnsi="Arial" w:cs="Arial"/>
                <w:i/>
              </w:rPr>
              <w:t>/about</w:t>
            </w:r>
          </w:p>
        </w:tc>
      </w:tr>
    </w:tbl>
    <w:p w:rsidR="00DE2915" w:rsidRPr="00DE2915" w:rsidRDefault="00DE2915" w:rsidP="00DE2915"/>
    <w:p w:rsidR="00BC777B" w:rsidRDefault="003752EF" w:rsidP="00D062F6">
      <w:pPr>
        <w:pStyle w:val="Heading2"/>
        <w:rPr>
          <w:lang w:val="en-US"/>
        </w:rPr>
      </w:pPr>
      <w:bookmarkStart w:id="5" w:name="_Toc486888954"/>
      <w:r>
        <w:rPr>
          <w:lang w:val="en-US"/>
        </w:rPr>
        <w:t>Server Resource API</w:t>
      </w:r>
      <w:bookmarkEnd w:id="5"/>
    </w:p>
    <w:p w:rsidR="003A19A4" w:rsidRPr="003A19A4" w:rsidRDefault="003A19A4" w:rsidP="003A19A4">
      <w:pPr>
        <w:rPr>
          <w:lang w:val="en-US"/>
        </w:rPr>
      </w:pPr>
    </w:p>
    <w:tbl>
      <w:tblPr>
        <w:tblStyle w:val="GridTable2-Accent5"/>
        <w:tblW w:w="0" w:type="auto"/>
        <w:tblLayout w:type="fixed"/>
        <w:tblLook w:val="04A0" w:firstRow="1" w:lastRow="0" w:firstColumn="1" w:lastColumn="0" w:noHBand="0" w:noVBand="1"/>
      </w:tblPr>
      <w:tblGrid>
        <w:gridCol w:w="1985"/>
        <w:gridCol w:w="5103"/>
        <w:gridCol w:w="1984"/>
      </w:tblGrid>
      <w:tr w:rsidR="00AF25A7" w:rsidTr="003A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AF25A7" w:rsidRDefault="00AF25A7" w:rsidP="00AF25A7">
            <w:r>
              <w:t>Наименование</w:t>
            </w:r>
            <w:r w:rsidR="00BB46DD">
              <w:t xml:space="preserve"> на ресурса</w:t>
            </w:r>
          </w:p>
        </w:tc>
        <w:tc>
          <w:tcPr>
            <w:tcW w:w="5103" w:type="dxa"/>
          </w:tcPr>
          <w:p w:rsidR="00AF25A7" w:rsidRPr="00AF25A7" w:rsidRDefault="00AF25A7" w:rsidP="00AF25A7">
            <w:pPr>
              <w:cnfStyle w:val="100000000000" w:firstRow="1" w:lastRow="0" w:firstColumn="0" w:lastColumn="0" w:oddVBand="0" w:evenVBand="0" w:oddHBand="0" w:evenHBand="0" w:firstRowFirstColumn="0" w:firstRowLastColumn="0" w:lastRowFirstColumn="0" w:lastRowLastColumn="0"/>
            </w:pPr>
            <w:r>
              <w:t>Описание</w:t>
            </w:r>
          </w:p>
        </w:tc>
        <w:tc>
          <w:tcPr>
            <w:tcW w:w="1984" w:type="dxa"/>
          </w:tcPr>
          <w:p w:rsidR="00AF25A7" w:rsidRDefault="00AF25A7" w:rsidP="00AF25A7">
            <w:pPr>
              <w:cnfStyle w:val="100000000000" w:firstRow="1" w:lastRow="0" w:firstColumn="0" w:lastColumn="0" w:oddVBand="0" w:evenVBand="0" w:oddHBand="0" w:evenHBand="0" w:firstRowFirstColumn="0" w:firstRowLastColumn="0" w:lastRowFirstColumn="0" w:lastRowLastColumn="0"/>
              <w:rPr>
                <w:lang w:val="en-US"/>
              </w:rPr>
            </w:pPr>
            <w:r>
              <w:rPr>
                <w:lang w:val="en-US"/>
              </w:rPr>
              <w:t>URI</w:t>
            </w:r>
          </w:p>
        </w:tc>
      </w:tr>
      <w:tr w:rsidR="00AF25A7" w:rsidTr="003A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EC194D" w:rsidRDefault="00EC194D" w:rsidP="00EC194D">
            <w:pPr>
              <w:pStyle w:val="ListParagraph"/>
              <w:numPr>
                <w:ilvl w:val="0"/>
                <w:numId w:val="1"/>
              </w:numPr>
              <w:rPr>
                <w:lang w:val="en-US"/>
              </w:rPr>
            </w:pPr>
            <w:r>
              <w:rPr>
                <w:lang w:val="en-US"/>
              </w:rPr>
              <w:t>Users</w:t>
            </w:r>
          </w:p>
        </w:tc>
        <w:tc>
          <w:tcPr>
            <w:tcW w:w="5103" w:type="dxa"/>
          </w:tcPr>
          <w:p w:rsidR="00AF25A7" w:rsidRPr="00EC194D" w:rsidRDefault="00EC194D" w:rsidP="00AF25A7">
            <w:pPr>
              <w:cnfStyle w:val="000000100000" w:firstRow="0" w:lastRow="0" w:firstColumn="0" w:lastColumn="0" w:oddVBand="0" w:evenVBand="0" w:oddHBand="1" w:evenHBand="0" w:firstRowFirstColumn="0" w:firstRowLastColumn="0" w:lastRowFirstColumn="0" w:lastRowLastColumn="0"/>
            </w:pPr>
            <w:r>
              <w:rPr>
                <w:lang w:val="en-US"/>
              </w:rPr>
              <w:t xml:space="preserve">GET </w:t>
            </w:r>
            <w:r>
              <w:t>Информация за всички потребители и техните данни</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pPr>
            <w:r>
              <w:rPr>
                <w:lang w:val="en-US"/>
              </w:rPr>
              <w:t xml:space="preserve">POST </w:t>
            </w:r>
            <w:r>
              <w:t>въвежда потре</w:t>
            </w:r>
            <w:r w:rsidR="002A5BF5">
              <w:t>бител с формата на съдържанието</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t xml:space="preserve"> </w:t>
            </w:r>
            <w:r w:rsidRPr="00532D62">
              <w:rPr>
                <w:lang w:val="en-US"/>
              </w:rPr>
              <w:t>(Content-Type: application/json)</w:t>
            </w:r>
            <w:r>
              <w:rPr>
                <w:lang w:val="en-US"/>
              </w:rPr>
              <w:t xml:space="preserve"> :</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Pr>
                <w:lang w:val="en-US"/>
              </w:rPr>
              <w:tab/>
              <w:t>name: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email: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username: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password: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b/>
              <w:t>confirmPassword: string</w:t>
            </w:r>
          </w:p>
          <w:p w:rsidR="00EC194D" w:rsidRDefault="00EC194D" w:rsidP="00EC194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w:t>
            </w:r>
          </w:p>
          <w:p w:rsidR="00EC194D" w:rsidRPr="00EC194D" w:rsidRDefault="00EC194D" w:rsidP="00AF25A7">
            <w:pPr>
              <w:cnfStyle w:val="000000100000" w:firstRow="0" w:lastRow="0" w:firstColumn="0" w:lastColumn="0" w:oddVBand="0" w:evenVBand="0" w:oddHBand="1" w:evenHBand="0" w:firstRowFirstColumn="0" w:firstRowLastColumn="0" w:lastRowFirstColumn="0" w:lastRowLastColumn="0"/>
            </w:pPr>
          </w:p>
        </w:tc>
        <w:tc>
          <w:tcPr>
            <w:tcW w:w="1984" w:type="dxa"/>
          </w:tcPr>
          <w:p w:rsidR="00AF25A7" w:rsidRDefault="00EC194D" w:rsidP="00AF25A7">
            <w:pPr>
              <w:cnfStyle w:val="000000100000" w:firstRow="0" w:lastRow="0" w:firstColumn="0" w:lastColumn="0" w:oddVBand="0" w:evenVBand="0" w:oddHBand="1" w:evenHBand="0" w:firstRowFirstColumn="0" w:firstRowLastColumn="0" w:lastRowFirstColumn="0" w:lastRowLastColumn="0"/>
              <w:rPr>
                <w:lang w:val="en-US"/>
              </w:rPr>
            </w:pPr>
            <w:r>
              <w:rPr>
                <w:rFonts w:ascii="Arial" w:eastAsia="Arial" w:hAnsi="Arial" w:cs="Arial"/>
                <w:i/>
              </w:rPr>
              <w:t>/api/users</w:t>
            </w:r>
          </w:p>
        </w:tc>
      </w:tr>
      <w:tr w:rsidR="00AF25A7" w:rsidTr="003A19A4">
        <w:tc>
          <w:tcPr>
            <w:cnfStyle w:val="001000000000" w:firstRow="0" w:lastRow="0" w:firstColumn="1" w:lastColumn="0" w:oddVBand="0" w:evenVBand="0" w:oddHBand="0" w:evenHBand="0" w:firstRowFirstColumn="0" w:firstRowLastColumn="0" w:lastRowFirstColumn="0" w:lastRowLastColumn="0"/>
            <w:tcW w:w="1985" w:type="dxa"/>
          </w:tcPr>
          <w:p w:rsidR="00AF25A7" w:rsidRPr="00EC194D" w:rsidRDefault="00EC194D" w:rsidP="00EC194D">
            <w:pPr>
              <w:pStyle w:val="ListParagraph"/>
              <w:numPr>
                <w:ilvl w:val="0"/>
                <w:numId w:val="1"/>
              </w:numPr>
              <w:rPr>
                <w:lang w:val="en-US"/>
              </w:rPr>
            </w:pPr>
            <w:r>
              <w:rPr>
                <w:lang w:val="en-US"/>
              </w:rPr>
              <w:t>User</w:t>
            </w:r>
          </w:p>
        </w:tc>
        <w:tc>
          <w:tcPr>
            <w:tcW w:w="5103" w:type="dxa"/>
          </w:tcPr>
          <w:p w:rsidR="00AF25A7" w:rsidRDefault="00EC194D" w:rsidP="00EC194D">
            <w:pPr>
              <w:cnfStyle w:val="000000000000" w:firstRow="0" w:lastRow="0" w:firstColumn="0" w:lastColumn="0" w:oddVBand="0" w:evenVBand="0" w:oddHBand="0" w:evenHBand="0" w:firstRowFirstColumn="0" w:firstRowLastColumn="0" w:lastRowFirstColumn="0" w:lastRowLastColumn="0"/>
              <w:rPr>
                <w:noProof/>
                <w:lang w:val="en-US"/>
              </w:rPr>
            </w:pPr>
            <w:r>
              <w:rPr>
                <w:lang w:val="en-US"/>
              </w:rPr>
              <w:t xml:space="preserve">GET </w:t>
            </w:r>
            <w:r>
              <w:t xml:space="preserve">информация за потребител с </w:t>
            </w:r>
            <w:r>
              <w:rPr>
                <w:lang w:val="en-US"/>
              </w:rPr>
              <w:t xml:space="preserve">id= </w:t>
            </w:r>
            <w:proofErr w:type="spellStart"/>
            <w:r>
              <w:rPr>
                <w:lang w:val="en-US"/>
              </w:rPr>
              <w:t>userID</w:t>
            </w:r>
            <w:proofErr w:type="spellEnd"/>
          </w:p>
          <w:p w:rsidR="00FA01E3" w:rsidRPr="00FA01E3" w:rsidRDefault="00FA01E3" w:rsidP="00EC194D">
            <w:pPr>
              <w:cnfStyle w:val="000000000000" w:firstRow="0" w:lastRow="0" w:firstColumn="0" w:lastColumn="0" w:oddVBand="0" w:evenVBand="0" w:oddHBand="0" w:evenHBand="0" w:firstRowFirstColumn="0" w:firstRowLastColumn="0" w:lastRowFirstColumn="0" w:lastRowLastColumn="0"/>
            </w:pPr>
            <w:r>
              <w:rPr>
                <w:lang w:val="en-US"/>
              </w:rPr>
              <w:t xml:space="preserve">DELETE </w:t>
            </w:r>
            <w:r>
              <w:t xml:space="preserve">изтрива потребител с </w:t>
            </w:r>
            <w:r>
              <w:rPr>
                <w:lang w:val="en-US"/>
              </w:rPr>
              <w:t xml:space="preserve">id= </w:t>
            </w:r>
            <w:proofErr w:type="spellStart"/>
            <w:r>
              <w:rPr>
                <w:lang w:val="en-US"/>
              </w:rPr>
              <w:t>userID</w:t>
            </w:r>
            <w:proofErr w:type="spellEnd"/>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PUT update </w:t>
            </w:r>
            <w:r>
              <w:t xml:space="preserve">на потребител </w:t>
            </w:r>
            <w:r w:rsidRPr="00532D62">
              <w:rPr>
                <w:lang w:val="en-US"/>
              </w:rPr>
              <w:t>с</w:t>
            </w:r>
            <w:r w:rsidRPr="00532D62">
              <w:t xml:space="preserve"> формат на съдържанието </w:t>
            </w:r>
            <w:r w:rsidRPr="00532D62">
              <w:rPr>
                <w:lang w:val="en-US"/>
              </w:rPr>
              <w:t>(Content-Type: application/json)</w:t>
            </w:r>
            <w:r>
              <w:rPr>
                <w:lang w:val="en-US"/>
              </w:rPr>
              <w:t>:</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lastRenderedPageBreak/>
              <w:t xml:space="preserve">{ </w:t>
            </w:r>
            <w:r w:rsidRPr="00532D62">
              <w:rPr>
                <w:lang w:val="en-US"/>
              </w:rPr>
              <w:tab/>
              <w:t>name: string|required,</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ab/>
              <w:t>email: string|required,</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ab/>
              <w:t>username: string|required,</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ab/>
              <w:t>password: string|required,</w:t>
            </w:r>
          </w:p>
          <w:p w:rsidR="00FA01E3"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ab/>
              <w:t>confirmPassword: string|required</w:t>
            </w:r>
            <w:r>
              <w:rPr>
                <w:lang w:val="en-US"/>
              </w:rPr>
              <w:t>,</w:t>
            </w:r>
          </w:p>
          <w:p w:rsidR="00FA01E3" w:rsidRPr="00532D62"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t>role: string</w:t>
            </w:r>
          </w:p>
          <w:p w:rsidR="00EC194D" w:rsidRDefault="00FA01E3" w:rsidP="00FA01E3">
            <w:pPr>
              <w:pStyle w:val="NoSpacing"/>
              <w:cnfStyle w:val="000000000000" w:firstRow="0" w:lastRow="0" w:firstColumn="0" w:lastColumn="0" w:oddVBand="0" w:evenVBand="0" w:oddHBand="0" w:evenHBand="0" w:firstRowFirstColumn="0" w:firstRowLastColumn="0" w:lastRowFirstColumn="0" w:lastRowLastColumn="0"/>
              <w:rPr>
                <w:lang w:val="en-US"/>
              </w:rPr>
            </w:pPr>
            <w:r w:rsidRPr="00532D62">
              <w:rPr>
                <w:lang w:val="en-US"/>
              </w:rPr>
              <w:t>}</w:t>
            </w:r>
          </w:p>
        </w:tc>
        <w:tc>
          <w:tcPr>
            <w:tcW w:w="1984" w:type="dxa"/>
          </w:tcPr>
          <w:p w:rsidR="00AF25A7" w:rsidRDefault="00EC194D" w:rsidP="00AF25A7">
            <w:pPr>
              <w:cnfStyle w:val="000000000000" w:firstRow="0" w:lastRow="0" w:firstColumn="0" w:lastColumn="0" w:oddVBand="0" w:evenVBand="0" w:oddHBand="0" w:evenHBand="0" w:firstRowFirstColumn="0" w:firstRowLastColumn="0" w:lastRowFirstColumn="0" w:lastRowLastColumn="0"/>
              <w:rPr>
                <w:lang w:val="en-US"/>
              </w:rPr>
            </w:pPr>
            <w:r>
              <w:rPr>
                <w:rFonts w:ascii="Arial" w:eastAsia="Arial" w:hAnsi="Arial" w:cs="Arial"/>
                <w:i/>
              </w:rPr>
              <w:lastRenderedPageBreak/>
              <w:t>/api/users/{userId}</w:t>
            </w:r>
          </w:p>
        </w:tc>
      </w:tr>
      <w:tr w:rsidR="00AF25A7" w:rsidTr="003A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FA01E3" w:rsidRDefault="00FA01E3" w:rsidP="00FA01E3">
            <w:pPr>
              <w:pStyle w:val="ListParagraph"/>
              <w:numPr>
                <w:ilvl w:val="0"/>
                <w:numId w:val="1"/>
              </w:numPr>
              <w:rPr>
                <w:lang w:val="en-US"/>
              </w:rPr>
            </w:pPr>
            <w:r>
              <w:rPr>
                <w:lang w:val="en-US"/>
              </w:rPr>
              <w:t>Test User</w:t>
            </w:r>
          </w:p>
        </w:tc>
        <w:tc>
          <w:tcPr>
            <w:tcW w:w="5103" w:type="dxa"/>
          </w:tcPr>
          <w:p w:rsidR="00AF25A7" w:rsidRPr="00FA01E3" w:rsidRDefault="00FA01E3" w:rsidP="00AF25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GET </w:t>
            </w:r>
            <w:r>
              <w:t xml:space="preserve">информация за потребител с </w:t>
            </w:r>
            <w:r>
              <w:rPr>
                <w:lang w:val="en-US"/>
              </w:rPr>
              <w:t>username “test”</w:t>
            </w:r>
          </w:p>
        </w:tc>
        <w:tc>
          <w:tcPr>
            <w:tcW w:w="1984" w:type="dxa"/>
          </w:tcPr>
          <w:p w:rsidR="00AF25A7" w:rsidRDefault="00FA01E3" w:rsidP="00AF25A7">
            <w:pPr>
              <w:cnfStyle w:val="000000100000" w:firstRow="0" w:lastRow="0" w:firstColumn="0" w:lastColumn="0" w:oddVBand="0" w:evenVBand="0" w:oddHBand="1" w:evenHBand="0" w:firstRowFirstColumn="0" w:firstRowLastColumn="0" w:lastRowFirstColumn="0" w:lastRowLastColumn="0"/>
              <w:rPr>
                <w:lang w:val="en-US"/>
              </w:rPr>
            </w:pPr>
            <w:r w:rsidRPr="009B0978">
              <w:rPr>
                <w:rFonts w:ascii="Arial" w:hAnsi="Arial" w:cs="Arial"/>
                <w:lang w:val="en-US"/>
              </w:rPr>
              <w:t>/</w:t>
            </w:r>
            <w:proofErr w:type="spellStart"/>
            <w:r w:rsidRPr="009B0978">
              <w:rPr>
                <w:rFonts w:ascii="Arial" w:hAnsi="Arial" w:cs="Arial"/>
                <w:lang w:val="en-US"/>
              </w:rPr>
              <w:t>api</w:t>
            </w:r>
            <w:proofErr w:type="spellEnd"/>
            <w:r w:rsidRPr="009B0978">
              <w:rPr>
                <w:rFonts w:ascii="Arial" w:hAnsi="Arial" w:cs="Arial"/>
                <w:lang w:val="en-US"/>
              </w:rPr>
              <w:t>/</w:t>
            </w:r>
            <w:proofErr w:type="spellStart"/>
            <w:r w:rsidRPr="009B0978">
              <w:rPr>
                <w:rFonts w:ascii="Arial" w:hAnsi="Arial" w:cs="Arial"/>
                <w:lang w:val="en-US"/>
              </w:rPr>
              <w:t>users?username</w:t>
            </w:r>
            <w:proofErr w:type="spellEnd"/>
            <w:r w:rsidRPr="009B0978">
              <w:rPr>
                <w:rFonts w:ascii="Arial" w:hAnsi="Arial" w:cs="Arial"/>
                <w:lang w:val="en-US"/>
              </w:rPr>
              <w:t>=test</w:t>
            </w:r>
          </w:p>
        </w:tc>
      </w:tr>
      <w:tr w:rsidR="00AF25A7" w:rsidTr="003A19A4">
        <w:tc>
          <w:tcPr>
            <w:cnfStyle w:val="001000000000" w:firstRow="0" w:lastRow="0" w:firstColumn="1" w:lastColumn="0" w:oddVBand="0" w:evenVBand="0" w:oddHBand="0" w:evenHBand="0" w:firstRowFirstColumn="0" w:firstRowLastColumn="0" w:lastRowFirstColumn="0" w:lastRowLastColumn="0"/>
            <w:tcW w:w="1985" w:type="dxa"/>
          </w:tcPr>
          <w:p w:rsidR="00AF25A7" w:rsidRPr="002C1B31" w:rsidRDefault="002C1B31" w:rsidP="002C1B31">
            <w:pPr>
              <w:pStyle w:val="ListParagraph"/>
              <w:numPr>
                <w:ilvl w:val="0"/>
                <w:numId w:val="1"/>
              </w:numPr>
              <w:rPr>
                <w:lang w:val="en-US"/>
              </w:rPr>
            </w:pPr>
            <w:r>
              <w:rPr>
                <w:lang w:val="en-US"/>
              </w:rPr>
              <w:t>Markers</w:t>
            </w:r>
          </w:p>
        </w:tc>
        <w:tc>
          <w:tcPr>
            <w:tcW w:w="5103" w:type="dxa"/>
          </w:tcPr>
          <w:p w:rsidR="002A5BF5" w:rsidRPr="00EC194D" w:rsidRDefault="002A5BF5" w:rsidP="002A5BF5">
            <w:pPr>
              <w:cnfStyle w:val="000000000000" w:firstRow="0" w:lastRow="0" w:firstColumn="0" w:lastColumn="0" w:oddVBand="0" w:evenVBand="0" w:oddHBand="0" w:evenHBand="0" w:firstRowFirstColumn="0" w:firstRowLastColumn="0" w:lastRowFirstColumn="0" w:lastRowLastColumn="0"/>
            </w:pPr>
            <w:r>
              <w:rPr>
                <w:lang w:val="en-US"/>
              </w:rPr>
              <w:t xml:space="preserve">GET </w:t>
            </w:r>
            <w:r>
              <w:t>Информация за всички потребители и техните данни</w:t>
            </w:r>
          </w:p>
          <w:p w:rsidR="002A5BF5" w:rsidRPr="00532D62"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POST </w:t>
            </w:r>
            <w:r>
              <w:t xml:space="preserve">въвежда маркер в формата на съдържанието </w:t>
            </w:r>
            <w:r>
              <w:rPr>
                <w:lang w:val="en-US"/>
              </w:rPr>
              <w:t>(Content-Type: application/json)</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r>
              <w:rPr>
                <w:lang w:val="en-US"/>
              </w:rPr>
              <w:tab/>
              <w:t>user_id: integer,</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title</w:t>
            </w:r>
            <w:r>
              <w:rPr>
                <w:lang w:val="en-US"/>
              </w:rPr>
              <w:t>: string|</w:t>
            </w:r>
            <w:r w:rsidRPr="00532D62">
              <w:rPr>
                <w:lang w:val="en-US"/>
              </w:rPr>
              <w:t>required</w:t>
            </w:r>
            <w:r>
              <w:rPr>
                <w:lang w:val="en-US"/>
              </w:rPr>
              <w:t>,</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text</w:t>
            </w:r>
            <w:r>
              <w:rPr>
                <w:lang w:val="en-US"/>
              </w:rPr>
              <w:t>: string</w:t>
            </w:r>
            <w:r w:rsidRPr="00532D62">
              <w:rPr>
                <w:lang w:val="en-US"/>
              </w:rPr>
              <w:t>|required</w:t>
            </w:r>
            <w:r>
              <w:rPr>
                <w:lang w:val="en-US"/>
              </w:rPr>
              <w:t>,</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coordinates</w:t>
            </w:r>
            <w:r>
              <w:rPr>
                <w:lang w:val="en-US"/>
              </w:rPr>
              <w:t>: string</w:t>
            </w:r>
            <w:r w:rsidRPr="00532D62">
              <w:rPr>
                <w:lang w:val="en-US"/>
              </w:rPr>
              <w:t>|required</w:t>
            </w:r>
            <w:r>
              <w:rPr>
                <w:lang w:val="en-US"/>
              </w:rPr>
              <w:t>,</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r>
            <w:r w:rsidRPr="00532D62">
              <w:rPr>
                <w:lang w:val="en-US"/>
              </w:rPr>
              <w:t>date</w:t>
            </w:r>
            <w:r>
              <w:rPr>
                <w:lang w:val="en-US"/>
              </w:rPr>
              <w:t>: string</w:t>
            </w:r>
            <w:r w:rsidRPr="00532D62">
              <w:rPr>
                <w:lang w:val="en-US"/>
              </w:rPr>
              <w:t>|required</w:t>
            </w:r>
          </w:p>
          <w:p w:rsid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ab/>
              <w:t>image: string</w:t>
            </w:r>
          </w:p>
          <w:p w:rsidR="00AF25A7" w:rsidRPr="002A5BF5" w:rsidRDefault="002A5BF5" w:rsidP="002A5BF5">
            <w:pPr>
              <w:pStyle w:val="NoSpacing"/>
              <w:cnfStyle w:val="000000000000" w:firstRow="0" w:lastRow="0" w:firstColumn="0" w:lastColumn="0" w:oddVBand="0" w:evenVBand="0" w:oddHBand="0" w:evenHBand="0" w:firstRowFirstColumn="0" w:firstRowLastColumn="0" w:lastRowFirstColumn="0" w:lastRowLastColumn="0"/>
            </w:pPr>
            <w:r>
              <w:rPr>
                <w:lang w:val="en-US"/>
              </w:rPr>
              <w:t>}</w:t>
            </w:r>
          </w:p>
        </w:tc>
        <w:tc>
          <w:tcPr>
            <w:tcW w:w="1984" w:type="dxa"/>
          </w:tcPr>
          <w:p w:rsidR="00AF25A7" w:rsidRDefault="002C1B31" w:rsidP="00AF25A7">
            <w:pPr>
              <w:cnfStyle w:val="000000000000" w:firstRow="0" w:lastRow="0" w:firstColumn="0" w:lastColumn="0" w:oddVBand="0" w:evenVBand="0" w:oddHBand="0" w:evenHBand="0" w:firstRowFirstColumn="0" w:firstRowLastColumn="0" w:lastRowFirstColumn="0" w:lastRowLastColumn="0"/>
              <w:rPr>
                <w:lang w:val="en-US"/>
              </w:rPr>
            </w:pPr>
            <w:r>
              <w:rPr>
                <w:rFonts w:ascii="Arial" w:eastAsia="Arial" w:hAnsi="Arial" w:cs="Arial"/>
                <w:i/>
              </w:rPr>
              <w:t>/api/</w:t>
            </w:r>
            <w:r>
              <w:rPr>
                <w:rFonts w:ascii="Arial" w:eastAsia="Arial" w:hAnsi="Arial" w:cs="Arial"/>
                <w:i/>
                <w:lang w:val="en-US"/>
              </w:rPr>
              <w:t>markers</w:t>
            </w:r>
          </w:p>
        </w:tc>
      </w:tr>
      <w:tr w:rsidR="00AF25A7" w:rsidTr="003A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F25A7" w:rsidRPr="002C1B31" w:rsidRDefault="002C1B31" w:rsidP="002C1B31">
            <w:pPr>
              <w:pStyle w:val="ListParagraph"/>
              <w:numPr>
                <w:ilvl w:val="0"/>
                <w:numId w:val="1"/>
              </w:numPr>
              <w:rPr>
                <w:lang w:val="en-US"/>
              </w:rPr>
            </w:pPr>
            <w:r>
              <w:rPr>
                <w:lang w:val="en-US"/>
              </w:rPr>
              <w:t>Marker</w:t>
            </w:r>
          </w:p>
        </w:tc>
        <w:tc>
          <w:tcPr>
            <w:tcW w:w="5103" w:type="dxa"/>
          </w:tcPr>
          <w:p w:rsidR="002A5BF5" w:rsidRDefault="002A5BF5" w:rsidP="002A5BF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GET </w:t>
            </w:r>
            <w:r>
              <w:t xml:space="preserve">информация за потребител с </w:t>
            </w:r>
            <w:r>
              <w:rPr>
                <w:lang w:val="en-US"/>
              </w:rPr>
              <w:t xml:space="preserve">id= </w:t>
            </w:r>
            <w:proofErr w:type="spellStart"/>
            <w:r>
              <w:rPr>
                <w:lang w:val="en-US"/>
              </w:rPr>
              <w:t>userID</w:t>
            </w:r>
            <w:proofErr w:type="spellEnd"/>
          </w:p>
          <w:p w:rsidR="002A5BF5" w:rsidRPr="00FA01E3" w:rsidRDefault="002A5BF5" w:rsidP="002A5BF5">
            <w:pPr>
              <w:cnfStyle w:val="000000100000" w:firstRow="0" w:lastRow="0" w:firstColumn="0" w:lastColumn="0" w:oddVBand="0" w:evenVBand="0" w:oddHBand="1" w:evenHBand="0" w:firstRowFirstColumn="0" w:firstRowLastColumn="0" w:lastRowFirstColumn="0" w:lastRowLastColumn="0"/>
            </w:pPr>
            <w:r>
              <w:rPr>
                <w:lang w:val="en-US"/>
              </w:rPr>
              <w:t xml:space="preserve">DELETE </w:t>
            </w:r>
            <w:r>
              <w:t xml:space="preserve">изтрива потребител с </w:t>
            </w:r>
            <w:r>
              <w:rPr>
                <w:lang w:val="en-US"/>
              </w:rPr>
              <w:t xml:space="preserve">id= </w:t>
            </w:r>
            <w:proofErr w:type="spellStart"/>
            <w:r>
              <w:rPr>
                <w:lang w:val="en-US"/>
              </w:rPr>
              <w:t>userID</w:t>
            </w:r>
            <w:proofErr w:type="spellEnd"/>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PUT update </w:t>
            </w:r>
            <w:r>
              <w:t xml:space="preserve">на потребител </w:t>
            </w:r>
            <w:r w:rsidRPr="00532D62">
              <w:rPr>
                <w:lang w:val="en-US"/>
              </w:rPr>
              <w:t>с</w:t>
            </w:r>
            <w:r w:rsidRPr="00532D62">
              <w:t xml:space="preserve"> формат на съдържанието </w:t>
            </w:r>
            <w:r w:rsidRPr="00532D62">
              <w:rPr>
                <w:lang w:val="en-US"/>
              </w:rPr>
              <w:t>(Content-Type: application/json)</w:t>
            </w:r>
          </w:p>
          <w:p w:rsidR="002A5BF5"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 xml:space="preserve">{ </w:t>
            </w:r>
            <w:r w:rsidRPr="00532D62">
              <w:rPr>
                <w:lang w:val="en-US"/>
              </w:rPr>
              <w:tab/>
            </w:r>
          </w:p>
          <w:p w:rsidR="002A5BF5" w:rsidRPr="00532D62" w:rsidRDefault="002A5BF5" w:rsidP="002A5BF5">
            <w:pPr>
              <w:pStyle w:val="NoSpacing"/>
              <w:ind w:firstLine="720"/>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user_id: integer,</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title: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text: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coordinates: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date: string|required</w:t>
            </w:r>
          </w:p>
          <w:p w:rsidR="002A5BF5" w:rsidRPr="00532D62"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ab/>
              <w:t>image: string</w:t>
            </w:r>
          </w:p>
          <w:p w:rsidR="00AF25A7" w:rsidRDefault="002A5BF5" w:rsidP="002A5BF5">
            <w:pPr>
              <w:pStyle w:val="NoSpacing"/>
              <w:cnfStyle w:val="000000100000" w:firstRow="0" w:lastRow="0" w:firstColumn="0" w:lastColumn="0" w:oddVBand="0" w:evenVBand="0" w:oddHBand="1" w:evenHBand="0" w:firstRowFirstColumn="0" w:firstRowLastColumn="0" w:lastRowFirstColumn="0" w:lastRowLastColumn="0"/>
              <w:rPr>
                <w:lang w:val="en-US"/>
              </w:rPr>
            </w:pPr>
            <w:r w:rsidRPr="00532D62">
              <w:rPr>
                <w:lang w:val="en-US"/>
              </w:rPr>
              <w:t>}</w:t>
            </w:r>
          </w:p>
        </w:tc>
        <w:tc>
          <w:tcPr>
            <w:tcW w:w="1984" w:type="dxa"/>
          </w:tcPr>
          <w:p w:rsidR="00AF25A7" w:rsidRDefault="002C1B31" w:rsidP="00AF25A7">
            <w:pPr>
              <w:cnfStyle w:val="000000100000" w:firstRow="0" w:lastRow="0" w:firstColumn="0" w:lastColumn="0" w:oddVBand="0" w:evenVBand="0" w:oddHBand="1" w:evenHBand="0" w:firstRowFirstColumn="0" w:firstRowLastColumn="0" w:lastRowFirstColumn="0" w:lastRowLastColumn="0"/>
              <w:rPr>
                <w:lang w:val="en-US"/>
              </w:rPr>
            </w:pPr>
            <w:r>
              <w:rPr>
                <w:rFonts w:ascii="Arial" w:eastAsia="Arial" w:hAnsi="Arial" w:cs="Arial"/>
                <w:i/>
              </w:rPr>
              <w:t>/api/</w:t>
            </w:r>
            <w:r>
              <w:rPr>
                <w:rFonts w:ascii="Arial" w:eastAsia="Arial" w:hAnsi="Arial" w:cs="Arial"/>
                <w:i/>
                <w:lang w:val="en-US"/>
              </w:rPr>
              <w:t>markers</w:t>
            </w:r>
            <w:r>
              <w:rPr>
                <w:rFonts w:ascii="Arial" w:eastAsia="Arial" w:hAnsi="Arial" w:cs="Arial"/>
                <w:i/>
              </w:rPr>
              <w:t>/{</w:t>
            </w:r>
            <w:proofErr w:type="spellStart"/>
            <w:r>
              <w:rPr>
                <w:rFonts w:ascii="Arial" w:eastAsia="Arial" w:hAnsi="Arial" w:cs="Arial"/>
                <w:i/>
                <w:lang w:val="en-US"/>
              </w:rPr>
              <w:t>markerId</w:t>
            </w:r>
            <w:proofErr w:type="spellEnd"/>
            <w:r>
              <w:rPr>
                <w:rFonts w:ascii="Arial" w:eastAsia="Arial" w:hAnsi="Arial" w:cs="Arial"/>
                <w:i/>
              </w:rPr>
              <w:t>}</w:t>
            </w:r>
          </w:p>
        </w:tc>
      </w:tr>
    </w:tbl>
    <w:p w:rsidR="00AF25A7" w:rsidRPr="00AF25A7" w:rsidRDefault="00AF25A7" w:rsidP="00AF25A7">
      <w:pPr>
        <w:rPr>
          <w:lang w:val="en-US"/>
        </w:rPr>
      </w:pPr>
    </w:p>
    <w:p w:rsidR="00BC777B" w:rsidRDefault="00BC777B" w:rsidP="00D062F6">
      <w:pPr>
        <w:pStyle w:val="Heading1"/>
      </w:pPr>
      <w:bookmarkStart w:id="6" w:name="_Toc486888955"/>
      <w:r>
        <w:t>Нефункционални изисквания</w:t>
      </w:r>
      <w:bookmarkEnd w:id="6"/>
    </w:p>
    <w:p w:rsidR="00263276" w:rsidRDefault="00263276" w:rsidP="00263276">
      <w:pPr>
        <w:pStyle w:val="Heading2"/>
      </w:pPr>
      <w:r w:rsidRPr="00263276">
        <w:t>Изисквания към производителността</w:t>
      </w:r>
    </w:p>
    <w:p w:rsidR="00E168FE" w:rsidRPr="00E168FE" w:rsidRDefault="00E168FE" w:rsidP="00E168FE">
      <w:pPr>
        <w:numPr>
          <w:ilvl w:val="0"/>
          <w:numId w:val="13"/>
        </w:numPr>
      </w:pPr>
      <w:r w:rsidRPr="00E168FE">
        <w:t>Системата осигурява следните времена за реакция при взаимодействие на потребителите с нея (като се изключи забавянето от Интернет свързаността):</w:t>
      </w:r>
    </w:p>
    <w:p w:rsidR="00E168FE" w:rsidRPr="00E168FE" w:rsidRDefault="00E168FE" w:rsidP="00E168FE">
      <w:pPr>
        <w:numPr>
          <w:ilvl w:val="1"/>
          <w:numId w:val="13"/>
        </w:numPr>
      </w:pPr>
      <w:r w:rsidRPr="00E168FE">
        <w:t xml:space="preserve">Достъп до </w:t>
      </w:r>
      <w:r>
        <w:t>приложението</w:t>
      </w:r>
      <w:r w:rsidRPr="00E168FE">
        <w:t xml:space="preserve"> &lt; </w:t>
      </w:r>
      <w:r>
        <w:t>1</w:t>
      </w:r>
      <w:r w:rsidRPr="00E168FE">
        <w:t xml:space="preserve"> секунда;</w:t>
      </w:r>
    </w:p>
    <w:p w:rsidR="00E168FE" w:rsidRPr="00E168FE" w:rsidRDefault="00E168FE" w:rsidP="00E168FE">
      <w:pPr>
        <w:numPr>
          <w:ilvl w:val="1"/>
          <w:numId w:val="13"/>
        </w:numPr>
      </w:pPr>
      <w:r w:rsidRPr="00E168FE">
        <w:t xml:space="preserve">Достъп </w:t>
      </w:r>
      <w:r>
        <w:t>ресурси от базата</w:t>
      </w:r>
      <w:r w:rsidRPr="00E168FE">
        <w:t xml:space="preserve"> &lt; </w:t>
      </w:r>
      <w:r>
        <w:t xml:space="preserve">1 </w:t>
      </w:r>
      <w:r w:rsidRPr="00E168FE">
        <w:t>секунд</w:t>
      </w:r>
      <w:r>
        <w:t>а</w:t>
      </w:r>
      <w:r w:rsidRPr="00E168FE">
        <w:t>;</w:t>
      </w:r>
    </w:p>
    <w:p w:rsidR="00E168FE" w:rsidRPr="00E168FE" w:rsidRDefault="00E168FE" w:rsidP="00E168FE">
      <w:pPr>
        <w:numPr>
          <w:ilvl w:val="1"/>
          <w:numId w:val="13"/>
        </w:numPr>
      </w:pPr>
      <w:r>
        <w:t>Картна функционалност</w:t>
      </w:r>
      <w:r w:rsidRPr="00E168FE">
        <w:t xml:space="preserve"> &lt; 1</w:t>
      </w:r>
      <w:r>
        <w:t xml:space="preserve"> секунда</w:t>
      </w:r>
      <w:r w:rsidRPr="00E168FE">
        <w:t>.</w:t>
      </w:r>
    </w:p>
    <w:p w:rsidR="00E168FE" w:rsidRDefault="00E168FE" w:rsidP="00263276">
      <w:pPr>
        <w:pStyle w:val="ListParagraph"/>
        <w:numPr>
          <w:ilvl w:val="0"/>
          <w:numId w:val="11"/>
        </w:numPr>
      </w:pPr>
      <w:r w:rsidRPr="00E168FE">
        <w:t xml:space="preserve">Системата </w:t>
      </w:r>
      <w:r>
        <w:t>е</w:t>
      </w:r>
      <w:r w:rsidRPr="00E168FE">
        <w:t xml:space="preserve"> проектирана и съответно разработена, така че да се запазва консистентността на данните при нарушена работоспособност</w:t>
      </w:r>
    </w:p>
    <w:p w:rsidR="00E168FE" w:rsidRPr="00263276" w:rsidRDefault="00E168FE" w:rsidP="00263276">
      <w:pPr>
        <w:pStyle w:val="ListParagraph"/>
        <w:numPr>
          <w:ilvl w:val="0"/>
          <w:numId w:val="11"/>
        </w:numPr>
      </w:pPr>
      <w:r w:rsidRPr="00E168FE">
        <w:t>Системата осигурява цялостност на данните при многопотребителски режим на работа</w:t>
      </w:r>
    </w:p>
    <w:p w:rsidR="00263276" w:rsidRDefault="00263276" w:rsidP="00263276">
      <w:pPr>
        <w:pStyle w:val="Heading2"/>
      </w:pPr>
      <w:r w:rsidRPr="00263276">
        <w:t>Изисквания за сигурността</w:t>
      </w:r>
    </w:p>
    <w:p w:rsidR="00E168FE" w:rsidRPr="00E168FE" w:rsidRDefault="00E168FE" w:rsidP="00E168FE">
      <w:pPr>
        <w:pStyle w:val="ListParagraph"/>
        <w:numPr>
          <w:ilvl w:val="0"/>
          <w:numId w:val="12"/>
        </w:numPr>
      </w:pPr>
      <w:r w:rsidRPr="00E168FE">
        <w:t>Системата извършва проверка на въвежданите от потребителите данни, като например формат, задължителност и др</w:t>
      </w:r>
      <w:r>
        <w:t>.</w:t>
      </w:r>
    </w:p>
    <w:p w:rsidR="00263276" w:rsidRDefault="00263276" w:rsidP="00263276">
      <w:pPr>
        <w:pStyle w:val="Heading2"/>
      </w:pPr>
      <w:r>
        <w:lastRenderedPageBreak/>
        <w:t>Изисквания къ</w:t>
      </w:r>
      <w:r w:rsidR="00E168FE">
        <w:t>м</w:t>
      </w:r>
      <w:r>
        <w:t xml:space="preserve"> дизайна и имплементацията</w:t>
      </w:r>
    </w:p>
    <w:p w:rsidR="00E168FE" w:rsidRPr="00E168FE" w:rsidRDefault="00E168FE" w:rsidP="00E168FE">
      <w:pPr>
        <w:numPr>
          <w:ilvl w:val="0"/>
          <w:numId w:val="11"/>
        </w:numPr>
      </w:pPr>
      <w:r w:rsidRPr="00E168FE">
        <w:t>Системата е платформено независима, базирана на отворени технологии и да не изисква закупуване на допълнителни лицензи</w:t>
      </w:r>
    </w:p>
    <w:p w:rsidR="00E168FE" w:rsidRDefault="00E168FE" w:rsidP="00E168FE">
      <w:pPr>
        <w:numPr>
          <w:ilvl w:val="0"/>
          <w:numId w:val="11"/>
        </w:numPr>
      </w:pPr>
      <w:r w:rsidRPr="00E168FE">
        <w:t>Архитектурата на системата е многослойна, позволяваща скалируемост и гъвкавост</w:t>
      </w:r>
    </w:p>
    <w:p w:rsidR="00484E95" w:rsidRDefault="00484E95" w:rsidP="00E168FE">
      <w:pPr>
        <w:numPr>
          <w:ilvl w:val="0"/>
          <w:numId w:val="11"/>
        </w:numPr>
      </w:pPr>
      <w:r>
        <w:t xml:space="preserve">Потребителския интерфейс е </w:t>
      </w:r>
      <w:r>
        <w:rPr>
          <w:lang w:val="en-US"/>
        </w:rPr>
        <w:t xml:space="preserve">responsive – </w:t>
      </w:r>
      <w:r>
        <w:t>системата може да се използва на различни мобилни устройства</w:t>
      </w:r>
    </w:p>
    <w:p w:rsidR="00484E95" w:rsidRPr="00484E95" w:rsidRDefault="00484E95" w:rsidP="00484E95">
      <w:pPr>
        <w:pStyle w:val="Heading1"/>
      </w:pPr>
      <w:r w:rsidRPr="00484E95">
        <w:t>Описание на използваните технологии и библиотечни</w:t>
      </w:r>
      <w:r w:rsidRPr="00484E95">
        <w:rPr>
          <w:rFonts w:ascii="Calibri" w:hAnsi="Calibri" w:cs="Calibri"/>
          <w:color w:val="000000"/>
          <w:sz w:val="28"/>
          <w:szCs w:val="28"/>
        </w:rPr>
        <w:t xml:space="preserve"> </w:t>
      </w:r>
      <w:r w:rsidRPr="00484E95">
        <w:t>модули</w:t>
      </w:r>
    </w:p>
    <w:p w:rsidR="00484E95" w:rsidRDefault="00484E95" w:rsidP="00484E95">
      <w:pPr>
        <w:pStyle w:val="Heading2"/>
        <w:rPr>
          <w:lang w:val="en-US"/>
        </w:rPr>
      </w:pPr>
      <w:r>
        <w:rPr>
          <w:lang w:val="en-US"/>
        </w:rPr>
        <w:t>Front-end</w:t>
      </w:r>
    </w:p>
    <w:p w:rsidR="00484E95" w:rsidRDefault="00484E95" w:rsidP="00484E95">
      <w:pPr>
        <w:rPr>
          <w:lang w:val="en-US"/>
        </w:rPr>
      </w:pPr>
      <w:r>
        <w:tab/>
        <w:t xml:space="preserve">Потребителският интерфейс е разработен с </w:t>
      </w:r>
      <w:r>
        <w:rPr>
          <w:lang w:val="en-US"/>
        </w:rPr>
        <w:fldChar w:fldCharType="begin"/>
      </w:r>
      <w:r>
        <w:rPr>
          <w:lang w:val="en-US"/>
        </w:rPr>
        <w:instrText xml:space="preserve"> HYPERLINK "https://facebook.github.io/react/" </w:instrText>
      </w:r>
      <w:r>
        <w:rPr>
          <w:lang w:val="en-US"/>
        </w:rPr>
      </w:r>
      <w:r>
        <w:rPr>
          <w:lang w:val="en-US"/>
        </w:rPr>
        <w:fldChar w:fldCharType="separate"/>
      </w:r>
      <w:r w:rsidRPr="00484E95">
        <w:rPr>
          <w:rStyle w:val="Hyperlink"/>
          <w:lang w:val="en-US"/>
        </w:rPr>
        <w:t>React.js</w:t>
      </w:r>
      <w:r>
        <w:rPr>
          <w:lang w:val="en-US"/>
        </w:rPr>
        <w:fldChar w:fldCharType="end"/>
      </w:r>
      <w:r>
        <w:t xml:space="preserve">, с помощта на </w:t>
      </w:r>
      <w:r>
        <w:rPr>
          <w:lang w:val="en-US"/>
        </w:rPr>
        <w:fldChar w:fldCharType="begin"/>
      </w:r>
      <w:r>
        <w:rPr>
          <w:lang w:val="en-US"/>
        </w:rPr>
        <w:instrText xml:space="preserve"> HYPERLINK "https://github.com/reacttraining/react-router" </w:instrText>
      </w:r>
      <w:r>
        <w:rPr>
          <w:lang w:val="en-US"/>
        </w:rPr>
      </w:r>
      <w:r>
        <w:rPr>
          <w:lang w:val="en-US"/>
        </w:rPr>
        <w:fldChar w:fldCharType="separate"/>
      </w:r>
      <w:r w:rsidRPr="00484E95">
        <w:rPr>
          <w:rStyle w:val="Hyperlink"/>
          <w:lang w:val="en-US"/>
        </w:rPr>
        <w:t>React Router</w:t>
      </w:r>
      <w:r>
        <w:rPr>
          <w:lang w:val="en-US"/>
        </w:rPr>
        <w:fldChar w:fldCharType="end"/>
      </w:r>
      <w:r>
        <w:rPr>
          <w:lang w:val="en-US"/>
        </w:rPr>
        <w:t xml:space="preserve"> </w:t>
      </w:r>
      <w:proofErr w:type="spellStart"/>
      <w:r>
        <w:rPr>
          <w:lang w:val="en-US"/>
        </w:rPr>
        <w:t>за</w:t>
      </w:r>
      <w:proofErr w:type="spellEnd"/>
      <w:r>
        <w:rPr>
          <w:lang w:val="en-US"/>
        </w:rPr>
        <w:t xml:space="preserve"> </w:t>
      </w:r>
      <w:r w:rsidR="001D20EB">
        <w:t xml:space="preserve">рутиране между страниците и </w:t>
      </w:r>
      <w:r w:rsidR="001D20EB">
        <w:rPr>
          <w:lang w:val="en-US"/>
        </w:rPr>
        <w:fldChar w:fldCharType="begin"/>
      </w:r>
      <w:r w:rsidR="001D20EB">
        <w:rPr>
          <w:lang w:val="en-US"/>
        </w:rPr>
        <w:instrText xml:space="preserve"> HYPERLINK "https://github.com/reactjs/redux" </w:instrText>
      </w:r>
      <w:r w:rsidR="001D20EB">
        <w:rPr>
          <w:lang w:val="en-US"/>
        </w:rPr>
      </w:r>
      <w:r w:rsidR="001D20EB">
        <w:rPr>
          <w:lang w:val="en-US"/>
        </w:rPr>
        <w:fldChar w:fldCharType="separate"/>
      </w:r>
      <w:proofErr w:type="spellStart"/>
      <w:r w:rsidR="001D20EB" w:rsidRPr="001D20EB">
        <w:rPr>
          <w:rStyle w:val="Hyperlink"/>
          <w:lang w:val="en-US"/>
        </w:rPr>
        <w:t>Redux</w:t>
      </w:r>
      <w:proofErr w:type="spellEnd"/>
      <w:r w:rsidR="001D20EB">
        <w:rPr>
          <w:lang w:val="en-US"/>
        </w:rPr>
        <w:fldChar w:fldCharType="end"/>
      </w:r>
      <w:r w:rsidR="001D20EB">
        <w:rPr>
          <w:lang w:val="en-US"/>
        </w:rPr>
        <w:t xml:space="preserve"> </w:t>
      </w:r>
      <w:proofErr w:type="spellStart"/>
      <w:r w:rsidR="001D20EB">
        <w:rPr>
          <w:lang w:val="en-US"/>
        </w:rPr>
        <w:t>за</w:t>
      </w:r>
      <w:proofErr w:type="spellEnd"/>
      <w:r w:rsidR="001D20EB">
        <w:rPr>
          <w:lang w:val="en-US"/>
        </w:rPr>
        <w:t xml:space="preserve"> </w:t>
      </w:r>
      <w:proofErr w:type="spellStart"/>
      <w:r w:rsidR="001D20EB">
        <w:rPr>
          <w:lang w:val="en-US"/>
        </w:rPr>
        <w:t>управление</w:t>
      </w:r>
      <w:proofErr w:type="spellEnd"/>
      <w:r w:rsidR="001D20EB">
        <w:rPr>
          <w:lang w:val="en-US"/>
        </w:rPr>
        <w:t xml:space="preserve"> </w:t>
      </w:r>
      <w:proofErr w:type="spellStart"/>
      <w:r w:rsidR="001D20EB">
        <w:rPr>
          <w:lang w:val="en-US"/>
        </w:rPr>
        <w:t>на</w:t>
      </w:r>
      <w:proofErr w:type="spellEnd"/>
      <w:r w:rsidR="001D20EB">
        <w:rPr>
          <w:lang w:val="en-US"/>
        </w:rPr>
        <w:t xml:space="preserve"> state-a. Responsive design-a </w:t>
      </w:r>
      <w:r w:rsidR="001D20EB">
        <w:t xml:space="preserve">е постигнат чрез използване на </w:t>
      </w:r>
      <w:r w:rsidR="001D20EB">
        <w:rPr>
          <w:lang w:val="en-US"/>
        </w:rPr>
        <w:t xml:space="preserve">Bootstrap. </w:t>
      </w:r>
    </w:p>
    <w:p w:rsidR="001D20EB" w:rsidRDefault="001D20EB" w:rsidP="00FB401B">
      <w:pPr>
        <w:spacing w:after="0"/>
        <w:rPr>
          <w:lang w:val="en-US"/>
        </w:rPr>
      </w:pPr>
      <w:r>
        <w:rPr>
          <w:lang w:val="en-US"/>
        </w:rPr>
        <w:tab/>
      </w:r>
      <w:proofErr w:type="spellStart"/>
      <w:r>
        <w:rPr>
          <w:lang w:val="en-US"/>
        </w:rPr>
        <w:t>Основни</w:t>
      </w:r>
      <w:proofErr w:type="spellEnd"/>
      <w:r>
        <w:rPr>
          <w:lang w:val="en-US"/>
        </w:rPr>
        <w:t xml:space="preserve"> </w:t>
      </w:r>
      <w:proofErr w:type="spellStart"/>
      <w:r>
        <w:rPr>
          <w:lang w:val="en-US"/>
        </w:rPr>
        <w:t>библиотеки</w:t>
      </w:r>
      <w:proofErr w:type="spellEnd"/>
      <w:r>
        <w:rPr>
          <w:lang w:val="en-US"/>
        </w:rPr>
        <w:t>:</w:t>
      </w:r>
    </w:p>
    <w:p w:rsidR="001D20EB" w:rsidRPr="001D20EB" w:rsidRDefault="001D20EB" w:rsidP="001D20EB">
      <w:pPr>
        <w:pStyle w:val="ListParagraph"/>
        <w:numPr>
          <w:ilvl w:val="0"/>
          <w:numId w:val="15"/>
        </w:numPr>
        <w:shd w:val="clear" w:color="auto" w:fill="FFFFFF"/>
        <w:spacing w:after="0" w:line="285" w:lineRule="atLeast"/>
        <w:rPr>
          <w:rFonts w:ascii="Consolas" w:eastAsia="Times New Roman" w:hAnsi="Consolas" w:cs="Times New Roman"/>
          <w:color w:val="000000"/>
          <w:sz w:val="21"/>
          <w:szCs w:val="21"/>
          <w:lang w:val="en-US"/>
        </w:rPr>
      </w:pPr>
      <w:r w:rsidRPr="001D20EB">
        <w:rPr>
          <w:rFonts w:ascii="Consolas" w:eastAsia="Times New Roman" w:hAnsi="Consolas" w:cs="Times New Roman"/>
          <w:color w:val="0451A5"/>
          <w:sz w:val="21"/>
          <w:szCs w:val="21"/>
          <w:lang w:val="en-US"/>
        </w:rPr>
        <w:t>react</w:t>
      </w:r>
    </w:p>
    <w:p w:rsidR="001D20EB" w:rsidRPr="001D20EB" w:rsidRDefault="001D20EB" w:rsidP="001D20EB">
      <w:pPr>
        <w:pStyle w:val="ListParagraph"/>
        <w:numPr>
          <w:ilvl w:val="0"/>
          <w:numId w:val="15"/>
        </w:numPr>
        <w:shd w:val="clear" w:color="auto" w:fill="FFFFFF"/>
        <w:spacing w:after="0" w:line="285" w:lineRule="atLeast"/>
        <w:rPr>
          <w:rFonts w:ascii="Consolas" w:eastAsia="Times New Roman" w:hAnsi="Consolas" w:cs="Times New Roman"/>
          <w:color w:val="000000"/>
          <w:sz w:val="21"/>
          <w:szCs w:val="21"/>
          <w:lang w:val="en-US"/>
        </w:rPr>
      </w:pPr>
      <w:r w:rsidRPr="001D20EB">
        <w:rPr>
          <w:rFonts w:ascii="Consolas" w:eastAsia="Times New Roman" w:hAnsi="Consolas" w:cs="Times New Roman"/>
          <w:color w:val="0451A5"/>
          <w:sz w:val="21"/>
          <w:szCs w:val="21"/>
          <w:lang w:val="en-US"/>
        </w:rPr>
        <w:t>react-</w:t>
      </w:r>
      <w:proofErr w:type="spellStart"/>
      <w:r w:rsidRPr="001D20EB">
        <w:rPr>
          <w:rFonts w:ascii="Consolas" w:eastAsia="Times New Roman" w:hAnsi="Consolas" w:cs="Times New Roman"/>
          <w:color w:val="0451A5"/>
          <w:sz w:val="21"/>
          <w:szCs w:val="21"/>
          <w:lang w:val="en-US"/>
        </w:rPr>
        <w:t>dom</w:t>
      </w:r>
      <w:proofErr w:type="spellEnd"/>
    </w:p>
    <w:p w:rsidR="001D20EB" w:rsidRPr="001D20EB" w:rsidRDefault="001D20EB" w:rsidP="001D20EB">
      <w:pPr>
        <w:pStyle w:val="ListParagraph"/>
        <w:numPr>
          <w:ilvl w:val="0"/>
          <w:numId w:val="15"/>
        </w:numPr>
        <w:shd w:val="clear" w:color="auto" w:fill="FFFFFF"/>
        <w:spacing w:after="0" w:line="285" w:lineRule="atLeast"/>
        <w:rPr>
          <w:rFonts w:ascii="Consolas" w:eastAsia="Times New Roman" w:hAnsi="Consolas" w:cs="Times New Roman"/>
          <w:color w:val="000000"/>
          <w:sz w:val="21"/>
          <w:szCs w:val="21"/>
          <w:lang w:val="en-US"/>
        </w:rPr>
      </w:pPr>
      <w:r w:rsidRPr="001D20EB">
        <w:rPr>
          <w:rFonts w:ascii="Consolas" w:eastAsia="Times New Roman" w:hAnsi="Consolas" w:cs="Times New Roman"/>
          <w:color w:val="0451A5"/>
          <w:sz w:val="21"/>
          <w:szCs w:val="21"/>
          <w:lang w:val="en-US"/>
        </w:rPr>
        <w:t>react-</w:t>
      </w:r>
      <w:proofErr w:type="spellStart"/>
      <w:r w:rsidRPr="001D20EB">
        <w:rPr>
          <w:rFonts w:ascii="Consolas" w:eastAsia="Times New Roman" w:hAnsi="Consolas" w:cs="Times New Roman"/>
          <w:color w:val="0451A5"/>
          <w:sz w:val="21"/>
          <w:szCs w:val="21"/>
          <w:lang w:val="en-US"/>
        </w:rPr>
        <w:t>redux</w:t>
      </w:r>
      <w:proofErr w:type="spellEnd"/>
    </w:p>
    <w:p w:rsidR="001D20EB" w:rsidRPr="001D20EB" w:rsidRDefault="001D20EB" w:rsidP="001D20EB">
      <w:pPr>
        <w:pStyle w:val="ListParagraph"/>
        <w:numPr>
          <w:ilvl w:val="0"/>
          <w:numId w:val="15"/>
        </w:numPr>
        <w:shd w:val="clear" w:color="auto" w:fill="FFFFFF"/>
        <w:spacing w:after="0" w:line="285" w:lineRule="atLeast"/>
        <w:rPr>
          <w:rFonts w:ascii="Consolas" w:eastAsia="Times New Roman" w:hAnsi="Consolas" w:cs="Times New Roman"/>
          <w:color w:val="000000"/>
          <w:sz w:val="21"/>
          <w:szCs w:val="21"/>
          <w:lang w:val="en-US"/>
        </w:rPr>
      </w:pPr>
      <w:proofErr w:type="spellStart"/>
      <w:r w:rsidRPr="001D20EB">
        <w:rPr>
          <w:rFonts w:ascii="Consolas" w:eastAsia="Times New Roman" w:hAnsi="Consolas" w:cs="Times New Roman"/>
          <w:color w:val="0451A5"/>
          <w:sz w:val="21"/>
          <w:szCs w:val="21"/>
          <w:lang w:val="en-US"/>
        </w:rPr>
        <w:t>redux-thunk</w:t>
      </w:r>
      <w:proofErr w:type="spellEnd"/>
    </w:p>
    <w:p w:rsidR="001D20EB" w:rsidRPr="001D20EB" w:rsidRDefault="001D20EB" w:rsidP="001D20EB">
      <w:pPr>
        <w:pStyle w:val="ListParagraph"/>
        <w:numPr>
          <w:ilvl w:val="0"/>
          <w:numId w:val="15"/>
        </w:numPr>
        <w:shd w:val="clear" w:color="auto" w:fill="FFFFFF"/>
        <w:spacing w:after="0" w:line="285" w:lineRule="atLeast"/>
        <w:rPr>
          <w:rFonts w:ascii="Consolas" w:eastAsia="Times New Roman" w:hAnsi="Consolas" w:cs="Times New Roman"/>
          <w:color w:val="000000"/>
          <w:sz w:val="21"/>
          <w:szCs w:val="21"/>
          <w:lang w:val="en-US"/>
        </w:rPr>
      </w:pPr>
      <w:r w:rsidRPr="001D20EB">
        <w:rPr>
          <w:rFonts w:ascii="Consolas" w:eastAsia="Times New Roman" w:hAnsi="Consolas" w:cs="Times New Roman"/>
          <w:color w:val="0451A5"/>
          <w:sz w:val="21"/>
          <w:szCs w:val="21"/>
          <w:lang w:val="en-US"/>
        </w:rPr>
        <w:t>react-router</w:t>
      </w:r>
    </w:p>
    <w:p w:rsidR="001D20EB" w:rsidRPr="001D20EB" w:rsidRDefault="001D20EB" w:rsidP="001D20EB">
      <w:pPr>
        <w:pStyle w:val="ListParagraph"/>
        <w:numPr>
          <w:ilvl w:val="0"/>
          <w:numId w:val="15"/>
        </w:numPr>
        <w:shd w:val="clear" w:color="auto" w:fill="FFFFFF"/>
        <w:spacing w:after="0" w:line="285" w:lineRule="atLeast"/>
        <w:rPr>
          <w:rFonts w:ascii="Consolas" w:eastAsia="Times New Roman" w:hAnsi="Consolas" w:cs="Times New Roman"/>
          <w:color w:val="000000"/>
          <w:sz w:val="21"/>
          <w:szCs w:val="21"/>
          <w:lang w:val="en-US"/>
        </w:rPr>
      </w:pPr>
      <w:r w:rsidRPr="001D20EB">
        <w:rPr>
          <w:rFonts w:ascii="Consolas" w:eastAsia="Times New Roman" w:hAnsi="Consolas" w:cs="Times New Roman"/>
          <w:color w:val="0451A5"/>
          <w:sz w:val="21"/>
          <w:szCs w:val="21"/>
          <w:lang w:val="en-US"/>
        </w:rPr>
        <w:t>react-router-</w:t>
      </w:r>
      <w:proofErr w:type="spellStart"/>
      <w:r w:rsidRPr="001D20EB">
        <w:rPr>
          <w:rFonts w:ascii="Consolas" w:eastAsia="Times New Roman" w:hAnsi="Consolas" w:cs="Times New Roman"/>
          <w:color w:val="0451A5"/>
          <w:sz w:val="21"/>
          <w:szCs w:val="21"/>
          <w:lang w:val="en-US"/>
        </w:rPr>
        <w:t>redux</w:t>
      </w:r>
      <w:proofErr w:type="spellEnd"/>
    </w:p>
    <w:p w:rsidR="001D20EB" w:rsidRPr="001D20EB" w:rsidRDefault="001D20EB" w:rsidP="001D20EB">
      <w:pPr>
        <w:pStyle w:val="ListParagraph"/>
        <w:numPr>
          <w:ilvl w:val="0"/>
          <w:numId w:val="15"/>
        </w:numPr>
        <w:spacing w:after="0"/>
        <w:rPr>
          <w:rFonts w:ascii="Consolas" w:eastAsia="Times New Roman" w:hAnsi="Consolas" w:cs="Times New Roman"/>
          <w:color w:val="0451A5"/>
          <w:sz w:val="21"/>
          <w:szCs w:val="21"/>
          <w:lang w:val="en-US"/>
        </w:rPr>
      </w:pPr>
      <w:r>
        <w:rPr>
          <w:rFonts w:ascii="Consolas" w:eastAsia="Times New Roman" w:hAnsi="Consolas" w:cs="Times New Roman"/>
          <w:color w:val="0451A5"/>
          <w:sz w:val="21"/>
          <w:szCs w:val="21"/>
        </w:rPr>
        <w:t xml:space="preserve">react-router-dom </w:t>
      </w:r>
      <w:r w:rsidRPr="001D20EB">
        <w:rPr>
          <w:rFonts w:ascii="Consolas" w:eastAsia="Times New Roman" w:hAnsi="Consolas" w:cs="Times New Roman"/>
          <w:color w:val="0451A5"/>
          <w:sz w:val="21"/>
          <w:szCs w:val="21"/>
          <w:lang w:val="en-US"/>
        </w:rPr>
        <w:t>{ Link }</w:t>
      </w:r>
      <w:r w:rsidRPr="001D20EB">
        <w:rPr>
          <w:rFonts w:ascii="Consolas" w:eastAsia="Times New Roman" w:hAnsi="Consolas" w:cs="Times New Roman"/>
          <w:color w:val="000000"/>
          <w:sz w:val="21"/>
          <w:szCs w:val="21"/>
          <w:lang w:val="en-US"/>
        </w:rPr>
        <w:t xml:space="preserve"> </w:t>
      </w:r>
    </w:p>
    <w:p w:rsidR="001D20EB" w:rsidRPr="001D20EB" w:rsidRDefault="001D20EB" w:rsidP="001D20EB">
      <w:pPr>
        <w:pStyle w:val="ListParagraph"/>
        <w:numPr>
          <w:ilvl w:val="0"/>
          <w:numId w:val="15"/>
        </w:numPr>
        <w:rPr>
          <w:rFonts w:ascii="Consolas" w:eastAsia="Times New Roman" w:hAnsi="Consolas" w:cs="Times New Roman"/>
          <w:color w:val="0451A5"/>
          <w:sz w:val="21"/>
          <w:szCs w:val="21"/>
          <w:lang w:val="en-US"/>
        </w:rPr>
      </w:pPr>
      <w:r w:rsidRPr="001D20EB">
        <w:rPr>
          <w:rFonts w:ascii="Consolas" w:eastAsia="Times New Roman" w:hAnsi="Consolas" w:cs="Times New Roman"/>
          <w:color w:val="0451A5"/>
          <w:sz w:val="21"/>
          <w:szCs w:val="21"/>
          <w:lang w:val="en-US"/>
        </w:rPr>
        <w:t>react-router-bootstrap</w:t>
      </w:r>
      <w:r w:rsidRPr="001D20EB">
        <w:rPr>
          <w:rFonts w:ascii="Consolas" w:eastAsia="Times New Roman" w:hAnsi="Consolas" w:cs="Times New Roman"/>
          <w:color w:val="0451A5"/>
          <w:sz w:val="21"/>
          <w:szCs w:val="21"/>
        </w:rPr>
        <w:t xml:space="preserve"> </w:t>
      </w:r>
      <w:r w:rsidRPr="001D20EB">
        <w:rPr>
          <w:rFonts w:ascii="Consolas" w:eastAsia="Times New Roman" w:hAnsi="Consolas" w:cs="Times New Roman"/>
          <w:color w:val="0451A5"/>
          <w:sz w:val="21"/>
          <w:szCs w:val="21"/>
          <w:lang w:val="en-US"/>
        </w:rPr>
        <w:t>{ </w:t>
      </w:r>
      <w:proofErr w:type="spellStart"/>
      <w:r w:rsidRPr="001D20EB">
        <w:rPr>
          <w:rFonts w:ascii="Consolas" w:eastAsia="Times New Roman" w:hAnsi="Consolas" w:cs="Times New Roman"/>
          <w:color w:val="0451A5"/>
          <w:sz w:val="21"/>
          <w:szCs w:val="21"/>
          <w:lang w:val="en-US"/>
        </w:rPr>
        <w:t>LinkContainer</w:t>
      </w:r>
      <w:proofErr w:type="spellEnd"/>
      <w:r w:rsidRPr="001D20EB">
        <w:rPr>
          <w:rFonts w:ascii="Consolas" w:eastAsia="Times New Roman" w:hAnsi="Consolas" w:cs="Times New Roman"/>
          <w:color w:val="0451A5"/>
          <w:sz w:val="21"/>
          <w:szCs w:val="21"/>
          <w:lang w:val="en-US"/>
        </w:rPr>
        <w:t> }</w:t>
      </w:r>
    </w:p>
    <w:p w:rsidR="001D20EB" w:rsidRDefault="001D20EB" w:rsidP="001D20EB">
      <w:pPr>
        <w:pStyle w:val="ListParagraph"/>
        <w:numPr>
          <w:ilvl w:val="0"/>
          <w:numId w:val="15"/>
        </w:numPr>
        <w:shd w:val="clear" w:color="auto" w:fill="FFFFFF"/>
        <w:spacing w:after="0" w:line="285" w:lineRule="atLeast"/>
        <w:rPr>
          <w:rFonts w:ascii="Consolas" w:eastAsia="Times New Roman" w:hAnsi="Consolas" w:cs="Times New Roman"/>
          <w:color w:val="0451A5"/>
          <w:sz w:val="21"/>
          <w:szCs w:val="21"/>
          <w:lang w:val="en-US"/>
        </w:rPr>
      </w:pPr>
      <w:r w:rsidRPr="001D20EB">
        <w:rPr>
          <w:rFonts w:ascii="Consolas" w:eastAsia="Times New Roman" w:hAnsi="Consolas" w:cs="Times New Roman"/>
          <w:color w:val="0451A5"/>
          <w:sz w:val="21"/>
          <w:szCs w:val="21"/>
          <w:lang w:val="en-US"/>
        </w:rPr>
        <w:t>react-bootstrap</w:t>
      </w:r>
    </w:p>
    <w:p w:rsidR="00262ADA" w:rsidRPr="00262ADA" w:rsidRDefault="00262ADA" w:rsidP="00262ADA">
      <w:pPr>
        <w:pStyle w:val="ListParagraph"/>
        <w:numPr>
          <w:ilvl w:val="0"/>
          <w:numId w:val="15"/>
        </w:numPr>
        <w:shd w:val="clear" w:color="auto" w:fill="FFFFFF"/>
        <w:spacing w:line="285" w:lineRule="atLeast"/>
        <w:rPr>
          <w:rFonts w:ascii="Consolas" w:eastAsia="Times New Roman" w:hAnsi="Consolas" w:cs="Times New Roman"/>
          <w:color w:val="0451A5"/>
          <w:sz w:val="21"/>
          <w:szCs w:val="21"/>
          <w:lang w:val="en-US"/>
        </w:rPr>
      </w:pPr>
      <w:r w:rsidRPr="00262ADA">
        <w:rPr>
          <w:rFonts w:ascii="Consolas" w:eastAsia="Times New Roman" w:hAnsi="Consolas" w:cs="Times New Roman"/>
          <w:color w:val="0451A5"/>
          <w:sz w:val="21"/>
          <w:szCs w:val="21"/>
          <w:lang w:val="en-US"/>
        </w:rPr>
        <w:t>react-</w:t>
      </w:r>
      <w:proofErr w:type="spellStart"/>
      <w:r w:rsidRPr="00262ADA">
        <w:rPr>
          <w:rFonts w:ascii="Consolas" w:eastAsia="Times New Roman" w:hAnsi="Consolas" w:cs="Times New Roman"/>
          <w:color w:val="0451A5"/>
          <w:sz w:val="21"/>
          <w:szCs w:val="21"/>
          <w:lang w:val="en-US"/>
        </w:rPr>
        <w:t>fontawesome</w:t>
      </w:r>
      <w:bookmarkStart w:id="7" w:name="_GoBack"/>
      <w:bookmarkEnd w:id="7"/>
      <w:proofErr w:type="spellEnd"/>
    </w:p>
    <w:p w:rsidR="001D20EB" w:rsidRPr="00FB401B" w:rsidRDefault="001D20EB" w:rsidP="001D20EB">
      <w:pPr>
        <w:rPr>
          <w:lang w:val="en-US"/>
        </w:rPr>
      </w:pPr>
      <w:r>
        <w:rPr>
          <w:lang w:val="en-US"/>
        </w:rPr>
        <w:tab/>
      </w:r>
      <w:r>
        <w:t xml:space="preserve">За реализация на картната функционалност е използвана високопроизводителната и динамична библиотека </w:t>
      </w:r>
      <w:r w:rsidR="00FB401B">
        <w:t xml:space="preserve">с отворен код </w:t>
      </w:r>
      <w:r>
        <w:t xml:space="preserve">за разработване на картографски услуги </w:t>
      </w:r>
      <w:r>
        <w:rPr>
          <w:lang w:val="en-US"/>
        </w:rPr>
        <w:fldChar w:fldCharType="begin"/>
      </w:r>
      <w:r>
        <w:rPr>
          <w:lang w:val="en-US"/>
        </w:rPr>
        <w:instrText xml:space="preserve"> HYPERLINK "http://openlayers.org/" </w:instrText>
      </w:r>
      <w:r>
        <w:rPr>
          <w:lang w:val="en-US"/>
        </w:rPr>
      </w:r>
      <w:r>
        <w:rPr>
          <w:lang w:val="en-US"/>
        </w:rPr>
        <w:fldChar w:fldCharType="separate"/>
      </w:r>
      <w:proofErr w:type="spellStart"/>
      <w:r w:rsidRPr="001D20EB">
        <w:rPr>
          <w:rStyle w:val="Hyperlink"/>
          <w:lang w:val="en-US"/>
        </w:rPr>
        <w:t>OpenLayers</w:t>
      </w:r>
      <w:proofErr w:type="spellEnd"/>
      <w:r>
        <w:rPr>
          <w:lang w:val="en-US"/>
        </w:rPr>
        <w:fldChar w:fldCharType="end"/>
      </w:r>
      <w:r>
        <w:rPr>
          <w:lang w:val="en-US"/>
        </w:rPr>
        <w:t xml:space="preserve">. </w:t>
      </w:r>
      <w:r w:rsidR="00FB401B">
        <w:t xml:space="preserve">Информацията за слоевете и географските данни са предоставени от </w:t>
      </w:r>
      <w:r w:rsidR="00FB401B">
        <w:rPr>
          <w:lang w:val="en-US"/>
        </w:rPr>
        <w:fldChar w:fldCharType="begin"/>
      </w:r>
      <w:r w:rsidR="00FB401B">
        <w:rPr>
          <w:lang w:val="en-US"/>
        </w:rPr>
        <w:instrText xml:space="preserve"> HYPERLINK "https://www.openstreetmap.org/" </w:instrText>
      </w:r>
      <w:r w:rsidR="00FB401B">
        <w:rPr>
          <w:lang w:val="en-US"/>
        </w:rPr>
      </w:r>
      <w:r w:rsidR="00FB401B">
        <w:rPr>
          <w:lang w:val="en-US"/>
        </w:rPr>
        <w:fldChar w:fldCharType="separate"/>
      </w:r>
      <w:proofErr w:type="spellStart"/>
      <w:r w:rsidR="00FB401B" w:rsidRPr="00FB401B">
        <w:rPr>
          <w:rStyle w:val="Hyperlink"/>
          <w:lang w:val="en-US"/>
        </w:rPr>
        <w:t>OpenStreetMap</w:t>
      </w:r>
      <w:proofErr w:type="spellEnd"/>
      <w:r w:rsidR="00FB401B">
        <w:rPr>
          <w:lang w:val="en-US"/>
        </w:rPr>
        <w:fldChar w:fldCharType="end"/>
      </w:r>
      <w:r w:rsidR="00FB401B">
        <w:rPr>
          <w:lang w:val="en-US"/>
        </w:rPr>
        <w:t xml:space="preserve"> </w:t>
      </w:r>
      <w:r w:rsidR="00FB401B">
        <w:t xml:space="preserve">и </w:t>
      </w:r>
      <w:hyperlink r:id="rId9" w:history="1">
        <w:r w:rsidR="00FB401B" w:rsidRPr="00FB401B">
          <w:rPr>
            <w:rStyle w:val="Hyperlink"/>
          </w:rPr>
          <w:t>Thunderforest Platform</w:t>
        </w:r>
      </w:hyperlink>
      <w:r w:rsidR="00FB401B">
        <w:rPr>
          <w:lang w:val="en-US"/>
        </w:rPr>
        <w:t>.</w:t>
      </w:r>
    </w:p>
    <w:p w:rsidR="00484E95" w:rsidRDefault="00484E95" w:rsidP="00484E95">
      <w:pPr>
        <w:pStyle w:val="Heading2"/>
        <w:rPr>
          <w:lang w:val="en-US"/>
        </w:rPr>
      </w:pPr>
      <w:r>
        <w:rPr>
          <w:lang w:val="en-US"/>
        </w:rPr>
        <w:t>Back-end</w:t>
      </w:r>
    </w:p>
    <w:p w:rsidR="00FB401B" w:rsidRDefault="00FB401B" w:rsidP="00FB401B">
      <w:pPr>
        <w:rPr>
          <w:lang w:val="en-US"/>
        </w:rPr>
      </w:pPr>
      <w:r>
        <w:rPr>
          <w:lang w:val="en-US"/>
        </w:rPr>
        <w:tab/>
      </w:r>
      <w:hyperlink r:id="rId10" w:history="1">
        <w:r w:rsidRPr="00FB401B">
          <w:rPr>
            <w:rStyle w:val="Hyperlink"/>
            <w:lang w:val="en-US"/>
          </w:rPr>
          <w:t>Express.js</w:t>
        </w:r>
      </w:hyperlink>
    </w:p>
    <w:p w:rsidR="00FB401B" w:rsidRPr="00FB401B" w:rsidRDefault="00FB401B" w:rsidP="00FB401B">
      <w:pPr>
        <w:rPr>
          <w:lang w:val="en-US"/>
        </w:rPr>
      </w:pPr>
      <w:r>
        <w:rPr>
          <w:lang w:val="en-US"/>
        </w:rPr>
        <w:tab/>
      </w:r>
      <w:hyperlink r:id="rId11" w:history="1">
        <w:r w:rsidRPr="00FB401B">
          <w:rPr>
            <w:rStyle w:val="Hyperlink"/>
            <w:lang w:val="en-US"/>
          </w:rPr>
          <w:t>Node.js</w:t>
        </w:r>
      </w:hyperlink>
    </w:p>
    <w:p w:rsidR="00484E95" w:rsidRDefault="00484E95" w:rsidP="00484E95">
      <w:pPr>
        <w:pStyle w:val="Heading2"/>
        <w:rPr>
          <w:lang w:val="en-US"/>
        </w:rPr>
      </w:pPr>
      <w:r>
        <w:rPr>
          <w:lang w:val="en-US"/>
        </w:rPr>
        <w:t>Database</w:t>
      </w:r>
    </w:p>
    <w:p w:rsidR="00FB401B" w:rsidRPr="00FB401B" w:rsidRDefault="00FB401B" w:rsidP="00FB401B">
      <w:pPr>
        <w:rPr>
          <w:lang w:val="en-US"/>
        </w:rPr>
      </w:pPr>
      <w:r>
        <w:rPr>
          <w:lang w:val="en-US"/>
        </w:rPr>
        <w:tab/>
      </w:r>
      <w:hyperlink r:id="rId12" w:history="1">
        <w:r w:rsidRPr="00FB401B">
          <w:rPr>
            <w:rStyle w:val="Hyperlink"/>
            <w:lang w:val="en-US"/>
          </w:rPr>
          <w:t>sqlite3</w:t>
        </w:r>
      </w:hyperlink>
    </w:p>
    <w:p w:rsidR="00263276" w:rsidRPr="00263276" w:rsidRDefault="00263276" w:rsidP="00263276">
      <w:pPr>
        <w:pStyle w:val="Heading2"/>
      </w:pPr>
      <w:r>
        <w:t>Документация</w:t>
      </w:r>
    </w:p>
    <w:p w:rsidR="00BC777B" w:rsidRDefault="00BC777B" w:rsidP="00D062F6">
      <w:pPr>
        <w:pStyle w:val="Heading1"/>
      </w:pPr>
      <w:bookmarkStart w:id="8" w:name="_Toc486888956"/>
      <w:r>
        <w:t>Описание на използваните технологии и библиотечни модули</w:t>
      </w:r>
      <w:bookmarkEnd w:id="8"/>
    </w:p>
    <w:p w:rsidR="003F257F" w:rsidRDefault="003F257F" w:rsidP="003F257F">
      <w:pPr>
        <w:pStyle w:val="Heading1"/>
      </w:pPr>
      <w:bookmarkStart w:id="9" w:name="_Toc486888957"/>
      <w:r>
        <w:t>Кратка потребителска документация за работа със системата</w:t>
      </w:r>
      <w:bookmarkEnd w:id="9"/>
    </w:p>
    <w:p w:rsidR="00E55D03" w:rsidRDefault="00E55D03" w:rsidP="00E55D03">
      <w:pPr>
        <w:pStyle w:val="ListParagraph"/>
        <w:numPr>
          <w:ilvl w:val="0"/>
          <w:numId w:val="2"/>
        </w:numPr>
      </w:pPr>
      <w:r>
        <w:t>Потребителят влиза в системата</w:t>
      </w:r>
    </w:p>
    <w:p w:rsidR="00E55D03" w:rsidRDefault="002C14C2" w:rsidP="00E55D03">
      <w:pPr>
        <w:pStyle w:val="ListParagraph"/>
        <w:numPr>
          <w:ilvl w:val="1"/>
          <w:numId w:val="2"/>
        </w:numPr>
      </w:pPr>
      <w:r>
        <w:t>Регистриран потребител</w:t>
      </w:r>
      <w:r w:rsidR="00966267">
        <w:rPr>
          <w:lang w:val="en-US"/>
        </w:rPr>
        <w:t xml:space="preserve"> </w:t>
      </w:r>
      <w:r>
        <w:t xml:space="preserve">- </w:t>
      </w:r>
      <w:r w:rsidR="00E55D03">
        <w:t>влиза посредством направената си регистрация</w:t>
      </w:r>
      <w:r w:rsidR="00966267">
        <w:rPr>
          <w:lang w:val="en-US"/>
        </w:rPr>
        <w:t xml:space="preserve"> </w:t>
      </w:r>
      <w:r w:rsidR="00E55D03">
        <w:t>- въвежда потребителско име и парола</w:t>
      </w:r>
    </w:p>
    <w:p w:rsidR="00E55D03" w:rsidRDefault="00E55D03" w:rsidP="00E55D03">
      <w:pPr>
        <w:pStyle w:val="ListParagraph"/>
        <w:numPr>
          <w:ilvl w:val="1"/>
          <w:numId w:val="2"/>
        </w:numPr>
      </w:pPr>
      <w:r>
        <w:t xml:space="preserve">Нерегистриран потребител </w:t>
      </w:r>
    </w:p>
    <w:p w:rsidR="002C14C2" w:rsidRDefault="002C14C2" w:rsidP="002C14C2">
      <w:pPr>
        <w:pStyle w:val="ListParagraph"/>
        <w:numPr>
          <w:ilvl w:val="2"/>
          <w:numId w:val="2"/>
        </w:numPr>
      </w:pPr>
      <w:r>
        <w:t>Използва системата като анонимен потребител, без да си прави регистрация</w:t>
      </w:r>
    </w:p>
    <w:p w:rsidR="002C14C2" w:rsidRDefault="00B11861" w:rsidP="002C14C2">
      <w:pPr>
        <w:pStyle w:val="ListParagraph"/>
        <w:numPr>
          <w:ilvl w:val="2"/>
          <w:numId w:val="2"/>
        </w:numPr>
      </w:pPr>
      <w:r>
        <w:lastRenderedPageBreak/>
        <w:t>Преминава на стъпка 2.</w:t>
      </w:r>
    </w:p>
    <w:p w:rsidR="00330147" w:rsidRDefault="00B11861" w:rsidP="00330147">
      <w:pPr>
        <w:pStyle w:val="ListParagraph"/>
        <w:numPr>
          <w:ilvl w:val="0"/>
          <w:numId w:val="2"/>
        </w:numPr>
      </w:pPr>
      <w:r>
        <w:t>(</w:t>
      </w:r>
      <w:r w:rsidRPr="00B11861">
        <w:rPr>
          <w:i/>
        </w:rPr>
        <w:t>Опционална. Само за нерегистрирани потребители</w:t>
      </w:r>
      <w:r>
        <w:t>) Регистрация на потребител</w:t>
      </w:r>
    </w:p>
    <w:p w:rsidR="00B11861" w:rsidRDefault="00B11861" w:rsidP="00B11861">
      <w:pPr>
        <w:pStyle w:val="ListParagraph"/>
        <w:numPr>
          <w:ilvl w:val="1"/>
          <w:numId w:val="2"/>
        </w:numPr>
      </w:pPr>
      <w:r>
        <w:t>Потребителят въвежда поредица от данни:</w:t>
      </w:r>
    </w:p>
    <w:p w:rsidR="00B11861" w:rsidRDefault="00B11861" w:rsidP="00B11861">
      <w:pPr>
        <w:pStyle w:val="ListParagraph"/>
        <w:numPr>
          <w:ilvl w:val="2"/>
          <w:numId w:val="2"/>
        </w:numPr>
      </w:pPr>
      <w:r>
        <w:t>Име</w:t>
      </w:r>
    </w:p>
    <w:p w:rsidR="00B11861" w:rsidRDefault="00B11861" w:rsidP="00B11861">
      <w:pPr>
        <w:pStyle w:val="ListParagraph"/>
        <w:numPr>
          <w:ilvl w:val="2"/>
          <w:numId w:val="2"/>
        </w:numPr>
      </w:pPr>
      <w:r>
        <w:t>Валиден имейл</w:t>
      </w:r>
    </w:p>
    <w:p w:rsidR="00B11861" w:rsidRDefault="00B11861" w:rsidP="00B11861">
      <w:pPr>
        <w:pStyle w:val="ListParagraph"/>
        <w:numPr>
          <w:ilvl w:val="2"/>
          <w:numId w:val="2"/>
        </w:numPr>
      </w:pPr>
      <w:r>
        <w:t>Потребителско име</w:t>
      </w:r>
    </w:p>
    <w:p w:rsidR="00B11861" w:rsidRDefault="00B11861" w:rsidP="00B11861">
      <w:pPr>
        <w:pStyle w:val="ListParagraph"/>
        <w:numPr>
          <w:ilvl w:val="2"/>
          <w:numId w:val="2"/>
        </w:numPr>
      </w:pPr>
      <w:r>
        <w:t>Парола</w:t>
      </w:r>
    </w:p>
    <w:p w:rsidR="00B11861" w:rsidRDefault="00B11861" w:rsidP="00B11861">
      <w:pPr>
        <w:pStyle w:val="ListParagraph"/>
        <w:numPr>
          <w:ilvl w:val="2"/>
          <w:numId w:val="2"/>
        </w:numPr>
      </w:pPr>
      <w:r>
        <w:t>Потвърждение на паролата</w:t>
      </w:r>
    </w:p>
    <w:p w:rsidR="00C6769F" w:rsidRDefault="00E10400" w:rsidP="00C6769F">
      <w:pPr>
        <w:pStyle w:val="ListParagraph"/>
        <w:numPr>
          <w:ilvl w:val="1"/>
          <w:numId w:val="2"/>
        </w:numPr>
      </w:pPr>
      <w:r>
        <w:t>Потвърждава действието си</w:t>
      </w:r>
    </w:p>
    <w:p w:rsidR="00902F13" w:rsidRDefault="00902F13" w:rsidP="00902F13">
      <w:r>
        <w:t>Стъпката се изпълнява еднократно за всеки потребител.</w:t>
      </w:r>
    </w:p>
    <w:p w:rsidR="00AF78F0" w:rsidRDefault="008C56ED" w:rsidP="00AF78F0">
      <w:pPr>
        <w:pStyle w:val="ListParagraph"/>
        <w:numPr>
          <w:ilvl w:val="0"/>
          <w:numId w:val="2"/>
        </w:numPr>
      </w:pPr>
      <w:r>
        <w:t>Дейности с картата</w:t>
      </w:r>
    </w:p>
    <w:p w:rsidR="00DA7179" w:rsidRDefault="00DE348E" w:rsidP="00DA7179">
      <w:pPr>
        <w:pStyle w:val="ListParagraph"/>
        <w:numPr>
          <w:ilvl w:val="1"/>
          <w:numId w:val="2"/>
        </w:numPr>
      </w:pPr>
      <w:r>
        <w:rPr>
          <w:noProof/>
          <w:lang w:val="en-US"/>
        </w:rPr>
        <w:drawing>
          <wp:anchor distT="0" distB="0" distL="114300" distR="114300" simplePos="0" relativeHeight="251662336" behindDoc="0" locked="0" layoutInCell="1" allowOverlap="1" wp14:anchorId="2C958B7C" wp14:editId="0014DDB5">
            <wp:simplePos x="0" y="0"/>
            <wp:positionH relativeFrom="column">
              <wp:posOffset>3210738</wp:posOffset>
            </wp:positionH>
            <wp:positionV relativeFrom="paragraph">
              <wp:posOffset>62078</wp:posOffset>
            </wp:positionV>
            <wp:extent cx="1282700" cy="66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2700" cy="668655"/>
                    </a:xfrm>
                    <a:prstGeom prst="rect">
                      <a:avLst/>
                    </a:prstGeom>
                    <a:noFill/>
                    <a:ln>
                      <a:noFill/>
                    </a:ln>
                  </pic:spPr>
                </pic:pic>
              </a:graphicData>
            </a:graphic>
          </wp:anchor>
        </w:drawing>
      </w:r>
      <w:r w:rsidR="00DA7179">
        <w:t>Намиране на местоположение:</w:t>
      </w:r>
    </w:p>
    <w:p w:rsidR="005A3ABE" w:rsidRDefault="00DA7179" w:rsidP="00DA7179">
      <w:pPr>
        <w:pStyle w:val="ListParagraph"/>
        <w:ind w:left="792"/>
      </w:pPr>
      <w:r>
        <w:t xml:space="preserve">Всеки  потребител може да намери </w:t>
      </w:r>
    </w:p>
    <w:p w:rsidR="005A3ABE" w:rsidRDefault="00DA7179" w:rsidP="00DA7179">
      <w:pPr>
        <w:pStyle w:val="ListParagraph"/>
        <w:ind w:left="792"/>
      </w:pPr>
      <w:r>
        <w:t xml:space="preserve">текущото си местоположение с </w:t>
      </w:r>
    </w:p>
    <w:p w:rsidR="00DA7179" w:rsidRDefault="00DA7179" w:rsidP="00DA7179">
      <w:pPr>
        <w:pStyle w:val="ListParagraph"/>
        <w:ind w:left="792"/>
      </w:pPr>
      <w:r>
        <w:t xml:space="preserve">точност до </w:t>
      </w:r>
      <w:r w:rsidR="00DE348E">
        <w:t>30</w:t>
      </w:r>
      <w:r>
        <w:t xml:space="preserve">м. </w:t>
      </w:r>
    </w:p>
    <w:p w:rsidR="00DA7179" w:rsidRDefault="0055727E" w:rsidP="00DA7179">
      <w:pPr>
        <w:pStyle w:val="ListParagraph"/>
        <w:numPr>
          <w:ilvl w:val="1"/>
          <w:numId w:val="2"/>
        </w:numPr>
      </w:pPr>
      <w:r>
        <w:t>Измерване на разстояние между точки</w:t>
      </w:r>
    </w:p>
    <w:p w:rsidR="0055727E" w:rsidRDefault="0055727E" w:rsidP="00DA7179">
      <w:pPr>
        <w:pStyle w:val="ListParagraph"/>
        <w:numPr>
          <w:ilvl w:val="1"/>
          <w:numId w:val="2"/>
        </w:numPr>
      </w:pPr>
      <w:r>
        <w:t xml:space="preserve">Измерване на площ </w:t>
      </w:r>
    </w:p>
    <w:p w:rsidR="0055727E" w:rsidRDefault="0055727E" w:rsidP="00DA7179">
      <w:pPr>
        <w:pStyle w:val="ListParagraph"/>
        <w:numPr>
          <w:ilvl w:val="1"/>
          <w:numId w:val="2"/>
        </w:numPr>
      </w:pPr>
      <w:r>
        <w:t>Създаване на маркер (само за регистрирани потребители)</w:t>
      </w:r>
    </w:p>
    <w:p w:rsidR="0055727E" w:rsidRDefault="00077680" w:rsidP="0055727E">
      <w:pPr>
        <w:pStyle w:val="ListParagraph"/>
        <w:numPr>
          <w:ilvl w:val="2"/>
          <w:numId w:val="8"/>
        </w:numPr>
      </w:pPr>
      <w:r>
        <w:t>Избиране на точно местоположение от картата, на което да бъде поставен маркерът</w:t>
      </w:r>
    </w:p>
    <w:p w:rsidR="00077680" w:rsidRDefault="00077680" w:rsidP="00077680">
      <w:pPr>
        <w:pStyle w:val="ListParagraph"/>
        <w:numPr>
          <w:ilvl w:val="2"/>
          <w:numId w:val="8"/>
        </w:numPr>
      </w:pPr>
      <w:r>
        <w:t>Задаване на име на маркерът</w:t>
      </w:r>
    </w:p>
    <w:p w:rsidR="00077680" w:rsidRDefault="00077680" w:rsidP="00077680">
      <w:pPr>
        <w:pStyle w:val="ListParagraph"/>
        <w:numPr>
          <w:ilvl w:val="2"/>
          <w:numId w:val="8"/>
        </w:numPr>
      </w:pPr>
      <w:r>
        <w:t>Въвеждане на описателен текст</w:t>
      </w:r>
    </w:p>
    <w:p w:rsidR="00077680" w:rsidRDefault="00077680" w:rsidP="00077680">
      <w:pPr>
        <w:pStyle w:val="ListParagraph"/>
        <w:numPr>
          <w:ilvl w:val="2"/>
          <w:numId w:val="8"/>
        </w:numPr>
      </w:pPr>
      <w:r>
        <w:t>(Опционално) Качване на файл</w:t>
      </w:r>
    </w:p>
    <w:p w:rsidR="00077680" w:rsidRDefault="00077680" w:rsidP="00077680">
      <w:pPr>
        <w:pStyle w:val="ListParagraph"/>
        <w:numPr>
          <w:ilvl w:val="2"/>
          <w:numId w:val="8"/>
        </w:numPr>
      </w:pPr>
      <w:r>
        <w:t>Потвърждение на действието</w:t>
      </w:r>
    </w:p>
    <w:p w:rsidR="009938A6" w:rsidRDefault="009938A6" w:rsidP="009938A6">
      <w:pPr>
        <w:pStyle w:val="ListParagraph"/>
        <w:numPr>
          <w:ilvl w:val="1"/>
          <w:numId w:val="2"/>
        </w:numPr>
        <w:ind w:left="709"/>
      </w:pPr>
      <w:r>
        <w:t>Изтриване на съществуващ маркер (само за регистрирани потребители)</w:t>
      </w:r>
    </w:p>
    <w:p w:rsidR="009938A6" w:rsidRDefault="009938A6" w:rsidP="00677E58">
      <w:pPr>
        <w:pStyle w:val="ListParagraph"/>
        <w:ind w:left="1134"/>
      </w:pPr>
      <w:r>
        <w:t xml:space="preserve">3.5.1. </w:t>
      </w:r>
      <w:r w:rsidR="00677E58">
        <w:t xml:space="preserve">  </w:t>
      </w:r>
      <w:r>
        <w:t>Избиране на маркер на текущия вписан потребител, който ще бъде редактиран/изтриван</w:t>
      </w:r>
      <w:r w:rsidR="00677E58">
        <w:t>. Действието се извършва от десния показващ се помощен панел.</w:t>
      </w:r>
    </w:p>
    <w:p w:rsidR="00EC299C" w:rsidRDefault="00EC299C" w:rsidP="00677E58">
      <w:pPr>
        <w:pStyle w:val="ListParagraph"/>
        <w:ind w:left="1134"/>
      </w:pPr>
      <w:r>
        <w:t xml:space="preserve">3.5.2.   </w:t>
      </w:r>
      <w:r w:rsidR="00585456">
        <w:t>Редактиране/ изтриване на данните</w:t>
      </w:r>
    </w:p>
    <w:p w:rsidR="007B52EB" w:rsidRDefault="007B52EB" w:rsidP="007B52EB">
      <w:pPr>
        <w:ind w:left="284"/>
      </w:pPr>
      <w:r>
        <w:t xml:space="preserve">3.6.   </w:t>
      </w:r>
      <w:r w:rsidR="002444BF">
        <w:t>Симулация</w:t>
      </w:r>
      <w:r w:rsidR="00ED25D1">
        <w:t xml:space="preserve">– виж </w:t>
      </w:r>
      <w:hyperlink w:anchor="_Бъдещо_развитие_на" w:history="1">
        <w:r w:rsidR="00ED25D1" w:rsidRPr="00ED25D1">
          <w:rPr>
            <w:rStyle w:val="Hyperlink"/>
          </w:rPr>
          <w:t>Бъдещо развитие на системата</w:t>
        </w:r>
      </w:hyperlink>
    </w:p>
    <w:p w:rsidR="00DA7179" w:rsidRDefault="000E4324" w:rsidP="00DA7179">
      <w:pPr>
        <w:pStyle w:val="ListParagraph"/>
        <w:numPr>
          <w:ilvl w:val="0"/>
          <w:numId w:val="2"/>
        </w:numPr>
      </w:pPr>
      <w:r>
        <w:t>Преглеждане на информация за системата и нейния създател</w:t>
      </w:r>
      <w:r w:rsidR="00CE07E0">
        <w:t>.</w:t>
      </w:r>
    </w:p>
    <w:p w:rsidR="00FF5632" w:rsidRDefault="00FF5632" w:rsidP="00FF5632">
      <w:pPr>
        <w:pStyle w:val="Heading1"/>
      </w:pPr>
      <w:bookmarkStart w:id="10" w:name="_Toc486888958"/>
      <w:r>
        <w:lastRenderedPageBreak/>
        <w:t>Основни екрани в системата</w:t>
      </w:r>
      <w:bookmarkEnd w:id="10"/>
    </w:p>
    <w:p w:rsidR="00FF5632" w:rsidRDefault="00092F02" w:rsidP="00092F02">
      <w:pPr>
        <w:pStyle w:val="Heading2"/>
      </w:pPr>
      <w:bookmarkStart w:id="11" w:name="_Toc486888959"/>
      <w:r>
        <w:t>Начална страница</w:t>
      </w:r>
      <w:bookmarkEnd w:id="11"/>
    </w:p>
    <w:p w:rsidR="003234ED" w:rsidRPr="003234ED" w:rsidRDefault="009B732B" w:rsidP="009B732B">
      <w:pPr>
        <w:jc w:val="center"/>
      </w:pPr>
      <w:r>
        <w:rPr>
          <w:noProof/>
          <w:lang w:val="en-US"/>
        </w:rPr>
        <w:drawing>
          <wp:inline distT="0" distB="0" distL="0" distR="0">
            <wp:extent cx="5759450" cy="2702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702560"/>
                    </a:xfrm>
                    <a:prstGeom prst="rect">
                      <a:avLst/>
                    </a:prstGeom>
                    <a:noFill/>
                    <a:ln>
                      <a:noFill/>
                    </a:ln>
                  </pic:spPr>
                </pic:pic>
              </a:graphicData>
            </a:graphic>
          </wp:inline>
        </w:drawing>
      </w:r>
    </w:p>
    <w:p w:rsidR="009B732B" w:rsidRDefault="009B732B" w:rsidP="00092F02">
      <w:pPr>
        <w:pStyle w:val="Heading2"/>
      </w:pPr>
      <w:bookmarkStart w:id="12" w:name="_Toc486888960"/>
      <w:r>
        <w:t>Вход в системата</w:t>
      </w:r>
      <w:bookmarkEnd w:id="12"/>
    </w:p>
    <w:p w:rsidR="009B732B" w:rsidRPr="009B732B" w:rsidRDefault="009B732B" w:rsidP="00DE69B0">
      <w:pPr>
        <w:jc w:val="center"/>
      </w:pPr>
      <w:r>
        <w:rPr>
          <w:noProof/>
          <w:lang w:val="en-US"/>
        </w:rPr>
        <w:drawing>
          <wp:inline distT="0" distB="0" distL="0" distR="0">
            <wp:extent cx="5759450" cy="1160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160145"/>
                    </a:xfrm>
                    <a:prstGeom prst="rect">
                      <a:avLst/>
                    </a:prstGeom>
                    <a:noFill/>
                    <a:ln>
                      <a:noFill/>
                    </a:ln>
                  </pic:spPr>
                </pic:pic>
              </a:graphicData>
            </a:graphic>
          </wp:inline>
        </w:drawing>
      </w:r>
    </w:p>
    <w:p w:rsidR="00092F02" w:rsidRDefault="00092F02" w:rsidP="00092F02">
      <w:pPr>
        <w:pStyle w:val="Heading2"/>
      </w:pPr>
      <w:bookmarkStart w:id="13" w:name="_Toc486888961"/>
      <w:r>
        <w:t>Регистрация</w:t>
      </w:r>
      <w:bookmarkEnd w:id="13"/>
    </w:p>
    <w:p w:rsidR="009B732B" w:rsidRPr="009B732B" w:rsidRDefault="009B732B" w:rsidP="009B732B">
      <w:r>
        <w:rPr>
          <w:noProof/>
          <w:lang w:val="en-US"/>
        </w:rPr>
        <w:drawing>
          <wp:inline distT="0" distB="0" distL="0" distR="0">
            <wp:extent cx="575945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156460"/>
                    </a:xfrm>
                    <a:prstGeom prst="rect">
                      <a:avLst/>
                    </a:prstGeom>
                    <a:noFill/>
                    <a:ln>
                      <a:noFill/>
                    </a:ln>
                  </pic:spPr>
                </pic:pic>
              </a:graphicData>
            </a:graphic>
          </wp:inline>
        </w:drawing>
      </w:r>
    </w:p>
    <w:p w:rsidR="00092F02" w:rsidRDefault="00092F02" w:rsidP="00092F02">
      <w:pPr>
        <w:pStyle w:val="Heading2"/>
      </w:pPr>
      <w:bookmarkStart w:id="14" w:name="_Toc486888962"/>
      <w:r>
        <w:t>Карта</w:t>
      </w:r>
      <w:bookmarkEnd w:id="14"/>
    </w:p>
    <w:p w:rsidR="00092F02" w:rsidRDefault="00092F02" w:rsidP="00092F02">
      <w:pPr>
        <w:pStyle w:val="Heading3"/>
        <w:rPr>
          <w:lang w:val="en-US"/>
        </w:rPr>
      </w:pPr>
      <w:bookmarkStart w:id="15" w:name="_Toc486888963"/>
      <w:r>
        <w:t>Маркери</w:t>
      </w:r>
      <w:bookmarkEnd w:id="15"/>
    </w:p>
    <w:p w:rsidR="00DE69B0" w:rsidRDefault="00DE69B0" w:rsidP="00DE69B0">
      <w:r>
        <w:tab/>
        <w:t xml:space="preserve">Изгледът е наличен само за регистрирани потребители. Те могат да редактират създадени от себе си маркери. Имат бърз достъп до списък от всички създадени маркери през десния помощен панел „Маркери“. Избор на определен маркер разширява информацията за него като се показва час и дата на създаване на маркера, пълна информация за него и прикачения към него файл (при наличие на такъв). </w:t>
      </w:r>
      <w:r w:rsidR="00082DA3">
        <w:t xml:space="preserve">Избор на иконата за местоположение </w:t>
      </w:r>
      <w:r w:rsidR="007D1A8B">
        <w:t>показва на картата точното местоположение на маркера в по-малък мащаб.</w:t>
      </w:r>
    </w:p>
    <w:p w:rsidR="00DE69B0" w:rsidRPr="00DE69B0" w:rsidRDefault="00DE69B0" w:rsidP="00DE69B0">
      <w:pPr>
        <w:rPr>
          <w:lang w:val="en-US"/>
        </w:rPr>
      </w:pPr>
      <w:r>
        <w:rPr>
          <w:noProof/>
          <w:lang w:val="en-US"/>
        </w:rPr>
        <w:lastRenderedPageBreak/>
        <w:drawing>
          <wp:inline distT="0" distB="0" distL="0" distR="0">
            <wp:extent cx="5759450" cy="2702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702560"/>
                    </a:xfrm>
                    <a:prstGeom prst="rect">
                      <a:avLst/>
                    </a:prstGeom>
                    <a:noFill/>
                    <a:ln>
                      <a:noFill/>
                    </a:ln>
                  </pic:spPr>
                </pic:pic>
              </a:graphicData>
            </a:graphic>
          </wp:inline>
        </w:drawing>
      </w:r>
    </w:p>
    <w:p w:rsidR="00092F02" w:rsidRDefault="00092F02" w:rsidP="00092F02">
      <w:pPr>
        <w:pStyle w:val="Heading3"/>
      </w:pPr>
      <w:bookmarkStart w:id="16" w:name="_Toc486888964"/>
      <w:r>
        <w:t>Изгледи</w:t>
      </w:r>
      <w:bookmarkEnd w:id="16"/>
    </w:p>
    <w:p w:rsidR="00544A6E" w:rsidRPr="00544A6E" w:rsidRDefault="00544A6E" w:rsidP="00544A6E">
      <w:r>
        <w:tab/>
        <w:t>Достъпни за всички потребители</w:t>
      </w:r>
      <w:r w:rsidR="00E405CC">
        <w:t xml:space="preserve"> от левия помощен панел</w:t>
      </w:r>
      <w:r>
        <w:t xml:space="preserve">. Избор на иконата </w:t>
      </w:r>
      <w:r>
        <w:rPr>
          <w:noProof/>
          <w:lang w:val="en-US"/>
        </w:rPr>
        <w:drawing>
          <wp:inline distT="0" distB="0" distL="0" distR="0">
            <wp:extent cx="422910" cy="245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 cy="245745"/>
                    </a:xfrm>
                    <a:prstGeom prst="rect">
                      <a:avLst/>
                    </a:prstGeom>
                    <a:noFill/>
                    <a:ln>
                      <a:noFill/>
                    </a:ln>
                  </pic:spPr>
                </pic:pic>
              </a:graphicData>
            </a:graphic>
          </wp:inline>
        </w:drawing>
      </w:r>
      <w:r>
        <w:t xml:space="preserve"> дава възможност за смяна на изгледа- стандартна карта/велопътеки/стил на картата.</w:t>
      </w:r>
    </w:p>
    <w:p w:rsidR="00092F02" w:rsidRPr="00092F02" w:rsidRDefault="00544A6E" w:rsidP="00A00949">
      <w:pPr>
        <w:jc w:val="center"/>
      </w:pPr>
      <w:r>
        <w:rPr>
          <w:noProof/>
          <w:lang w:val="en-US"/>
        </w:rPr>
        <w:drawing>
          <wp:inline distT="0" distB="0" distL="0" distR="0">
            <wp:extent cx="5745480" cy="26885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2688590"/>
                    </a:xfrm>
                    <a:prstGeom prst="rect">
                      <a:avLst/>
                    </a:prstGeom>
                    <a:noFill/>
                    <a:ln>
                      <a:noFill/>
                    </a:ln>
                  </pic:spPr>
                </pic:pic>
              </a:graphicData>
            </a:graphic>
          </wp:inline>
        </w:drawing>
      </w:r>
    </w:p>
    <w:p w:rsidR="00BC777B" w:rsidRDefault="003107B0" w:rsidP="00BC777B">
      <w:pPr>
        <w:pStyle w:val="Heading1"/>
      </w:pPr>
      <w:bookmarkStart w:id="17" w:name="_Бъдещо_развитие_на"/>
      <w:bookmarkStart w:id="18" w:name="_Toc486888965"/>
      <w:bookmarkEnd w:id="17"/>
      <w:r>
        <w:t>Бъдещо развитие на системата</w:t>
      </w:r>
      <w:bookmarkEnd w:id="18"/>
    </w:p>
    <w:p w:rsidR="007E0C01" w:rsidRPr="007E0C01" w:rsidRDefault="007E0C01" w:rsidP="007E0C01">
      <w:r>
        <w:tab/>
        <w:t>Бъдещо развитие на системата ще се състои в реализиране на възможност за симулация на даден маршрут. Чрез нея потребителят ще може да задава начална и крайна точка на своя маршрут и системата анимирано ще му показва маршрута, взимайки предвид поставените от него и</w:t>
      </w:r>
      <w:r w:rsidR="00897DA4">
        <w:t>/или</w:t>
      </w:r>
      <w:r>
        <w:t xml:space="preserve"> други потребители маркери и обръщайки им внимание при симулацията.</w:t>
      </w:r>
    </w:p>
    <w:p w:rsidR="00D062F6" w:rsidRPr="00D062F6" w:rsidRDefault="00D062F6" w:rsidP="00D062F6">
      <w:pPr>
        <w:pStyle w:val="Heading1"/>
      </w:pPr>
      <w:bookmarkStart w:id="19" w:name="_Toc486888966"/>
      <w:r>
        <w:t>Използван</w:t>
      </w:r>
      <w:r w:rsidR="001C08AC">
        <w:t>а литература</w:t>
      </w:r>
      <w:bookmarkEnd w:id="19"/>
    </w:p>
    <w:p w:rsidR="003F257F" w:rsidRPr="003F257F" w:rsidRDefault="003F257F" w:rsidP="003F257F"/>
    <w:sectPr w:rsidR="003F257F" w:rsidRPr="003F25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LGC Sans">
    <w:altName w:val="MS Gothic"/>
    <w:charset w:val="80"/>
    <w:family w:val="auto"/>
    <w:pitch w:val="variable"/>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051CE"/>
    <w:multiLevelType w:val="hybridMultilevel"/>
    <w:tmpl w:val="41A8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021C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732C8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2741EB"/>
    <w:multiLevelType w:val="multilevel"/>
    <w:tmpl w:val="ECFE8A7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rPr>
        <w:rFonts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D4D544C"/>
    <w:multiLevelType w:val="multilevel"/>
    <w:tmpl w:val="4CACC520"/>
    <w:lvl w:ilvl="0">
      <w:start w:val="3"/>
      <w:numFmt w:val="decimal"/>
      <w:lvlText w:val="%1."/>
      <w:lvlJc w:val="left"/>
      <w:pPr>
        <w:ind w:left="495" w:hanging="495"/>
      </w:pPr>
      <w:rPr>
        <w:rFonts w:hint="default"/>
      </w:rPr>
    </w:lvl>
    <w:lvl w:ilvl="1">
      <w:start w:val="4"/>
      <w:numFmt w:val="decimal"/>
      <w:lvlText w:val="%1.%2."/>
      <w:lvlJc w:val="left"/>
      <w:pPr>
        <w:ind w:left="1035" w:hanging="49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20796DAF"/>
    <w:multiLevelType w:val="multilevel"/>
    <w:tmpl w:val="4CACC520"/>
    <w:lvl w:ilvl="0">
      <w:start w:val="3"/>
      <w:numFmt w:val="decimal"/>
      <w:lvlText w:val="%1."/>
      <w:lvlJc w:val="left"/>
      <w:pPr>
        <w:ind w:left="495" w:hanging="495"/>
      </w:pPr>
      <w:rPr>
        <w:rFonts w:hint="default"/>
      </w:rPr>
    </w:lvl>
    <w:lvl w:ilvl="1">
      <w:start w:val="4"/>
      <w:numFmt w:val="decimal"/>
      <w:lvlText w:val="%1.%2."/>
      <w:lvlJc w:val="left"/>
      <w:pPr>
        <w:ind w:left="1035" w:hanging="49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28B67D4B"/>
    <w:multiLevelType w:val="hybridMultilevel"/>
    <w:tmpl w:val="0096EFEE"/>
    <w:lvl w:ilvl="0" w:tplc="33EA007A">
      <w:numFmt w:val="bullet"/>
      <w:lvlText w:val="-"/>
      <w:lvlJc w:val="left"/>
      <w:pPr>
        <w:ind w:left="720" w:hanging="360"/>
      </w:pPr>
      <w:rPr>
        <w:rFonts w:ascii="Times New Roman" w:eastAsia="DejaVu LGC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24332"/>
    <w:multiLevelType w:val="multilevel"/>
    <w:tmpl w:val="ECFE8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3C42E0"/>
    <w:multiLevelType w:val="hybridMultilevel"/>
    <w:tmpl w:val="BB26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A22469"/>
    <w:multiLevelType w:val="hybridMultilevel"/>
    <w:tmpl w:val="D2DA90C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6B1B2C27"/>
    <w:multiLevelType w:val="multilevel"/>
    <w:tmpl w:val="D60C18F6"/>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Times New Roman" w:eastAsia="DejaVu LGC Sans"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BDD5993"/>
    <w:multiLevelType w:val="multilevel"/>
    <w:tmpl w:val="D60C18F6"/>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Times New Roman" w:eastAsia="DejaVu LGC Sans"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D047F5F"/>
    <w:multiLevelType w:val="multilevel"/>
    <w:tmpl w:val="98044D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046FF1"/>
    <w:multiLevelType w:val="multilevel"/>
    <w:tmpl w:val="0402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774C6E4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13"/>
  </w:num>
  <w:num w:numId="4">
    <w:abstractNumId w:val="12"/>
  </w:num>
  <w:num w:numId="5">
    <w:abstractNumId w:val="14"/>
  </w:num>
  <w:num w:numId="6">
    <w:abstractNumId w:val="2"/>
  </w:num>
  <w:num w:numId="7">
    <w:abstractNumId w:val="1"/>
  </w:num>
  <w:num w:numId="8">
    <w:abstractNumId w:val="4"/>
  </w:num>
  <w:num w:numId="9">
    <w:abstractNumId w:val="5"/>
  </w:num>
  <w:num w:numId="10">
    <w:abstractNumId w:val="3"/>
  </w:num>
  <w:num w:numId="11">
    <w:abstractNumId w:val="0"/>
  </w:num>
  <w:num w:numId="12">
    <w:abstractNumId w:val="8"/>
  </w:num>
  <w:num w:numId="13">
    <w:abstractNumId w:val="10"/>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783"/>
    <w:rsid w:val="00014D64"/>
    <w:rsid w:val="00033903"/>
    <w:rsid w:val="000541BD"/>
    <w:rsid w:val="00077680"/>
    <w:rsid w:val="00082DA3"/>
    <w:rsid w:val="00092F02"/>
    <w:rsid w:val="000D5108"/>
    <w:rsid w:val="000E1882"/>
    <w:rsid w:val="000E4324"/>
    <w:rsid w:val="0010112C"/>
    <w:rsid w:val="0011649E"/>
    <w:rsid w:val="00184E84"/>
    <w:rsid w:val="001B350E"/>
    <w:rsid w:val="001B7F99"/>
    <w:rsid w:val="001C08AC"/>
    <w:rsid w:val="001C25FB"/>
    <w:rsid w:val="001C7253"/>
    <w:rsid w:val="001D20EB"/>
    <w:rsid w:val="002444BF"/>
    <w:rsid w:val="002573B9"/>
    <w:rsid w:val="00262ADA"/>
    <w:rsid w:val="00263276"/>
    <w:rsid w:val="00286F5D"/>
    <w:rsid w:val="002A5BF5"/>
    <w:rsid w:val="002C14C2"/>
    <w:rsid w:val="002C1B31"/>
    <w:rsid w:val="003107B0"/>
    <w:rsid w:val="003113F3"/>
    <w:rsid w:val="003234ED"/>
    <w:rsid w:val="00330147"/>
    <w:rsid w:val="003510DF"/>
    <w:rsid w:val="00362E38"/>
    <w:rsid w:val="003752EF"/>
    <w:rsid w:val="003A19A4"/>
    <w:rsid w:val="003A6BF6"/>
    <w:rsid w:val="003B277B"/>
    <w:rsid w:val="003C412D"/>
    <w:rsid w:val="003D23FB"/>
    <w:rsid w:val="003F257F"/>
    <w:rsid w:val="00402CB3"/>
    <w:rsid w:val="00423B3D"/>
    <w:rsid w:val="00435F93"/>
    <w:rsid w:val="00450E68"/>
    <w:rsid w:val="0047654D"/>
    <w:rsid w:val="00484E95"/>
    <w:rsid w:val="004A146E"/>
    <w:rsid w:val="004A69D5"/>
    <w:rsid w:val="004B1ED2"/>
    <w:rsid w:val="004C052E"/>
    <w:rsid w:val="00527783"/>
    <w:rsid w:val="005339EB"/>
    <w:rsid w:val="00544A6E"/>
    <w:rsid w:val="0055727E"/>
    <w:rsid w:val="005639AF"/>
    <w:rsid w:val="00585456"/>
    <w:rsid w:val="00592CA8"/>
    <w:rsid w:val="00596729"/>
    <w:rsid w:val="005A3ABE"/>
    <w:rsid w:val="00605D76"/>
    <w:rsid w:val="00623313"/>
    <w:rsid w:val="00637B5B"/>
    <w:rsid w:val="00677E58"/>
    <w:rsid w:val="00683A37"/>
    <w:rsid w:val="006A0984"/>
    <w:rsid w:val="007638E0"/>
    <w:rsid w:val="007A5F71"/>
    <w:rsid w:val="007B3BFD"/>
    <w:rsid w:val="007B52EB"/>
    <w:rsid w:val="007C572D"/>
    <w:rsid w:val="007D1A8B"/>
    <w:rsid w:val="007E0C01"/>
    <w:rsid w:val="007E5CA1"/>
    <w:rsid w:val="007F3B37"/>
    <w:rsid w:val="00844D4B"/>
    <w:rsid w:val="008567B7"/>
    <w:rsid w:val="00897DA4"/>
    <w:rsid w:val="008C56ED"/>
    <w:rsid w:val="00902F13"/>
    <w:rsid w:val="00951880"/>
    <w:rsid w:val="00966267"/>
    <w:rsid w:val="009938A6"/>
    <w:rsid w:val="009B732B"/>
    <w:rsid w:val="009C1896"/>
    <w:rsid w:val="009E5A0A"/>
    <w:rsid w:val="00A00949"/>
    <w:rsid w:val="00A370DD"/>
    <w:rsid w:val="00A567C6"/>
    <w:rsid w:val="00A653DB"/>
    <w:rsid w:val="00A81A52"/>
    <w:rsid w:val="00AE0283"/>
    <w:rsid w:val="00AF25A7"/>
    <w:rsid w:val="00AF78F0"/>
    <w:rsid w:val="00B11861"/>
    <w:rsid w:val="00B365E3"/>
    <w:rsid w:val="00B4597E"/>
    <w:rsid w:val="00B71CC3"/>
    <w:rsid w:val="00B830E2"/>
    <w:rsid w:val="00BA1B8A"/>
    <w:rsid w:val="00BA3BC2"/>
    <w:rsid w:val="00BB46DD"/>
    <w:rsid w:val="00BC1840"/>
    <w:rsid w:val="00BC777B"/>
    <w:rsid w:val="00BF3C69"/>
    <w:rsid w:val="00C229C4"/>
    <w:rsid w:val="00C6769F"/>
    <w:rsid w:val="00CB5537"/>
    <w:rsid w:val="00CB65E6"/>
    <w:rsid w:val="00CB748B"/>
    <w:rsid w:val="00CE07E0"/>
    <w:rsid w:val="00D062F6"/>
    <w:rsid w:val="00D71996"/>
    <w:rsid w:val="00D7586E"/>
    <w:rsid w:val="00DA7179"/>
    <w:rsid w:val="00DE2915"/>
    <w:rsid w:val="00DE348E"/>
    <w:rsid w:val="00DE69B0"/>
    <w:rsid w:val="00DF10D3"/>
    <w:rsid w:val="00E10400"/>
    <w:rsid w:val="00E168FE"/>
    <w:rsid w:val="00E405CC"/>
    <w:rsid w:val="00E55D03"/>
    <w:rsid w:val="00E570D3"/>
    <w:rsid w:val="00E62FCB"/>
    <w:rsid w:val="00E844C7"/>
    <w:rsid w:val="00E92D4D"/>
    <w:rsid w:val="00EC194D"/>
    <w:rsid w:val="00EC299C"/>
    <w:rsid w:val="00ED25D1"/>
    <w:rsid w:val="00EF13C4"/>
    <w:rsid w:val="00F4689A"/>
    <w:rsid w:val="00F61D5F"/>
    <w:rsid w:val="00F97FF9"/>
    <w:rsid w:val="00FA01E3"/>
    <w:rsid w:val="00FB401B"/>
    <w:rsid w:val="00FE273B"/>
    <w:rsid w:val="00FF56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9BE0D"/>
  <w15:chartTrackingRefBased/>
  <w15:docId w15:val="{E0911377-DCA9-42FF-9A6B-6AA927D2A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D76"/>
  </w:style>
  <w:style w:type="paragraph" w:styleId="Heading1">
    <w:name w:val="heading 1"/>
    <w:basedOn w:val="Normal"/>
    <w:next w:val="Normal"/>
    <w:link w:val="Heading1Char"/>
    <w:uiPriority w:val="9"/>
    <w:qFormat/>
    <w:rsid w:val="009E5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30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2F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A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30E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E273B"/>
    <w:pPr>
      <w:outlineLvl w:val="9"/>
    </w:pPr>
    <w:rPr>
      <w:lang w:val="en-US"/>
    </w:rPr>
  </w:style>
  <w:style w:type="paragraph" w:styleId="TOC1">
    <w:name w:val="toc 1"/>
    <w:basedOn w:val="Normal"/>
    <w:next w:val="Normal"/>
    <w:autoRedefine/>
    <w:uiPriority w:val="39"/>
    <w:unhideWhenUsed/>
    <w:rsid w:val="00FE273B"/>
    <w:pPr>
      <w:spacing w:after="100"/>
    </w:pPr>
  </w:style>
  <w:style w:type="paragraph" w:styleId="TOC2">
    <w:name w:val="toc 2"/>
    <w:basedOn w:val="Normal"/>
    <w:next w:val="Normal"/>
    <w:autoRedefine/>
    <w:uiPriority w:val="39"/>
    <w:unhideWhenUsed/>
    <w:rsid w:val="00FE273B"/>
    <w:pPr>
      <w:spacing w:after="100"/>
      <w:ind w:left="220"/>
    </w:pPr>
  </w:style>
  <w:style w:type="character" w:styleId="Hyperlink">
    <w:name w:val="Hyperlink"/>
    <w:basedOn w:val="DefaultParagraphFont"/>
    <w:uiPriority w:val="99"/>
    <w:unhideWhenUsed/>
    <w:rsid w:val="00FE273B"/>
    <w:rPr>
      <w:color w:val="0563C1" w:themeColor="hyperlink"/>
      <w:u w:val="single"/>
    </w:rPr>
  </w:style>
  <w:style w:type="table" w:styleId="TableGrid">
    <w:name w:val="Table Grid"/>
    <w:basedOn w:val="TableNormal"/>
    <w:uiPriority w:val="39"/>
    <w:rsid w:val="00AF2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AF25A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EC194D"/>
    <w:pPr>
      <w:ind w:left="720"/>
      <w:contextualSpacing/>
    </w:pPr>
  </w:style>
  <w:style w:type="paragraph" w:styleId="NoSpacing">
    <w:name w:val="No Spacing"/>
    <w:uiPriority w:val="1"/>
    <w:qFormat/>
    <w:rsid w:val="00EC194D"/>
    <w:pPr>
      <w:spacing w:after="0" w:line="240" w:lineRule="auto"/>
    </w:pPr>
    <w:rPr>
      <w:noProof/>
    </w:rPr>
  </w:style>
  <w:style w:type="character" w:customStyle="1" w:styleId="Heading3Char">
    <w:name w:val="Heading 3 Char"/>
    <w:basedOn w:val="DefaultParagraphFont"/>
    <w:link w:val="Heading3"/>
    <w:uiPriority w:val="9"/>
    <w:rsid w:val="00092F0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67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73847">
      <w:bodyDiv w:val="1"/>
      <w:marLeft w:val="0"/>
      <w:marRight w:val="0"/>
      <w:marTop w:val="0"/>
      <w:marBottom w:val="0"/>
      <w:divBdr>
        <w:top w:val="none" w:sz="0" w:space="0" w:color="auto"/>
        <w:left w:val="none" w:sz="0" w:space="0" w:color="auto"/>
        <w:bottom w:val="none" w:sz="0" w:space="0" w:color="auto"/>
        <w:right w:val="none" w:sz="0" w:space="0" w:color="auto"/>
      </w:divBdr>
      <w:divsChild>
        <w:div w:id="997004937">
          <w:marLeft w:val="0"/>
          <w:marRight w:val="0"/>
          <w:marTop w:val="0"/>
          <w:marBottom w:val="0"/>
          <w:divBdr>
            <w:top w:val="none" w:sz="0" w:space="0" w:color="auto"/>
            <w:left w:val="none" w:sz="0" w:space="0" w:color="auto"/>
            <w:bottom w:val="none" w:sz="0" w:space="0" w:color="auto"/>
            <w:right w:val="none" w:sz="0" w:space="0" w:color="auto"/>
          </w:divBdr>
          <w:divsChild>
            <w:div w:id="13296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8022">
      <w:bodyDiv w:val="1"/>
      <w:marLeft w:val="0"/>
      <w:marRight w:val="0"/>
      <w:marTop w:val="0"/>
      <w:marBottom w:val="0"/>
      <w:divBdr>
        <w:top w:val="none" w:sz="0" w:space="0" w:color="auto"/>
        <w:left w:val="none" w:sz="0" w:space="0" w:color="auto"/>
        <w:bottom w:val="none" w:sz="0" w:space="0" w:color="auto"/>
        <w:right w:val="none" w:sz="0" w:space="0" w:color="auto"/>
      </w:divBdr>
      <w:divsChild>
        <w:div w:id="2146583557">
          <w:marLeft w:val="0"/>
          <w:marRight w:val="0"/>
          <w:marTop w:val="0"/>
          <w:marBottom w:val="0"/>
          <w:divBdr>
            <w:top w:val="none" w:sz="0" w:space="0" w:color="auto"/>
            <w:left w:val="none" w:sz="0" w:space="0" w:color="auto"/>
            <w:bottom w:val="none" w:sz="0" w:space="0" w:color="auto"/>
            <w:right w:val="none" w:sz="0" w:space="0" w:color="auto"/>
          </w:divBdr>
          <w:divsChild>
            <w:div w:id="16615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8432">
      <w:bodyDiv w:val="1"/>
      <w:marLeft w:val="0"/>
      <w:marRight w:val="0"/>
      <w:marTop w:val="0"/>
      <w:marBottom w:val="0"/>
      <w:divBdr>
        <w:top w:val="none" w:sz="0" w:space="0" w:color="auto"/>
        <w:left w:val="none" w:sz="0" w:space="0" w:color="auto"/>
        <w:bottom w:val="none" w:sz="0" w:space="0" w:color="auto"/>
        <w:right w:val="none" w:sz="0" w:space="0" w:color="auto"/>
      </w:divBdr>
      <w:divsChild>
        <w:div w:id="1030450818">
          <w:marLeft w:val="0"/>
          <w:marRight w:val="0"/>
          <w:marTop w:val="0"/>
          <w:marBottom w:val="0"/>
          <w:divBdr>
            <w:top w:val="none" w:sz="0" w:space="0" w:color="auto"/>
            <w:left w:val="none" w:sz="0" w:space="0" w:color="auto"/>
            <w:bottom w:val="none" w:sz="0" w:space="0" w:color="auto"/>
            <w:right w:val="none" w:sz="0" w:space="0" w:color="auto"/>
          </w:divBdr>
          <w:divsChild>
            <w:div w:id="21109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31979">
      <w:bodyDiv w:val="1"/>
      <w:marLeft w:val="0"/>
      <w:marRight w:val="0"/>
      <w:marTop w:val="0"/>
      <w:marBottom w:val="0"/>
      <w:divBdr>
        <w:top w:val="none" w:sz="0" w:space="0" w:color="auto"/>
        <w:left w:val="none" w:sz="0" w:space="0" w:color="auto"/>
        <w:bottom w:val="none" w:sz="0" w:space="0" w:color="auto"/>
        <w:right w:val="none" w:sz="0" w:space="0" w:color="auto"/>
      </w:divBdr>
    </w:div>
    <w:div w:id="297687334">
      <w:bodyDiv w:val="1"/>
      <w:marLeft w:val="0"/>
      <w:marRight w:val="0"/>
      <w:marTop w:val="0"/>
      <w:marBottom w:val="0"/>
      <w:divBdr>
        <w:top w:val="none" w:sz="0" w:space="0" w:color="auto"/>
        <w:left w:val="none" w:sz="0" w:space="0" w:color="auto"/>
        <w:bottom w:val="none" w:sz="0" w:space="0" w:color="auto"/>
        <w:right w:val="none" w:sz="0" w:space="0" w:color="auto"/>
      </w:divBdr>
      <w:divsChild>
        <w:div w:id="1977031018">
          <w:marLeft w:val="0"/>
          <w:marRight w:val="0"/>
          <w:marTop w:val="0"/>
          <w:marBottom w:val="0"/>
          <w:divBdr>
            <w:top w:val="none" w:sz="0" w:space="0" w:color="auto"/>
            <w:left w:val="none" w:sz="0" w:space="0" w:color="auto"/>
            <w:bottom w:val="none" w:sz="0" w:space="0" w:color="auto"/>
            <w:right w:val="none" w:sz="0" w:space="0" w:color="auto"/>
          </w:divBdr>
          <w:divsChild>
            <w:div w:id="13298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3835">
      <w:bodyDiv w:val="1"/>
      <w:marLeft w:val="0"/>
      <w:marRight w:val="0"/>
      <w:marTop w:val="0"/>
      <w:marBottom w:val="0"/>
      <w:divBdr>
        <w:top w:val="none" w:sz="0" w:space="0" w:color="auto"/>
        <w:left w:val="none" w:sz="0" w:space="0" w:color="auto"/>
        <w:bottom w:val="none" w:sz="0" w:space="0" w:color="auto"/>
        <w:right w:val="none" w:sz="0" w:space="0" w:color="auto"/>
      </w:divBdr>
      <w:divsChild>
        <w:div w:id="1906453337">
          <w:marLeft w:val="0"/>
          <w:marRight w:val="0"/>
          <w:marTop w:val="0"/>
          <w:marBottom w:val="0"/>
          <w:divBdr>
            <w:top w:val="none" w:sz="0" w:space="0" w:color="auto"/>
            <w:left w:val="none" w:sz="0" w:space="0" w:color="auto"/>
            <w:bottom w:val="none" w:sz="0" w:space="0" w:color="auto"/>
            <w:right w:val="none" w:sz="0" w:space="0" w:color="auto"/>
          </w:divBdr>
          <w:divsChild>
            <w:div w:id="8262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4003">
      <w:bodyDiv w:val="1"/>
      <w:marLeft w:val="0"/>
      <w:marRight w:val="0"/>
      <w:marTop w:val="0"/>
      <w:marBottom w:val="0"/>
      <w:divBdr>
        <w:top w:val="none" w:sz="0" w:space="0" w:color="auto"/>
        <w:left w:val="none" w:sz="0" w:space="0" w:color="auto"/>
        <w:bottom w:val="none" w:sz="0" w:space="0" w:color="auto"/>
        <w:right w:val="none" w:sz="0" w:space="0" w:color="auto"/>
      </w:divBdr>
      <w:divsChild>
        <w:div w:id="382601677">
          <w:marLeft w:val="0"/>
          <w:marRight w:val="0"/>
          <w:marTop w:val="0"/>
          <w:marBottom w:val="0"/>
          <w:divBdr>
            <w:top w:val="none" w:sz="0" w:space="0" w:color="auto"/>
            <w:left w:val="none" w:sz="0" w:space="0" w:color="auto"/>
            <w:bottom w:val="none" w:sz="0" w:space="0" w:color="auto"/>
            <w:right w:val="none" w:sz="0" w:space="0" w:color="auto"/>
          </w:divBdr>
          <w:divsChild>
            <w:div w:id="1340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9312">
      <w:bodyDiv w:val="1"/>
      <w:marLeft w:val="0"/>
      <w:marRight w:val="0"/>
      <w:marTop w:val="0"/>
      <w:marBottom w:val="0"/>
      <w:divBdr>
        <w:top w:val="none" w:sz="0" w:space="0" w:color="auto"/>
        <w:left w:val="none" w:sz="0" w:space="0" w:color="auto"/>
        <w:bottom w:val="none" w:sz="0" w:space="0" w:color="auto"/>
        <w:right w:val="none" w:sz="0" w:space="0" w:color="auto"/>
      </w:divBdr>
      <w:divsChild>
        <w:div w:id="1039008258">
          <w:marLeft w:val="0"/>
          <w:marRight w:val="0"/>
          <w:marTop w:val="0"/>
          <w:marBottom w:val="0"/>
          <w:divBdr>
            <w:top w:val="none" w:sz="0" w:space="0" w:color="auto"/>
            <w:left w:val="none" w:sz="0" w:space="0" w:color="auto"/>
            <w:bottom w:val="none" w:sz="0" w:space="0" w:color="auto"/>
            <w:right w:val="none" w:sz="0" w:space="0" w:color="auto"/>
          </w:divBdr>
          <w:divsChild>
            <w:div w:id="2402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8874">
      <w:bodyDiv w:val="1"/>
      <w:marLeft w:val="0"/>
      <w:marRight w:val="0"/>
      <w:marTop w:val="0"/>
      <w:marBottom w:val="0"/>
      <w:divBdr>
        <w:top w:val="none" w:sz="0" w:space="0" w:color="auto"/>
        <w:left w:val="none" w:sz="0" w:space="0" w:color="auto"/>
        <w:bottom w:val="none" w:sz="0" w:space="0" w:color="auto"/>
        <w:right w:val="none" w:sz="0" w:space="0" w:color="auto"/>
      </w:divBdr>
    </w:div>
    <w:div w:id="760611979">
      <w:bodyDiv w:val="1"/>
      <w:marLeft w:val="0"/>
      <w:marRight w:val="0"/>
      <w:marTop w:val="0"/>
      <w:marBottom w:val="0"/>
      <w:divBdr>
        <w:top w:val="none" w:sz="0" w:space="0" w:color="auto"/>
        <w:left w:val="none" w:sz="0" w:space="0" w:color="auto"/>
        <w:bottom w:val="none" w:sz="0" w:space="0" w:color="auto"/>
        <w:right w:val="none" w:sz="0" w:space="0" w:color="auto"/>
      </w:divBdr>
      <w:divsChild>
        <w:div w:id="510604389">
          <w:marLeft w:val="0"/>
          <w:marRight w:val="0"/>
          <w:marTop w:val="0"/>
          <w:marBottom w:val="0"/>
          <w:divBdr>
            <w:top w:val="none" w:sz="0" w:space="0" w:color="auto"/>
            <w:left w:val="none" w:sz="0" w:space="0" w:color="auto"/>
            <w:bottom w:val="none" w:sz="0" w:space="0" w:color="auto"/>
            <w:right w:val="none" w:sz="0" w:space="0" w:color="auto"/>
          </w:divBdr>
          <w:divsChild>
            <w:div w:id="10296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4094">
      <w:bodyDiv w:val="1"/>
      <w:marLeft w:val="0"/>
      <w:marRight w:val="0"/>
      <w:marTop w:val="0"/>
      <w:marBottom w:val="0"/>
      <w:divBdr>
        <w:top w:val="none" w:sz="0" w:space="0" w:color="auto"/>
        <w:left w:val="none" w:sz="0" w:space="0" w:color="auto"/>
        <w:bottom w:val="none" w:sz="0" w:space="0" w:color="auto"/>
        <w:right w:val="none" w:sz="0" w:space="0" w:color="auto"/>
      </w:divBdr>
      <w:divsChild>
        <w:div w:id="4135652">
          <w:marLeft w:val="0"/>
          <w:marRight w:val="0"/>
          <w:marTop w:val="0"/>
          <w:marBottom w:val="0"/>
          <w:divBdr>
            <w:top w:val="none" w:sz="0" w:space="0" w:color="auto"/>
            <w:left w:val="none" w:sz="0" w:space="0" w:color="auto"/>
            <w:bottom w:val="none" w:sz="0" w:space="0" w:color="auto"/>
            <w:right w:val="none" w:sz="0" w:space="0" w:color="auto"/>
          </w:divBdr>
          <w:divsChild>
            <w:div w:id="9229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171">
      <w:bodyDiv w:val="1"/>
      <w:marLeft w:val="0"/>
      <w:marRight w:val="0"/>
      <w:marTop w:val="0"/>
      <w:marBottom w:val="0"/>
      <w:divBdr>
        <w:top w:val="none" w:sz="0" w:space="0" w:color="auto"/>
        <w:left w:val="none" w:sz="0" w:space="0" w:color="auto"/>
        <w:bottom w:val="none" w:sz="0" w:space="0" w:color="auto"/>
        <w:right w:val="none" w:sz="0" w:space="0" w:color="auto"/>
      </w:divBdr>
      <w:divsChild>
        <w:div w:id="1693653165">
          <w:marLeft w:val="0"/>
          <w:marRight w:val="0"/>
          <w:marTop w:val="0"/>
          <w:marBottom w:val="0"/>
          <w:divBdr>
            <w:top w:val="none" w:sz="0" w:space="0" w:color="auto"/>
            <w:left w:val="none" w:sz="0" w:space="0" w:color="auto"/>
            <w:bottom w:val="none" w:sz="0" w:space="0" w:color="auto"/>
            <w:right w:val="none" w:sz="0" w:space="0" w:color="auto"/>
          </w:divBdr>
          <w:divsChild>
            <w:div w:id="19084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035">
      <w:bodyDiv w:val="1"/>
      <w:marLeft w:val="0"/>
      <w:marRight w:val="0"/>
      <w:marTop w:val="0"/>
      <w:marBottom w:val="0"/>
      <w:divBdr>
        <w:top w:val="none" w:sz="0" w:space="0" w:color="auto"/>
        <w:left w:val="none" w:sz="0" w:space="0" w:color="auto"/>
        <w:bottom w:val="none" w:sz="0" w:space="0" w:color="auto"/>
        <w:right w:val="none" w:sz="0" w:space="0" w:color="auto"/>
      </w:divBdr>
      <w:divsChild>
        <w:div w:id="2108962501">
          <w:marLeft w:val="0"/>
          <w:marRight w:val="0"/>
          <w:marTop w:val="0"/>
          <w:marBottom w:val="0"/>
          <w:divBdr>
            <w:top w:val="none" w:sz="0" w:space="0" w:color="auto"/>
            <w:left w:val="none" w:sz="0" w:space="0" w:color="auto"/>
            <w:bottom w:val="none" w:sz="0" w:space="0" w:color="auto"/>
            <w:right w:val="none" w:sz="0" w:space="0" w:color="auto"/>
          </w:divBdr>
          <w:divsChild>
            <w:div w:id="11678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8782">
      <w:bodyDiv w:val="1"/>
      <w:marLeft w:val="0"/>
      <w:marRight w:val="0"/>
      <w:marTop w:val="0"/>
      <w:marBottom w:val="0"/>
      <w:divBdr>
        <w:top w:val="none" w:sz="0" w:space="0" w:color="auto"/>
        <w:left w:val="none" w:sz="0" w:space="0" w:color="auto"/>
        <w:bottom w:val="none" w:sz="0" w:space="0" w:color="auto"/>
        <w:right w:val="none" w:sz="0" w:space="0" w:color="auto"/>
      </w:divBdr>
      <w:divsChild>
        <w:div w:id="1634555598">
          <w:marLeft w:val="0"/>
          <w:marRight w:val="0"/>
          <w:marTop w:val="0"/>
          <w:marBottom w:val="0"/>
          <w:divBdr>
            <w:top w:val="none" w:sz="0" w:space="0" w:color="auto"/>
            <w:left w:val="none" w:sz="0" w:space="0" w:color="auto"/>
            <w:bottom w:val="none" w:sz="0" w:space="0" w:color="auto"/>
            <w:right w:val="none" w:sz="0" w:space="0" w:color="auto"/>
          </w:divBdr>
          <w:divsChild>
            <w:div w:id="9690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2951">
      <w:bodyDiv w:val="1"/>
      <w:marLeft w:val="0"/>
      <w:marRight w:val="0"/>
      <w:marTop w:val="0"/>
      <w:marBottom w:val="0"/>
      <w:divBdr>
        <w:top w:val="none" w:sz="0" w:space="0" w:color="auto"/>
        <w:left w:val="none" w:sz="0" w:space="0" w:color="auto"/>
        <w:bottom w:val="none" w:sz="0" w:space="0" w:color="auto"/>
        <w:right w:val="none" w:sz="0" w:space="0" w:color="auto"/>
      </w:divBdr>
      <w:divsChild>
        <w:div w:id="536313813">
          <w:marLeft w:val="0"/>
          <w:marRight w:val="0"/>
          <w:marTop w:val="0"/>
          <w:marBottom w:val="0"/>
          <w:divBdr>
            <w:top w:val="none" w:sz="0" w:space="0" w:color="auto"/>
            <w:left w:val="none" w:sz="0" w:space="0" w:color="auto"/>
            <w:bottom w:val="none" w:sz="0" w:space="0" w:color="auto"/>
            <w:right w:val="none" w:sz="0" w:space="0" w:color="auto"/>
          </w:divBdr>
          <w:divsChild>
            <w:div w:id="12274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9190">
      <w:bodyDiv w:val="1"/>
      <w:marLeft w:val="0"/>
      <w:marRight w:val="0"/>
      <w:marTop w:val="0"/>
      <w:marBottom w:val="0"/>
      <w:divBdr>
        <w:top w:val="none" w:sz="0" w:space="0" w:color="auto"/>
        <w:left w:val="none" w:sz="0" w:space="0" w:color="auto"/>
        <w:bottom w:val="none" w:sz="0" w:space="0" w:color="auto"/>
        <w:right w:val="none" w:sz="0" w:space="0" w:color="auto"/>
      </w:divBdr>
      <w:divsChild>
        <w:div w:id="1937324151">
          <w:marLeft w:val="0"/>
          <w:marRight w:val="0"/>
          <w:marTop w:val="0"/>
          <w:marBottom w:val="0"/>
          <w:divBdr>
            <w:top w:val="none" w:sz="0" w:space="0" w:color="auto"/>
            <w:left w:val="none" w:sz="0" w:space="0" w:color="auto"/>
            <w:bottom w:val="none" w:sz="0" w:space="0" w:color="auto"/>
            <w:right w:val="none" w:sz="0" w:space="0" w:color="auto"/>
          </w:divBdr>
          <w:divsChild>
            <w:div w:id="13278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7206">
      <w:bodyDiv w:val="1"/>
      <w:marLeft w:val="0"/>
      <w:marRight w:val="0"/>
      <w:marTop w:val="0"/>
      <w:marBottom w:val="0"/>
      <w:divBdr>
        <w:top w:val="none" w:sz="0" w:space="0" w:color="auto"/>
        <w:left w:val="none" w:sz="0" w:space="0" w:color="auto"/>
        <w:bottom w:val="none" w:sz="0" w:space="0" w:color="auto"/>
        <w:right w:val="none" w:sz="0" w:space="0" w:color="auto"/>
      </w:divBdr>
      <w:divsChild>
        <w:div w:id="674572143">
          <w:marLeft w:val="0"/>
          <w:marRight w:val="0"/>
          <w:marTop w:val="0"/>
          <w:marBottom w:val="0"/>
          <w:divBdr>
            <w:top w:val="none" w:sz="0" w:space="0" w:color="auto"/>
            <w:left w:val="none" w:sz="0" w:space="0" w:color="auto"/>
            <w:bottom w:val="none" w:sz="0" w:space="0" w:color="auto"/>
            <w:right w:val="none" w:sz="0" w:space="0" w:color="auto"/>
          </w:divBdr>
          <w:divsChild>
            <w:div w:id="13052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7928">
      <w:bodyDiv w:val="1"/>
      <w:marLeft w:val="0"/>
      <w:marRight w:val="0"/>
      <w:marTop w:val="0"/>
      <w:marBottom w:val="0"/>
      <w:divBdr>
        <w:top w:val="none" w:sz="0" w:space="0" w:color="auto"/>
        <w:left w:val="none" w:sz="0" w:space="0" w:color="auto"/>
        <w:bottom w:val="none" w:sz="0" w:space="0" w:color="auto"/>
        <w:right w:val="none" w:sz="0" w:space="0" w:color="auto"/>
      </w:divBdr>
      <w:divsChild>
        <w:div w:id="746613917">
          <w:marLeft w:val="0"/>
          <w:marRight w:val="0"/>
          <w:marTop w:val="0"/>
          <w:marBottom w:val="0"/>
          <w:divBdr>
            <w:top w:val="none" w:sz="0" w:space="0" w:color="auto"/>
            <w:left w:val="none" w:sz="0" w:space="0" w:color="auto"/>
            <w:bottom w:val="none" w:sz="0" w:space="0" w:color="auto"/>
            <w:right w:val="none" w:sz="0" w:space="0" w:color="auto"/>
          </w:divBdr>
          <w:divsChild>
            <w:div w:id="7614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4329">
      <w:bodyDiv w:val="1"/>
      <w:marLeft w:val="0"/>
      <w:marRight w:val="0"/>
      <w:marTop w:val="0"/>
      <w:marBottom w:val="0"/>
      <w:divBdr>
        <w:top w:val="none" w:sz="0" w:space="0" w:color="auto"/>
        <w:left w:val="none" w:sz="0" w:space="0" w:color="auto"/>
        <w:bottom w:val="none" w:sz="0" w:space="0" w:color="auto"/>
        <w:right w:val="none" w:sz="0" w:space="0" w:color="auto"/>
      </w:divBdr>
      <w:divsChild>
        <w:div w:id="479618808">
          <w:marLeft w:val="0"/>
          <w:marRight w:val="0"/>
          <w:marTop w:val="0"/>
          <w:marBottom w:val="0"/>
          <w:divBdr>
            <w:top w:val="none" w:sz="0" w:space="0" w:color="auto"/>
            <w:left w:val="none" w:sz="0" w:space="0" w:color="auto"/>
            <w:bottom w:val="none" w:sz="0" w:space="0" w:color="auto"/>
            <w:right w:val="none" w:sz="0" w:space="0" w:color="auto"/>
          </w:divBdr>
          <w:divsChild>
            <w:div w:id="19301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47337">
      <w:bodyDiv w:val="1"/>
      <w:marLeft w:val="0"/>
      <w:marRight w:val="0"/>
      <w:marTop w:val="0"/>
      <w:marBottom w:val="0"/>
      <w:divBdr>
        <w:top w:val="none" w:sz="0" w:space="0" w:color="auto"/>
        <w:left w:val="none" w:sz="0" w:space="0" w:color="auto"/>
        <w:bottom w:val="none" w:sz="0" w:space="0" w:color="auto"/>
        <w:right w:val="none" w:sz="0" w:space="0" w:color="auto"/>
      </w:divBdr>
      <w:divsChild>
        <w:div w:id="980496156">
          <w:marLeft w:val="0"/>
          <w:marRight w:val="0"/>
          <w:marTop w:val="0"/>
          <w:marBottom w:val="0"/>
          <w:divBdr>
            <w:top w:val="none" w:sz="0" w:space="0" w:color="auto"/>
            <w:left w:val="none" w:sz="0" w:space="0" w:color="auto"/>
            <w:bottom w:val="none" w:sz="0" w:space="0" w:color="auto"/>
            <w:right w:val="none" w:sz="0" w:space="0" w:color="auto"/>
          </w:divBdr>
          <w:divsChild>
            <w:div w:id="5746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3174">
      <w:bodyDiv w:val="1"/>
      <w:marLeft w:val="0"/>
      <w:marRight w:val="0"/>
      <w:marTop w:val="0"/>
      <w:marBottom w:val="0"/>
      <w:divBdr>
        <w:top w:val="none" w:sz="0" w:space="0" w:color="auto"/>
        <w:left w:val="none" w:sz="0" w:space="0" w:color="auto"/>
        <w:bottom w:val="none" w:sz="0" w:space="0" w:color="auto"/>
        <w:right w:val="none" w:sz="0" w:space="0" w:color="auto"/>
      </w:divBdr>
      <w:divsChild>
        <w:div w:id="498037584">
          <w:marLeft w:val="0"/>
          <w:marRight w:val="0"/>
          <w:marTop w:val="0"/>
          <w:marBottom w:val="0"/>
          <w:divBdr>
            <w:top w:val="none" w:sz="0" w:space="0" w:color="auto"/>
            <w:left w:val="none" w:sz="0" w:space="0" w:color="auto"/>
            <w:bottom w:val="none" w:sz="0" w:space="0" w:color="auto"/>
            <w:right w:val="none" w:sz="0" w:space="0" w:color="auto"/>
          </w:divBdr>
          <w:divsChild>
            <w:div w:id="7180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7678">
      <w:bodyDiv w:val="1"/>
      <w:marLeft w:val="0"/>
      <w:marRight w:val="0"/>
      <w:marTop w:val="0"/>
      <w:marBottom w:val="0"/>
      <w:divBdr>
        <w:top w:val="none" w:sz="0" w:space="0" w:color="auto"/>
        <w:left w:val="none" w:sz="0" w:space="0" w:color="auto"/>
        <w:bottom w:val="none" w:sz="0" w:space="0" w:color="auto"/>
        <w:right w:val="none" w:sz="0" w:space="0" w:color="auto"/>
      </w:divBdr>
      <w:divsChild>
        <w:div w:id="1916814677">
          <w:marLeft w:val="0"/>
          <w:marRight w:val="0"/>
          <w:marTop w:val="0"/>
          <w:marBottom w:val="0"/>
          <w:divBdr>
            <w:top w:val="none" w:sz="0" w:space="0" w:color="auto"/>
            <w:left w:val="none" w:sz="0" w:space="0" w:color="auto"/>
            <w:bottom w:val="none" w:sz="0" w:space="0" w:color="auto"/>
            <w:right w:val="none" w:sz="0" w:space="0" w:color="auto"/>
          </w:divBdr>
          <w:divsChild>
            <w:div w:id="8096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366">
      <w:bodyDiv w:val="1"/>
      <w:marLeft w:val="0"/>
      <w:marRight w:val="0"/>
      <w:marTop w:val="0"/>
      <w:marBottom w:val="0"/>
      <w:divBdr>
        <w:top w:val="none" w:sz="0" w:space="0" w:color="auto"/>
        <w:left w:val="none" w:sz="0" w:space="0" w:color="auto"/>
        <w:bottom w:val="none" w:sz="0" w:space="0" w:color="auto"/>
        <w:right w:val="none" w:sz="0" w:space="0" w:color="auto"/>
      </w:divBdr>
      <w:divsChild>
        <w:div w:id="849412236">
          <w:marLeft w:val="0"/>
          <w:marRight w:val="0"/>
          <w:marTop w:val="0"/>
          <w:marBottom w:val="0"/>
          <w:divBdr>
            <w:top w:val="none" w:sz="0" w:space="0" w:color="auto"/>
            <w:left w:val="none" w:sz="0" w:space="0" w:color="auto"/>
            <w:bottom w:val="none" w:sz="0" w:space="0" w:color="auto"/>
            <w:right w:val="none" w:sz="0" w:space="0" w:color="auto"/>
          </w:divBdr>
          <w:divsChild>
            <w:div w:id="2352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mapbox/node-sqlite3"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xpressjs.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thunderforest.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CFAEC-BEE3-49E0-BF8A-08270F685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9</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sfikiina</dc:creator>
  <cp:keywords/>
  <dc:description/>
  <cp:lastModifiedBy>Denis Angelov</cp:lastModifiedBy>
  <cp:revision>133</cp:revision>
  <dcterms:created xsi:type="dcterms:W3CDTF">2017-07-02T20:07:00Z</dcterms:created>
  <dcterms:modified xsi:type="dcterms:W3CDTF">2017-07-04T16:00:00Z</dcterms:modified>
</cp:coreProperties>
</file>