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75C" w:rsidRDefault="00BE039C" w:rsidP="00B7669F">
      <w:pPr>
        <w:jc w:val="center"/>
        <w:rPr>
          <w:b/>
          <w:sz w:val="48"/>
          <w:szCs w:val="48"/>
        </w:rPr>
      </w:pPr>
      <w:r w:rsidRPr="00B7669F">
        <w:rPr>
          <w:b/>
          <w:sz w:val="48"/>
          <w:szCs w:val="48"/>
        </w:rPr>
        <w:t>TDTP</w:t>
      </w:r>
    </w:p>
    <w:p w:rsidR="00BE039C" w:rsidRPr="00B7669F" w:rsidRDefault="00BE039C" w:rsidP="00B7669F">
      <w:pPr>
        <w:jc w:val="center"/>
        <w:rPr>
          <w:b/>
          <w:sz w:val="48"/>
          <w:szCs w:val="48"/>
        </w:rPr>
      </w:pPr>
      <w:r w:rsidRPr="00B7669F">
        <w:rPr>
          <w:b/>
          <w:sz w:val="48"/>
          <w:szCs w:val="48"/>
        </w:rPr>
        <w:t>Documentation</w:t>
      </w:r>
    </w:p>
    <w:p w:rsidR="00BE039C" w:rsidRDefault="00BE039C"/>
    <w:p w:rsidR="00BE039C" w:rsidRDefault="00BE039C"/>
    <w:p w:rsidR="00BE039C" w:rsidRDefault="00BE039C">
      <w:r>
        <w:t>Academic year: 202</w:t>
      </w:r>
      <w:r w:rsidR="00997071">
        <w:t>1</w:t>
      </w:r>
      <w:r>
        <w:t>-202</w:t>
      </w:r>
      <w:r w:rsidR="00997071">
        <w:t>2</w:t>
      </w:r>
      <w:r>
        <w:t>, Spring Semester</w:t>
      </w:r>
    </w:p>
    <w:p w:rsidR="00BE039C" w:rsidRDefault="00BE039C">
      <w:r>
        <w:t>Team Name:</w:t>
      </w:r>
      <w:r w:rsidR="0007450D">
        <w:t xml:space="preserve"> Team 2</w:t>
      </w:r>
    </w:p>
    <w:p w:rsidR="00E6181D" w:rsidRDefault="00BE039C">
      <w:r>
        <w:t xml:space="preserve">Team members: </w:t>
      </w:r>
    </w:p>
    <w:p w:rsidR="00BE039C" w:rsidRPr="0007450D" w:rsidRDefault="006F7846" w:rsidP="0007450D">
      <w:pPr>
        <w:rPr>
          <w:lang w:val="pt-PT"/>
        </w:rPr>
      </w:pPr>
      <w:r>
        <w:rPr>
          <w:lang w:val="pt-PT"/>
        </w:rPr>
        <w:t xml:space="preserve">- </w:t>
      </w:r>
      <w:r w:rsidR="0007450D" w:rsidRPr="0007450D">
        <w:rPr>
          <w:lang w:val="pt-PT"/>
        </w:rPr>
        <w:t>Mardar Stefania-Florentina</w:t>
      </w:r>
    </w:p>
    <w:p w:rsidR="0007450D" w:rsidRPr="0007450D" w:rsidRDefault="006F7846" w:rsidP="0007450D">
      <w:pPr>
        <w:rPr>
          <w:lang w:val="pt-PT"/>
        </w:rPr>
      </w:pPr>
      <w:r>
        <w:rPr>
          <w:lang w:val="pt-PT"/>
        </w:rPr>
        <w:t xml:space="preserve">- </w:t>
      </w:r>
      <w:r w:rsidR="0007450D" w:rsidRPr="0007450D">
        <w:rPr>
          <w:lang w:val="pt-PT"/>
        </w:rPr>
        <w:t>Raileanu Alexandru</w:t>
      </w:r>
    </w:p>
    <w:p w:rsidR="0007450D" w:rsidRDefault="006F7846" w:rsidP="0007450D">
      <w:pPr>
        <w:rPr>
          <w:lang w:val="pt-PT"/>
        </w:rPr>
      </w:pPr>
      <w:r>
        <w:rPr>
          <w:lang w:val="pt-PT"/>
        </w:rPr>
        <w:t xml:space="preserve">- </w:t>
      </w:r>
      <w:r w:rsidR="0007450D" w:rsidRPr="0007450D">
        <w:rPr>
          <w:lang w:val="pt-PT"/>
        </w:rPr>
        <w:t>D</w:t>
      </w:r>
      <w:r w:rsidR="0007450D">
        <w:rPr>
          <w:lang w:val="pt-PT"/>
        </w:rPr>
        <w:t>oreata Andrei-Stefan</w:t>
      </w:r>
    </w:p>
    <w:p w:rsidR="0007450D" w:rsidRDefault="006F7846" w:rsidP="0007450D">
      <w:pPr>
        <w:rPr>
          <w:lang w:val="pt-PT"/>
        </w:rPr>
      </w:pPr>
      <w:r>
        <w:rPr>
          <w:lang w:val="pt-PT"/>
        </w:rPr>
        <w:t xml:space="preserve">- </w:t>
      </w:r>
      <w:r w:rsidR="0007450D">
        <w:rPr>
          <w:lang w:val="pt-PT"/>
        </w:rPr>
        <w:t>Peptenaru Marin-Vasile</w:t>
      </w:r>
    </w:p>
    <w:p w:rsidR="0007450D" w:rsidRPr="0007450D" w:rsidRDefault="006F7846" w:rsidP="0007450D">
      <w:pPr>
        <w:rPr>
          <w:lang w:val="pt-PT"/>
        </w:rPr>
      </w:pPr>
      <w:r>
        <w:rPr>
          <w:lang w:val="pt-PT"/>
        </w:rPr>
        <w:t xml:space="preserve">- </w:t>
      </w:r>
      <w:r w:rsidR="0007450D">
        <w:rPr>
          <w:lang w:val="pt-PT"/>
        </w:rPr>
        <w:t>Babeii Denisa</w:t>
      </w:r>
    </w:p>
    <w:p w:rsidR="00B7669F" w:rsidRPr="0007450D" w:rsidRDefault="00B7669F">
      <w:pPr>
        <w:rPr>
          <w:lang w:val="pt-PT"/>
        </w:rPr>
      </w:pPr>
    </w:p>
    <w:p w:rsidR="00B7669F" w:rsidRPr="0007450D" w:rsidRDefault="00B7669F">
      <w:pPr>
        <w:rPr>
          <w:lang w:val="pt-PT"/>
        </w:rPr>
      </w:pPr>
    </w:p>
    <w:p w:rsidR="00B7669F" w:rsidRPr="0007450D" w:rsidRDefault="00B7669F">
      <w:pPr>
        <w:rPr>
          <w:lang w:val="pt-PT"/>
        </w:rPr>
      </w:pPr>
    </w:p>
    <w:p w:rsidR="00EE554F" w:rsidRPr="0007450D" w:rsidRDefault="00EE554F">
      <w:pPr>
        <w:rPr>
          <w:lang w:val="pt-PT"/>
        </w:rPr>
      </w:pPr>
    </w:p>
    <w:p w:rsidR="00EE554F" w:rsidRPr="0007450D" w:rsidRDefault="00EE554F">
      <w:pPr>
        <w:rPr>
          <w:lang w:val="pt-PT"/>
        </w:rPr>
      </w:pPr>
    </w:p>
    <w:p w:rsidR="00EE554F" w:rsidRPr="0007450D" w:rsidRDefault="00EE554F">
      <w:pPr>
        <w:rPr>
          <w:lang w:val="pt-PT"/>
        </w:rPr>
      </w:pPr>
    </w:p>
    <w:p w:rsidR="00EE554F" w:rsidRPr="0007450D" w:rsidRDefault="00EE554F">
      <w:pPr>
        <w:rPr>
          <w:lang w:val="pt-PT"/>
        </w:rPr>
      </w:pPr>
    </w:p>
    <w:p w:rsidR="00EE554F" w:rsidRPr="0007450D" w:rsidRDefault="00EE554F">
      <w:pPr>
        <w:rPr>
          <w:lang w:val="pt-PT"/>
        </w:rPr>
      </w:pPr>
    </w:p>
    <w:p w:rsidR="00EE554F" w:rsidRPr="0007450D" w:rsidRDefault="00EE554F">
      <w:pPr>
        <w:rPr>
          <w:lang w:val="pt-PT"/>
        </w:rPr>
      </w:pPr>
    </w:p>
    <w:p w:rsidR="00EE554F" w:rsidRPr="0007450D" w:rsidRDefault="00EE554F">
      <w:pPr>
        <w:rPr>
          <w:lang w:val="pt-PT"/>
        </w:rPr>
      </w:pPr>
    </w:p>
    <w:p w:rsidR="00EE554F" w:rsidRPr="0007450D" w:rsidRDefault="00EE554F">
      <w:pPr>
        <w:rPr>
          <w:lang w:val="pt-PT"/>
        </w:rPr>
      </w:pPr>
    </w:p>
    <w:p w:rsidR="00EE554F" w:rsidRPr="0007450D" w:rsidRDefault="00EE554F">
      <w:pPr>
        <w:rPr>
          <w:lang w:val="pt-PT"/>
        </w:rPr>
      </w:pPr>
    </w:p>
    <w:p w:rsidR="00EE554F" w:rsidRPr="0007450D" w:rsidRDefault="00EE554F">
      <w:pPr>
        <w:rPr>
          <w:lang w:val="pt-PT"/>
        </w:rPr>
      </w:pPr>
    </w:p>
    <w:sdt>
      <w:sdtPr>
        <w:rPr>
          <w:rFonts w:asciiTheme="minorHAnsi" w:eastAsiaTheme="minorHAnsi" w:hAnsiTheme="minorHAnsi" w:cstheme="minorBidi"/>
          <w:b w:val="0"/>
          <w:bCs w:val="0"/>
          <w:color w:val="auto"/>
          <w:sz w:val="22"/>
          <w:szCs w:val="22"/>
          <w:lang w:val="en-GB" w:eastAsia="en-US"/>
        </w:rPr>
        <w:id w:val="-1772316379"/>
        <w:docPartObj>
          <w:docPartGallery w:val="Table of Contents"/>
          <w:docPartUnique/>
        </w:docPartObj>
      </w:sdtPr>
      <w:sdtEndPr>
        <w:rPr>
          <w:noProof/>
        </w:rPr>
      </w:sdtEndPr>
      <w:sdtContent>
        <w:p w:rsidR="00EE554F" w:rsidRDefault="00EE554F">
          <w:pPr>
            <w:pStyle w:val="TOCHeading"/>
          </w:pPr>
          <w:r>
            <w:t>Contents</w:t>
          </w:r>
        </w:p>
        <w:p w:rsidR="00C0036F" w:rsidRDefault="00EE554F">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68371936" w:history="1">
            <w:r w:rsidR="00C0036F" w:rsidRPr="0091010C">
              <w:rPr>
                <w:rStyle w:val="Hyperlink"/>
                <w:rFonts w:cstheme="minorHAnsi"/>
                <w:noProof/>
              </w:rPr>
              <w:t>1.</w:t>
            </w:r>
            <w:r w:rsidR="00C0036F">
              <w:rPr>
                <w:rFonts w:eastAsiaTheme="minorEastAsia"/>
                <w:noProof/>
                <w:lang w:eastAsia="en-GB"/>
              </w:rPr>
              <w:tab/>
            </w:r>
            <w:r w:rsidR="00C0036F" w:rsidRPr="0091010C">
              <w:rPr>
                <w:rStyle w:val="Hyperlink"/>
                <w:rFonts w:cstheme="minorHAnsi"/>
                <w:noProof/>
              </w:rPr>
              <w:t>Application Details. Investigated Features</w:t>
            </w:r>
            <w:r w:rsidR="00C0036F">
              <w:rPr>
                <w:noProof/>
                <w:webHidden/>
              </w:rPr>
              <w:tab/>
            </w:r>
            <w:r w:rsidR="00C0036F">
              <w:rPr>
                <w:noProof/>
                <w:webHidden/>
              </w:rPr>
              <w:fldChar w:fldCharType="begin"/>
            </w:r>
            <w:r w:rsidR="00C0036F">
              <w:rPr>
                <w:noProof/>
                <w:webHidden/>
              </w:rPr>
              <w:instrText xml:space="preserve"> PAGEREF _Toc68371936 \h </w:instrText>
            </w:r>
            <w:r w:rsidR="00C0036F">
              <w:rPr>
                <w:noProof/>
                <w:webHidden/>
              </w:rPr>
            </w:r>
            <w:r w:rsidR="00C0036F">
              <w:rPr>
                <w:noProof/>
                <w:webHidden/>
              </w:rPr>
              <w:fldChar w:fldCharType="separate"/>
            </w:r>
            <w:r w:rsidR="00C0036F">
              <w:rPr>
                <w:noProof/>
                <w:webHidden/>
              </w:rPr>
              <w:t>3</w:t>
            </w:r>
            <w:r w:rsidR="00C0036F">
              <w:rPr>
                <w:noProof/>
                <w:webHidden/>
              </w:rPr>
              <w:fldChar w:fldCharType="end"/>
            </w:r>
          </w:hyperlink>
        </w:p>
        <w:p w:rsidR="00C0036F" w:rsidRDefault="00850177">
          <w:pPr>
            <w:pStyle w:val="TOC1"/>
            <w:tabs>
              <w:tab w:val="left" w:pos="440"/>
              <w:tab w:val="right" w:leader="dot" w:pos="9016"/>
            </w:tabs>
            <w:rPr>
              <w:rFonts w:eastAsiaTheme="minorEastAsia"/>
              <w:noProof/>
              <w:lang w:eastAsia="en-GB"/>
            </w:rPr>
          </w:pPr>
          <w:hyperlink w:anchor="_Toc68371937" w:history="1">
            <w:r w:rsidR="00C0036F" w:rsidRPr="0091010C">
              <w:rPr>
                <w:rStyle w:val="Hyperlink"/>
                <w:rFonts w:cstheme="minorHAnsi"/>
                <w:noProof/>
              </w:rPr>
              <w:t>2.</w:t>
            </w:r>
            <w:r w:rsidR="00C0036F">
              <w:rPr>
                <w:rFonts w:eastAsiaTheme="minorEastAsia"/>
                <w:noProof/>
                <w:lang w:eastAsia="en-GB"/>
              </w:rPr>
              <w:tab/>
            </w:r>
            <w:r w:rsidR="00C0036F" w:rsidRPr="0091010C">
              <w:rPr>
                <w:rStyle w:val="Hyperlink"/>
                <w:rFonts w:cstheme="minorHAnsi"/>
                <w:noProof/>
              </w:rPr>
              <w:t>AC. IOs</w:t>
            </w:r>
            <w:r w:rsidR="00C0036F">
              <w:rPr>
                <w:noProof/>
                <w:webHidden/>
              </w:rPr>
              <w:tab/>
            </w:r>
            <w:r w:rsidR="00C0036F">
              <w:rPr>
                <w:noProof/>
                <w:webHidden/>
              </w:rPr>
              <w:fldChar w:fldCharType="begin"/>
            </w:r>
            <w:r w:rsidR="00C0036F">
              <w:rPr>
                <w:noProof/>
                <w:webHidden/>
              </w:rPr>
              <w:instrText xml:space="preserve"> PAGEREF _Toc68371937 \h </w:instrText>
            </w:r>
            <w:r w:rsidR="00C0036F">
              <w:rPr>
                <w:noProof/>
                <w:webHidden/>
              </w:rPr>
            </w:r>
            <w:r w:rsidR="00C0036F">
              <w:rPr>
                <w:noProof/>
                <w:webHidden/>
              </w:rPr>
              <w:fldChar w:fldCharType="separate"/>
            </w:r>
            <w:r w:rsidR="00C0036F">
              <w:rPr>
                <w:noProof/>
                <w:webHidden/>
              </w:rPr>
              <w:t>3</w:t>
            </w:r>
            <w:r w:rsidR="00C0036F">
              <w:rPr>
                <w:noProof/>
                <w:webHidden/>
              </w:rPr>
              <w:fldChar w:fldCharType="end"/>
            </w:r>
          </w:hyperlink>
        </w:p>
        <w:p w:rsidR="00C0036F" w:rsidRDefault="00850177">
          <w:pPr>
            <w:pStyle w:val="TOC1"/>
            <w:tabs>
              <w:tab w:val="left" w:pos="440"/>
              <w:tab w:val="right" w:leader="dot" w:pos="9016"/>
            </w:tabs>
            <w:rPr>
              <w:rFonts w:eastAsiaTheme="minorEastAsia"/>
              <w:noProof/>
              <w:lang w:eastAsia="en-GB"/>
            </w:rPr>
          </w:pPr>
          <w:hyperlink w:anchor="_Toc68371938" w:history="1">
            <w:r w:rsidR="00C0036F" w:rsidRPr="0091010C">
              <w:rPr>
                <w:rStyle w:val="Hyperlink"/>
                <w:rFonts w:cstheme="minorHAnsi"/>
                <w:noProof/>
              </w:rPr>
              <w:t>3.</w:t>
            </w:r>
            <w:r w:rsidR="00C0036F">
              <w:rPr>
                <w:rFonts w:eastAsiaTheme="minorEastAsia"/>
                <w:noProof/>
                <w:lang w:eastAsia="en-GB"/>
              </w:rPr>
              <w:tab/>
            </w:r>
            <w:r w:rsidR="00C0036F" w:rsidRPr="0091010C">
              <w:rPr>
                <w:rStyle w:val="Hyperlink"/>
                <w:rFonts w:cstheme="minorHAnsi"/>
                <w:noProof/>
              </w:rPr>
              <w:t>Testing Mission</w:t>
            </w:r>
            <w:r w:rsidR="00C0036F">
              <w:rPr>
                <w:noProof/>
                <w:webHidden/>
              </w:rPr>
              <w:tab/>
            </w:r>
            <w:r w:rsidR="00C0036F">
              <w:rPr>
                <w:noProof/>
                <w:webHidden/>
              </w:rPr>
              <w:fldChar w:fldCharType="begin"/>
            </w:r>
            <w:r w:rsidR="00C0036F">
              <w:rPr>
                <w:noProof/>
                <w:webHidden/>
              </w:rPr>
              <w:instrText xml:space="preserve"> PAGEREF _Toc68371938 \h </w:instrText>
            </w:r>
            <w:r w:rsidR="00C0036F">
              <w:rPr>
                <w:noProof/>
                <w:webHidden/>
              </w:rPr>
            </w:r>
            <w:r w:rsidR="00C0036F">
              <w:rPr>
                <w:noProof/>
                <w:webHidden/>
              </w:rPr>
              <w:fldChar w:fldCharType="separate"/>
            </w:r>
            <w:r w:rsidR="00C0036F">
              <w:rPr>
                <w:noProof/>
                <w:webHidden/>
              </w:rPr>
              <w:t>3</w:t>
            </w:r>
            <w:r w:rsidR="00C0036F">
              <w:rPr>
                <w:noProof/>
                <w:webHidden/>
              </w:rPr>
              <w:fldChar w:fldCharType="end"/>
            </w:r>
          </w:hyperlink>
        </w:p>
        <w:p w:rsidR="00C0036F" w:rsidRDefault="00850177">
          <w:pPr>
            <w:pStyle w:val="TOC1"/>
            <w:tabs>
              <w:tab w:val="left" w:pos="440"/>
              <w:tab w:val="right" w:leader="dot" w:pos="9016"/>
            </w:tabs>
            <w:rPr>
              <w:rFonts w:eastAsiaTheme="minorEastAsia"/>
              <w:noProof/>
              <w:lang w:eastAsia="en-GB"/>
            </w:rPr>
          </w:pPr>
          <w:hyperlink w:anchor="_Toc68371939" w:history="1">
            <w:r w:rsidR="00C0036F" w:rsidRPr="0091010C">
              <w:rPr>
                <w:rStyle w:val="Hyperlink"/>
                <w:rFonts w:cstheme="minorHAnsi"/>
                <w:noProof/>
              </w:rPr>
              <w:t>4.</w:t>
            </w:r>
            <w:r w:rsidR="00C0036F">
              <w:rPr>
                <w:rFonts w:eastAsiaTheme="minorEastAsia"/>
                <w:noProof/>
                <w:lang w:eastAsia="en-GB"/>
              </w:rPr>
              <w:tab/>
            </w:r>
            <w:r w:rsidR="00C0036F" w:rsidRPr="0091010C">
              <w:rPr>
                <w:rStyle w:val="Hyperlink"/>
                <w:rFonts w:cstheme="minorHAnsi"/>
                <w:noProof/>
              </w:rPr>
              <w:t>Testing Strategy</w:t>
            </w:r>
            <w:r w:rsidR="00C0036F">
              <w:rPr>
                <w:noProof/>
                <w:webHidden/>
              </w:rPr>
              <w:tab/>
            </w:r>
            <w:r w:rsidR="00C0036F">
              <w:rPr>
                <w:noProof/>
                <w:webHidden/>
              </w:rPr>
              <w:fldChar w:fldCharType="begin"/>
            </w:r>
            <w:r w:rsidR="00C0036F">
              <w:rPr>
                <w:noProof/>
                <w:webHidden/>
              </w:rPr>
              <w:instrText xml:space="preserve"> PAGEREF _Toc68371939 \h </w:instrText>
            </w:r>
            <w:r w:rsidR="00C0036F">
              <w:rPr>
                <w:noProof/>
                <w:webHidden/>
              </w:rPr>
            </w:r>
            <w:r w:rsidR="00C0036F">
              <w:rPr>
                <w:noProof/>
                <w:webHidden/>
              </w:rPr>
              <w:fldChar w:fldCharType="separate"/>
            </w:r>
            <w:r w:rsidR="00C0036F">
              <w:rPr>
                <w:noProof/>
                <w:webHidden/>
              </w:rPr>
              <w:t>3</w:t>
            </w:r>
            <w:r w:rsidR="00C0036F">
              <w:rPr>
                <w:noProof/>
                <w:webHidden/>
              </w:rPr>
              <w:fldChar w:fldCharType="end"/>
            </w:r>
          </w:hyperlink>
        </w:p>
        <w:p w:rsidR="00C0036F" w:rsidRDefault="00850177">
          <w:pPr>
            <w:pStyle w:val="TOC1"/>
            <w:tabs>
              <w:tab w:val="left" w:pos="440"/>
              <w:tab w:val="right" w:leader="dot" w:pos="9016"/>
            </w:tabs>
            <w:rPr>
              <w:rFonts w:eastAsiaTheme="minorEastAsia"/>
              <w:noProof/>
              <w:lang w:eastAsia="en-GB"/>
            </w:rPr>
          </w:pPr>
          <w:hyperlink w:anchor="_Toc68371940" w:history="1">
            <w:r w:rsidR="00C0036F" w:rsidRPr="0091010C">
              <w:rPr>
                <w:rStyle w:val="Hyperlink"/>
                <w:rFonts w:cstheme="minorHAnsi"/>
                <w:noProof/>
              </w:rPr>
              <w:t>5.</w:t>
            </w:r>
            <w:r w:rsidR="00C0036F">
              <w:rPr>
                <w:rFonts w:eastAsiaTheme="minorEastAsia"/>
                <w:noProof/>
                <w:lang w:eastAsia="en-GB"/>
              </w:rPr>
              <w:tab/>
            </w:r>
            <w:r w:rsidR="00C0036F" w:rsidRPr="0091010C">
              <w:rPr>
                <w:rStyle w:val="Hyperlink"/>
                <w:rFonts w:cstheme="minorHAnsi"/>
                <w:noProof/>
              </w:rPr>
              <w:t>Selected Test Design Techniques</w:t>
            </w:r>
            <w:r w:rsidR="00C0036F">
              <w:rPr>
                <w:noProof/>
                <w:webHidden/>
              </w:rPr>
              <w:tab/>
            </w:r>
            <w:r w:rsidR="00C0036F">
              <w:rPr>
                <w:noProof/>
                <w:webHidden/>
              </w:rPr>
              <w:fldChar w:fldCharType="begin"/>
            </w:r>
            <w:r w:rsidR="00C0036F">
              <w:rPr>
                <w:noProof/>
                <w:webHidden/>
              </w:rPr>
              <w:instrText xml:space="preserve"> PAGEREF _Toc68371940 \h </w:instrText>
            </w:r>
            <w:r w:rsidR="00C0036F">
              <w:rPr>
                <w:noProof/>
                <w:webHidden/>
              </w:rPr>
            </w:r>
            <w:r w:rsidR="00C0036F">
              <w:rPr>
                <w:noProof/>
                <w:webHidden/>
              </w:rPr>
              <w:fldChar w:fldCharType="separate"/>
            </w:r>
            <w:r w:rsidR="00C0036F">
              <w:rPr>
                <w:noProof/>
                <w:webHidden/>
              </w:rPr>
              <w:t>4</w:t>
            </w:r>
            <w:r w:rsidR="00C0036F">
              <w:rPr>
                <w:noProof/>
                <w:webHidden/>
              </w:rPr>
              <w:fldChar w:fldCharType="end"/>
            </w:r>
          </w:hyperlink>
        </w:p>
        <w:p w:rsidR="00C0036F" w:rsidRDefault="00850177">
          <w:pPr>
            <w:pStyle w:val="TOC1"/>
            <w:tabs>
              <w:tab w:val="left" w:pos="440"/>
              <w:tab w:val="right" w:leader="dot" w:pos="9016"/>
            </w:tabs>
            <w:rPr>
              <w:rFonts w:eastAsiaTheme="minorEastAsia"/>
              <w:noProof/>
              <w:lang w:eastAsia="en-GB"/>
            </w:rPr>
          </w:pPr>
          <w:hyperlink w:anchor="_Toc68371941" w:history="1">
            <w:r w:rsidR="00C0036F" w:rsidRPr="0091010C">
              <w:rPr>
                <w:rStyle w:val="Hyperlink"/>
                <w:rFonts w:cstheme="minorHAnsi"/>
                <w:noProof/>
              </w:rPr>
              <w:t>6.</w:t>
            </w:r>
            <w:r w:rsidR="00C0036F">
              <w:rPr>
                <w:rFonts w:eastAsiaTheme="minorEastAsia"/>
                <w:noProof/>
                <w:lang w:eastAsia="en-GB"/>
              </w:rPr>
              <w:tab/>
            </w:r>
            <w:r w:rsidR="00C0036F" w:rsidRPr="0091010C">
              <w:rPr>
                <w:rStyle w:val="Hyperlink"/>
                <w:rFonts w:cstheme="minorHAnsi"/>
                <w:noProof/>
              </w:rPr>
              <w:t>[optional] Test Design Techniques Improvement</w:t>
            </w:r>
            <w:r w:rsidR="00C0036F">
              <w:rPr>
                <w:noProof/>
                <w:webHidden/>
              </w:rPr>
              <w:tab/>
            </w:r>
            <w:r w:rsidR="00C0036F">
              <w:rPr>
                <w:noProof/>
                <w:webHidden/>
              </w:rPr>
              <w:fldChar w:fldCharType="begin"/>
            </w:r>
            <w:r w:rsidR="00C0036F">
              <w:rPr>
                <w:noProof/>
                <w:webHidden/>
              </w:rPr>
              <w:instrText xml:space="preserve"> PAGEREF _Toc68371941 \h </w:instrText>
            </w:r>
            <w:r w:rsidR="00C0036F">
              <w:rPr>
                <w:noProof/>
                <w:webHidden/>
              </w:rPr>
            </w:r>
            <w:r w:rsidR="00C0036F">
              <w:rPr>
                <w:noProof/>
                <w:webHidden/>
              </w:rPr>
              <w:fldChar w:fldCharType="separate"/>
            </w:r>
            <w:r w:rsidR="00C0036F">
              <w:rPr>
                <w:noProof/>
                <w:webHidden/>
              </w:rPr>
              <w:t>4</w:t>
            </w:r>
            <w:r w:rsidR="00C0036F">
              <w:rPr>
                <w:noProof/>
                <w:webHidden/>
              </w:rPr>
              <w:fldChar w:fldCharType="end"/>
            </w:r>
          </w:hyperlink>
        </w:p>
        <w:p w:rsidR="00C0036F" w:rsidRDefault="00850177">
          <w:pPr>
            <w:pStyle w:val="TOC1"/>
            <w:tabs>
              <w:tab w:val="left" w:pos="440"/>
              <w:tab w:val="right" w:leader="dot" w:pos="9016"/>
            </w:tabs>
            <w:rPr>
              <w:rFonts w:eastAsiaTheme="minorEastAsia"/>
              <w:noProof/>
              <w:lang w:eastAsia="en-GB"/>
            </w:rPr>
          </w:pPr>
          <w:hyperlink w:anchor="_Toc68371942" w:history="1">
            <w:r w:rsidR="00C0036F" w:rsidRPr="0091010C">
              <w:rPr>
                <w:rStyle w:val="Hyperlink"/>
                <w:rFonts w:cstheme="minorHAnsi"/>
                <w:noProof/>
              </w:rPr>
              <w:t>7.</w:t>
            </w:r>
            <w:r w:rsidR="00C0036F">
              <w:rPr>
                <w:rFonts w:eastAsiaTheme="minorEastAsia"/>
                <w:noProof/>
                <w:lang w:eastAsia="en-GB"/>
              </w:rPr>
              <w:tab/>
            </w:r>
            <w:r w:rsidR="00C0036F" w:rsidRPr="0091010C">
              <w:rPr>
                <w:rStyle w:val="Hyperlink"/>
                <w:rFonts w:cstheme="minorHAnsi"/>
                <w:noProof/>
              </w:rPr>
              <w:t>Test Design.  Test implementation. Test execution. Test Report</w:t>
            </w:r>
            <w:r w:rsidR="00C0036F">
              <w:rPr>
                <w:noProof/>
                <w:webHidden/>
              </w:rPr>
              <w:tab/>
            </w:r>
            <w:r w:rsidR="00C0036F">
              <w:rPr>
                <w:noProof/>
                <w:webHidden/>
              </w:rPr>
              <w:fldChar w:fldCharType="begin"/>
            </w:r>
            <w:r w:rsidR="00C0036F">
              <w:rPr>
                <w:noProof/>
                <w:webHidden/>
              </w:rPr>
              <w:instrText xml:space="preserve"> PAGEREF _Toc68371942 \h </w:instrText>
            </w:r>
            <w:r w:rsidR="00C0036F">
              <w:rPr>
                <w:noProof/>
                <w:webHidden/>
              </w:rPr>
            </w:r>
            <w:r w:rsidR="00C0036F">
              <w:rPr>
                <w:noProof/>
                <w:webHidden/>
              </w:rPr>
              <w:fldChar w:fldCharType="separate"/>
            </w:r>
            <w:r w:rsidR="00C0036F">
              <w:rPr>
                <w:noProof/>
                <w:webHidden/>
              </w:rPr>
              <w:t>4</w:t>
            </w:r>
            <w:r w:rsidR="00C0036F">
              <w:rPr>
                <w:noProof/>
                <w:webHidden/>
              </w:rPr>
              <w:fldChar w:fldCharType="end"/>
            </w:r>
          </w:hyperlink>
        </w:p>
        <w:p w:rsidR="00C0036F" w:rsidRDefault="00850177">
          <w:pPr>
            <w:pStyle w:val="TOC1"/>
            <w:tabs>
              <w:tab w:val="left" w:pos="660"/>
              <w:tab w:val="right" w:leader="dot" w:pos="9016"/>
            </w:tabs>
            <w:rPr>
              <w:rFonts w:eastAsiaTheme="minorEastAsia"/>
              <w:noProof/>
              <w:lang w:eastAsia="en-GB"/>
            </w:rPr>
          </w:pPr>
          <w:hyperlink w:anchor="_Toc68371943" w:history="1">
            <w:r w:rsidR="00C0036F" w:rsidRPr="0091010C">
              <w:rPr>
                <w:rStyle w:val="Hyperlink"/>
                <w:rFonts w:cstheme="minorHAnsi"/>
                <w:noProof/>
              </w:rPr>
              <w:t>7.1.</w:t>
            </w:r>
            <w:r w:rsidR="00C0036F">
              <w:rPr>
                <w:rFonts w:eastAsiaTheme="minorEastAsia"/>
                <w:noProof/>
                <w:lang w:eastAsia="en-GB"/>
              </w:rPr>
              <w:tab/>
            </w:r>
            <w:r w:rsidR="00C0036F" w:rsidRPr="0091010C">
              <w:rPr>
                <w:rStyle w:val="Hyperlink"/>
                <w:rFonts w:cstheme="minorHAnsi"/>
                <w:noProof/>
              </w:rPr>
              <w:t>Test Design</w:t>
            </w:r>
            <w:r w:rsidR="00C0036F">
              <w:rPr>
                <w:noProof/>
                <w:webHidden/>
              </w:rPr>
              <w:tab/>
            </w:r>
            <w:r w:rsidR="00C0036F">
              <w:rPr>
                <w:noProof/>
                <w:webHidden/>
              </w:rPr>
              <w:fldChar w:fldCharType="begin"/>
            </w:r>
            <w:r w:rsidR="00C0036F">
              <w:rPr>
                <w:noProof/>
                <w:webHidden/>
              </w:rPr>
              <w:instrText xml:space="preserve"> PAGEREF _Toc68371943 \h </w:instrText>
            </w:r>
            <w:r w:rsidR="00C0036F">
              <w:rPr>
                <w:noProof/>
                <w:webHidden/>
              </w:rPr>
            </w:r>
            <w:r w:rsidR="00C0036F">
              <w:rPr>
                <w:noProof/>
                <w:webHidden/>
              </w:rPr>
              <w:fldChar w:fldCharType="separate"/>
            </w:r>
            <w:r w:rsidR="00C0036F">
              <w:rPr>
                <w:noProof/>
                <w:webHidden/>
              </w:rPr>
              <w:t>4</w:t>
            </w:r>
            <w:r w:rsidR="00C0036F">
              <w:rPr>
                <w:noProof/>
                <w:webHidden/>
              </w:rPr>
              <w:fldChar w:fldCharType="end"/>
            </w:r>
          </w:hyperlink>
        </w:p>
        <w:p w:rsidR="00C0036F" w:rsidRDefault="00850177">
          <w:pPr>
            <w:pStyle w:val="TOC1"/>
            <w:tabs>
              <w:tab w:val="left" w:pos="660"/>
              <w:tab w:val="right" w:leader="dot" w:pos="9016"/>
            </w:tabs>
            <w:rPr>
              <w:rFonts w:eastAsiaTheme="minorEastAsia"/>
              <w:noProof/>
              <w:lang w:eastAsia="en-GB"/>
            </w:rPr>
          </w:pPr>
          <w:hyperlink w:anchor="_Toc68371944" w:history="1">
            <w:r w:rsidR="00C0036F" w:rsidRPr="0091010C">
              <w:rPr>
                <w:rStyle w:val="Hyperlink"/>
                <w:rFonts w:cstheme="minorHAnsi"/>
                <w:noProof/>
              </w:rPr>
              <w:t>7.2.</w:t>
            </w:r>
            <w:r w:rsidR="00C0036F">
              <w:rPr>
                <w:rFonts w:eastAsiaTheme="minorEastAsia"/>
                <w:noProof/>
                <w:lang w:eastAsia="en-GB"/>
              </w:rPr>
              <w:tab/>
            </w:r>
            <w:r w:rsidR="00C0036F" w:rsidRPr="0091010C">
              <w:rPr>
                <w:rStyle w:val="Hyperlink"/>
                <w:rFonts w:cstheme="minorHAnsi"/>
                <w:noProof/>
              </w:rPr>
              <w:t>Test Implementation. Test Execution</w:t>
            </w:r>
            <w:r w:rsidR="00C0036F">
              <w:rPr>
                <w:noProof/>
                <w:webHidden/>
              </w:rPr>
              <w:tab/>
            </w:r>
            <w:r w:rsidR="00C0036F">
              <w:rPr>
                <w:noProof/>
                <w:webHidden/>
              </w:rPr>
              <w:fldChar w:fldCharType="begin"/>
            </w:r>
            <w:r w:rsidR="00C0036F">
              <w:rPr>
                <w:noProof/>
                <w:webHidden/>
              </w:rPr>
              <w:instrText xml:space="preserve"> PAGEREF _Toc68371944 \h </w:instrText>
            </w:r>
            <w:r w:rsidR="00C0036F">
              <w:rPr>
                <w:noProof/>
                <w:webHidden/>
              </w:rPr>
            </w:r>
            <w:r w:rsidR="00C0036F">
              <w:rPr>
                <w:noProof/>
                <w:webHidden/>
              </w:rPr>
              <w:fldChar w:fldCharType="separate"/>
            </w:r>
            <w:r w:rsidR="00C0036F">
              <w:rPr>
                <w:noProof/>
                <w:webHidden/>
              </w:rPr>
              <w:t>5</w:t>
            </w:r>
            <w:r w:rsidR="00C0036F">
              <w:rPr>
                <w:noProof/>
                <w:webHidden/>
              </w:rPr>
              <w:fldChar w:fldCharType="end"/>
            </w:r>
          </w:hyperlink>
        </w:p>
        <w:p w:rsidR="00C0036F" w:rsidRDefault="00850177">
          <w:pPr>
            <w:pStyle w:val="TOC1"/>
            <w:tabs>
              <w:tab w:val="left" w:pos="660"/>
              <w:tab w:val="right" w:leader="dot" w:pos="9016"/>
            </w:tabs>
            <w:rPr>
              <w:rFonts w:eastAsiaTheme="minorEastAsia"/>
              <w:noProof/>
              <w:lang w:eastAsia="en-GB"/>
            </w:rPr>
          </w:pPr>
          <w:hyperlink w:anchor="_Toc68371945" w:history="1">
            <w:r w:rsidR="00C0036F" w:rsidRPr="0091010C">
              <w:rPr>
                <w:rStyle w:val="Hyperlink"/>
                <w:rFonts w:cstheme="minorHAnsi"/>
                <w:noProof/>
              </w:rPr>
              <w:t>7.3.</w:t>
            </w:r>
            <w:r w:rsidR="00C0036F">
              <w:rPr>
                <w:rFonts w:eastAsiaTheme="minorEastAsia"/>
                <w:noProof/>
                <w:lang w:eastAsia="en-GB"/>
              </w:rPr>
              <w:tab/>
            </w:r>
            <w:r w:rsidR="00C0036F" w:rsidRPr="0091010C">
              <w:rPr>
                <w:rStyle w:val="Hyperlink"/>
                <w:rFonts w:cstheme="minorHAnsi"/>
                <w:noProof/>
              </w:rPr>
              <w:t>Test Report</w:t>
            </w:r>
            <w:r w:rsidR="00C0036F">
              <w:rPr>
                <w:noProof/>
                <w:webHidden/>
              </w:rPr>
              <w:tab/>
            </w:r>
            <w:r w:rsidR="00C0036F">
              <w:rPr>
                <w:noProof/>
                <w:webHidden/>
              </w:rPr>
              <w:fldChar w:fldCharType="begin"/>
            </w:r>
            <w:r w:rsidR="00C0036F">
              <w:rPr>
                <w:noProof/>
                <w:webHidden/>
              </w:rPr>
              <w:instrText xml:space="preserve"> PAGEREF _Toc68371945 \h </w:instrText>
            </w:r>
            <w:r w:rsidR="00C0036F">
              <w:rPr>
                <w:noProof/>
                <w:webHidden/>
              </w:rPr>
            </w:r>
            <w:r w:rsidR="00C0036F">
              <w:rPr>
                <w:noProof/>
                <w:webHidden/>
              </w:rPr>
              <w:fldChar w:fldCharType="separate"/>
            </w:r>
            <w:r w:rsidR="00C0036F">
              <w:rPr>
                <w:noProof/>
                <w:webHidden/>
              </w:rPr>
              <w:t>5</w:t>
            </w:r>
            <w:r w:rsidR="00C0036F">
              <w:rPr>
                <w:noProof/>
                <w:webHidden/>
              </w:rPr>
              <w:fldChar w:fldCharType="end"/>
            </w:r>
          </w:hyperlink>
        </w:p>
        <w:p w:rsidR="00C0036F" w:rsidRDefault="00850177">
          <w:pPr>
            <w:pStyle w:val="TOC1"/>
            <w:tabs>
              <w:tab w:val="left" w:pos="440"/>
              <w:tab w:val="right" w:leader="dot" w:pos="9016"/>
            </w:tabs>
            <w:rPr>
              <w:rFonts w:eastAsiaTheme="minorEastAsia"/>
              <w:noProof/>
              <w:lang w:eastAsia="en-GB"/>
            </w:rPr>
          </w:pPr>
          <w:hyperlink w:anchor="_Toc68371946" w:history="1">
            <w:r w:rsidR="00C0036F" w:rsidRPr="0091010C">
              <w:rPr>
                <w:rStyle w:val="Hyperlink"/>
                <w:rFonts w:cstheme="minorHAnsi"/>
                <w:noProof/>
              </w:rPr>
              <w:t>8.</w:t>
            </w:r>
            <w:r w:rsidR="00C0036F">
              <w:rPr>
                <w:rFonts w:eastAsiaTheme="minorEastAsia"/>
                <w:noProof/>
                <w:lang w:eastAsia="en-GB"/>
              </w:rPr>
              <w:tab/>
            </w:r>
            <w:r w:rsidR="00C0036F" w:rsidRPr="0091010C">
              <w:rPr>
                <w:rStyle w:val="Hyperlink"/>
                <w:rFonts w:cstheme="minorHAnsi"/>
                <w:noProof/>
              </w:rPr>
              <w:t>Issue Reporting</w:t>
            </w:r>
            <w:r w:rsidR="00C0036F">
              <w:rPr>
                <w:noProof/>
                <w:webHidden/>
              </w:rPr>
              <w:tab/>
            </w:r>
            <w:r w:rsidR="00C0036F">
              <w:rPr>
                <w:noProof/>
                <w:webHidden/>
              </w:rPr>
              <w:fldChar w:fldCharType="begin"/>
            </w:r>
            <w:r w:rsidR="00C0036F">
              <w:rPr>
                <w:noProof/>
                <w:webHidden/>
              </w:rPr>
              <w:instrText xml:space="preserve"> PAGEREF _Toc68371946 \h </w:instrText>
            </w:r>
            <w:r w:rsidR="00C0036F">
              <w:rPr>
                <w:noProof/>
                <w:webHidden/>
              </w:rPr>
            </w:r>
            <w:r w:rsidR="00C0036F">
              <w:rPr>
                <w:noProof/>
                <w:webHidden/>
              </w:rPr>
              <w:fldChar w:fldCharType="separate"/>
            </w:r>
            <w:r w:rsidR="00C0036F">
              <w:rPr>
                <w:noProof/>
                <w:webHidden/>
              </w:rPr>
              <w:t>5</w:t>
            </w:r>
            <w:r w:rsidR="00C0036F">
              <w:rPr>
                <w:noProof/>
                <w:webHidden/>
              </w:rPr>
              <w:fldChar w:fldCharType="end"/>
            </w:r>
          </w:hyperlink>
        </w:p>
        <w:p w:rsidR="00C0036F" w:rsidRDefault="00850177">
          <w:pPr>
            <w:pStyle w:val="TOC1"/>
            <w:tabs>
              <w:tab w:val="left" w:pos="440"/>
              <w:tab w:val="right" w:leader="dot" w:pos="9016"/>
            </w:tabs>
            <w:rPr>
              <w:rFonts w:eastAsiaTheme="minorEastAsia"/>
              <w:noProof/>
              <w:lang w:eastAsia="en-GB"/>
            </w:rPr>
          </w:pPr>
          <w:hyperlink w:anchor="_Toc68371947" w:history="1">
            <w:r w:rsidR="00C0036F" w:rsidRPr="0091010C">
              <w:rPr>
                <w:rStyle w:val="Hyperlink"/>
                <w:rFonts w:cstheme="minorHAnsi"/>
                <w:noProof/>
              </w:rPr>
              <w:t>9.</w:t>
            </w:r>
            <w:r w:rsidR="00C0036F">
              <w:rPr>
                <w:rFonts w:eastAsiaTheme="minorEastAsia"/>
                <w:noProof/>
                <w:lang w:eastAsia="en-GB"/>
              </w:rPr>
              <w:tab/>
            </w:r>
            <w:r w:rsidR="00C0036F" w:rsidRPr="0091010C">
              <w:rPr>
                <w:rStyle w:val="Hyperlink"/>
                <w:rFonts w:cstheme="minorHAnsi"/>
                <w:noProof/>
              </w:rPr>
              <w:t>Conclusions. Lessons Learned</w:t>
            </w:r>
            <w:r w:rsidR="00C0036F">
              <w:rPr>
                <w:noProof/>
                <w:webHidden/>
              </w:rPr>
              <w:tab/>
            </w:r>
            <w:r w:rsidR="00C0036F">
              <w:rPr>
                <w:noProof/>
                <w:webHidden/>
              </w:rPr>
              <w:fldChar w:fldCharType="begin"/>
            </w:r>
            <w:r w:rsidR="00C0036F">
              <w:rPr>
                <w:noProof/>
                <w:webHidden/>
              </w:rPr>
              <w:instrText xml:space="preserve"> PAGEREF _Toc68371947 \h </w:instrText>
            </w:r>
            <w:r w:rsidR="00C0036F">
              <w:rPr>
                <w:noProof/>
                <w:webHidden/>
              </w:rPr>
            </w:r>
            <w:r w:rsidR="00C0036F">
              <w:rPr>
                <w:noProof/>
                <w:webHidden/>
              </w:rPr>
              <w:fldChar w:fldCharType="separate"/>
            </w:r>
            <w:r w:rsidR="00C0036F">
              <w:rPr>
                <w:noProof/>
                <w:webHidden/>
              </w:rPr>
              <w:t>6</w:t>
            </w:r>
            <w:r w:rsidR="00C0036F">
              <w:rPr>
                <w:noProof/>
                <w:webHidden/>
              </w:rPr>
              <w:fldChar w:fldCharType="end"/>
            </w:r>
          </w:hyperlink>
        </w:p>
        <w:p w:rsidR="00EE554F" w:rsidRDefault="00EE554F">
          <w:r>
            <w:rPr>
              <w:b/>
              <w:bCs/>
              <w:noProof/>
            </w:rPr>
            <w:fldChar w:fldCharType="end"/>
          </w:r>
        </w:p>
      </w:sdtContent>
    </w:sdt>
    <w:p w:rsidR="00EE554F" w:rsidRDefault="00EE554F"/>
    <w:p w:rsidR="00EE554F" w:rsidRDefault="00EE554F"/>
    <w:p w:rsidR="00B7669F" w:rsidRDefault="00B7669F"/>
    <w:p w:rsidR="00B7669F" w:rsidRDefault="00B7669F"/>
    <w:p w:rsidR="00B7669F" w:rsidRDefault="00B7669F"/>
    <w:p w:rsidR="00B7669F" w:rsidRDefault="00B7669F"/>
    <w:p w:rsidR="00B7669F" w:rsidRDefault="00B7669F"/>
    <w:p w:rsidR="00B7669F" w:rsidRDefault="00B7669F"/>
    <w:p w:rsidR="00B7669F" w:rsidRDefault="00B7669F"/>
    <w:p w:rsidR="00B7669F" w:rsidRDefault="00B7669F"/>
    <w:p w:rsidR="00B7669F" w:rsidRDefault="00B7669F"/>
    <w:p w:rsidR="00B7669F" w:rsidRDefault="00B7669F"/>
    <w:p w:rsidR="00EE554F" w:rsidRDefault="00EE554F"/>
    <w:p w:rsidR="00EE554F" w:rsidRDefault="00EE554F"/>
    <w:p w:rsidR="00EE554F" w:rsidRDefault="00EE554F"/>
    <w:p w:rsidR="00B7669F" w:rsidRDefault="00D703E3" w:rsidP="00B7669F">
      <w:pPr>
        <w:pStyle w:val="Heading1"/>
        <w:numPr>
          <w:ilvl w:val="0"/>
          <w:numId w:val="2"/>
        </w:numPr>
        <w:rPr>
          <w:rFonts w:asciiTheme="minorHAnsi" w:hAnsiTheme="minorHAnsi" w:cstheme="minorHAnsi"/>
          <w:color w:val="0070C0"/>
        </w:rPr>
      </w:pPr>
      <w:bookmarkStart w:id="0" w:name="_Toc68371936"/>
      <w:r>
        <w:rPr>
          <w:rFonts w:asciiTheme="minorHAnsi" w:hAnsiTheme="minorHAnsi" w:cstheme="minorHAnsi"/>
          <w:color w:val="0070C0"/>
        </w:rPr>
        <w:lastRenderedPageBreak/>
        <w:t xml:space="preserve">Application </w:t>
      </w:r>
      <w:r w:rsidR="005F7923">
        <w:rPr>
          <w:rFonts w:asciiTheme="minorHAnsi" w:hAnsiTheme="minorHAnsi" w:cstheme="minorHAnsi"/>
          <w:color w:val="0070C0"/>
        </w:rPr>
        <w:t>D</w:t>
      </w:r>
      <w:r>
        <w:rPr>
          <w:rFonts w:asciiTheme="minorHAnsi" w:hAnsiTheme="minorHAnsi" w:cstheme="minorHAnsi"/>
          <w:color w:val="0070C0"/>
        </w:rPr>
        <w:t xml:space="preserve">etails. Investigated </w:t>
      </w:r>
      <w:r w:rsidR="005F7923">
        <w:rPr>
          <w:rFonts w:asciiTheme="minorHAnsi" w:hAnsiTheme="minorHAnsi" w:cstheme="minorHAnsi"/>
          <w:color w:val="0070C0"/>
        </w:rPr>
        <w:t>F</w:t>
      </w:r>
      <w:r>
        <w:rPr>
          <w:rFonts w:asciiTheme="minorHAnsi" w:hAnsiTheme="minorHAnsi" w:cstheme="minorHAnsi"/>
          <w:color w:val="0070C0"/>
        </w:rPr>
        <w:t>eatures</w:t>
      </w:r>
      <w:bookmarkEnd w:id="0"/>
    </w:p>
    <w:p w:rsidR="00883CDB" w:rsidRPr="000050EE" w:rsidRDefault="00063231" w:rsidP="000050EE">
      <w:r w:rsidRPr="000050EE">
        <w:t xml:space="preserve">The tested web application deals with managing office buildings for a company, providing data regarding bookings, buildings, users and desks. </w:t>
      </w:r>
    </w:p>
    <w:p w:rsidR="00063231" w:rsidRDefault="00063231" w:rsidP="000050EE">
      <w:r w:rsidRPr="000050EE">
        <w:t xml:space="preserve">The user is able to add bookings for personal use </w:t>
      </w:r>
      <w:r w:rsidR="00457EF4" w:rsidRPr="000050EE">
        <w:t>or for other users and view all existing bookings. In order to have a better overview of the available floors, there is a m</w:t>
      </w:r>
      <w:r w:rsidR="00FF6F0D" w:rsidRPr="000050EE">
        <w:t>ap displayed with the desks’ placement and information. This information includes existing equipment</w:t>
      </w:r>
      <w:r w:rsidR="006F7846" w:rsidRPr="000050EE">
        <w:t>, desk type and availability.</w:t>
      </w:r>
    </w:p>
    <w:p w:rsidR="00A751B8" w:rsidRPr="000050EE" w:rsidRDefault="00A751B8" w:rsidP="000050EE">
      <w:r w:rsidRPr="000E6C1B">
        <w:rPr>
          <w:color w:val="FF0000"/>
        </w:rPr>
        <w:t>TBA</w:t>
      </w:r>
      <w:r>
        <w:t>:</w:t>
      </w:r>
      <w:r w:rsidR="000E6C1B">
        <w:t xml:space="preserve"> Descriptions for</w:t>
      </w:r>
      <w:r>
        <w:t xml:space="preserve"> Buildings, Users, Desks and Reports tabs</w:t>
      </w:r>
    </w:p>
    <w:p w:rsidR="00B7669F" w:rsidRDefault="00F2549B" w:rsidP="00B7669F">
      <w:pPr>
        <w:pStyle w:val="Heading1"/>
        <w:numPr>
          <w:ilvl w:val="0"/>
          <w:numId w:val="2"/>
        </w:numPr>
        <w:rPr>
          <w:rFonts w:asciiTheme="minorHAnsi" w:hAnsiTheme="minorHAnsi" w:cstheme="minorHAnsi"/>
          <w:color w:val="0070C0"/>
        </w:rPr>
      </w:pPr>
      <w:bookmarkStart w:id="1" w:name="_Toc68371937"/>
      <w:r>
        <w:rPr>
          <w:rFonts w:asciiTheme="minorHAnsi" w:hAnsiTheme="minorHAnsi" w:cstheme="minorHAnsi"/>
          <w:color w:val="0070C0"/>
        </w:rPr>
        <w:t>AC</w:t>
      </w:r>
      <w:r w:rsidR="00C647E1">
        <w:rPr>
          <w:rFonts w:asciiTheme="minorHAnsi" w:hAnsiTheme="minorHAnsi" w:cstheme="minorHAnsi"/>
          <w:color w:val="0070C0"/>
        </w:rPr>
        <w:t xml:space="preserve">. </w:t>
      </w:r>
      <w:r>
        <w:rPr>
          <w:rFonts w:asciiTheme="minorHAnsi" w:hAnsiTheme="minorHAnsi" w:cstheme="minorHAnsi"/>
          <w:color w:val="0070C0"/>
        </w:rPr>
        <w:t>IOs</w:t>
      </w:r>
      <w:bookmarkEnd w:id="1"/>
    </w:p>
    <w:p w:rsidR="00FE6377" w:rsidRDefault="00FF6F0D" w:rsidP="00FE6377">
      <w:pPr>
        <w:rPr>
          <w:rFonts w:cstheme="minorHAnsi"/>
          <w:bCs/>
        </w:rPr>
      </w:pPr>
      <w:r w:rsidRPr="001C3A30">
        <w:rPr>
          <w:rFonts w:cstheme="minorHAnsi"/>
          <w:b/>
          <w:bCs/>
        </w:rPr>
        <w:t>Application Context</w:t>
      </w:r>
      <w:r>
        <w:rPr>
          <w:rFonts w:cstheme="minorHAnsi"/>
          <w:bCs/>
        </w:rPr>
        <w:t xml:space="preserve">: </w:t>
      </w:r>
      <w:r>
        <w:rPr>
          <w:rFonts w:ascii="Calibri" w:hAnsi="Calibri" w:cs="Calibri"/>
        </w:rPr>
        <w:t>You are part of a beginner testing team, which is very passionate and ambitious. The testing team is given an almost finished product to be tested.</w:t>
      </w:r>
    </w:p>
    <w:p w:rsidR="00FE6377" w:rsidRDefault="00FE6377" w:rsidP="00FE6377">
      <w:pPr>
        <w:rPr>
          <w:rFonts w:cstheme="minorHAnsi"/>
          <w:bCs/>
        </w:rPr>
      </w:pPr>
      <w:r w:rsidRPr="001C3A30">
        <w:rPr>
          <w:rFonts w:cstheme="minorHAnsi"/>
          <w:b/>
          <w:bCs/>
        </w:rPr>
        <w:t>Part I</w:t>
      </w:r>
      <w:r>
        <w:rPr>
          <w:rFonts w:cstheme="minorHAnsi"/>
          <w:bCs/>
        </w:rPr>
        <w:t>:</w:t>
      </w:r>
      <w:r w:rsidR="00FF6F0D" w:rsidRPr="00FF6F0D">
        <w:rPr>
          <w:rFonts w:ascii="Calibri" w:hAnsi="Calibri" w:cs="Calibri"/>
        </w:rPr>
        <w:t xml:space="preserve"> </w:t>
      </w:r>
      <w:r w:rsidR="00FF6F0D">
        <w:rPr>
          <w:rFonts w:ascii="Calibri" w:hAnsi="Calibri" w:cs="Calibri"/>
        </w:rPr>
        <w:t>The project manager wants your team to test the l</w:t>
      </w:r>
      <w:r w:rsidR="005944F7">
        <w:rPr>
          <w:rFonts w:ascii="Calibri" w:hAnsi="Calibri" w:cs="Calibri"/>
        </w:rPr>
        <w:t>atest sprint delivered to the custo</w:t>
      </w:r>
      <w:r w:rsidR="00FF6F0D">
        <w:rPr>
          <w:rFonts w:ascii="Calibri" w:hAnsi="Calibri" w:cs="Calibri"/>
        </w:rPr>
        <w:t>mer.</w:t>
      </w:r>
    </w:p>
    <w:p w:rsidR="00FE6377" w:rsidRPr="00FE6377" w:rsidRDefault="00274029" w:rsidP="00FE6377">
      <w:r w:rsidRPr="001C3A30">
        <w:rPr>
          <w:rFonts w:cstheme="minorHAnsi"/>
          <w:b/>
          <w:bCs/>
        </w:rPr>
        <w:t>Part II</w:t>
      </w:r>
      <w:r w:rsidR="001C3A30">
        <w:rPr>
          <w:rFonts w:cstheme="minorHAnsi"/>
          <w:bCs/>
        </w:rPr>
        <w:t xml:space="preserve">: </w:t>
      </w:r>
      <w:r w:rsidR="00F36D23">
        <w:rPr>
          <w:rFonts w:cstheme="minorHAnsi"/>
          <w:bCs/>
        </w:rPr>
        <w:t>The customer wants the team to check a list</w:t>
      </w:r>
      <w:r w:rsidR="00A848AA">
        <w:rPr>
          <w:rFonts w:cstheme="minorHAnsi"/>
          <w:bCs/>
        </w:rPr>
        <w:t xml:space="preserve"> of</w:t>
      </w:r>
      <w:r>
        <w:rPr>
          <w:rFonts w:cstheme="minorHAnsi"/>
          <w:bCs/>
        </w:rPr>
        <w:t xml:space="preserve"> scenarios for </w:t>
      </w:r>
      <w:r w:rsidR="00333C72">
        <w:rPr>
          <w:rFonts w:cstheme="minorHAnsi"/>
          <w:bCs/>
        </w:rPr>
        <w:t xml:space="preserve">the </w:t>
      </w:r>
      <w:r>
        <w:rPr>
          <w:rFonts w:cstheme="minorHAnsi"/>
          <w:bCs/>
        </w:rPr>
        <w:t xml:space="preserve">use of the </w:t>
      </w:r>
      <w:r w:rsidR="000050EE">
        <w:rPr>
          <w:rFonts w:cstheme="minorHAnsi"/>
          <w:bCs/>
        </w:rPr>
        <w:t>website</w:t>
      </w:r>
      <w:r>
        <w:rPr>
          <w:rFonts w:cstheme="minorHAnsi"/>
          <w:bCs/>
        </w:rPr>
        <w:t>.</w:t>
      </w:r>
    </w:p>
    <w:p w:rsidR="00B7669F" w:rsidRDefault="00B7669F" w:rsidP="00B7669F">
      <w:pPr>
        <w:pStyle w:val="Heading1"/>
        <w:numPr>
          <w:ilvl w:val="0"/>
          <w:numId w:val="2"/>
        </w:numPr>
        <w:rPr>
          <w:rFonts w:asciiTheme="minorHAnsi" w:hAnsiTheme="minorHAnsi" w:cstheme="minorHAnsi"/>
          <w:color w:val="0070C0"/>
        </w:rPr>
      </w:pPr>
      <w:bookmarkStart w:id="2" w:name="_Toc68371938"/>
      <w:r w:rsidRPr="00B7669F">
        <w:rPr>
          <w:rFonts w:asciiTheme="minorHAnsi" w:hAnsiTheme="minorHAnsi" w:cstheme="minorHAnsi"/>
          <w:color w:val="0070C0"/>
        </w:rPr>
        <w:t xml:space="preserve">Testing </w:t>
      </w:r>
      <w:r w:rsidR="00E76860">
        <w:rPr>
          <w:rFonts w:asciiTheme="minorHAnsi" w:hAnsiTheme="minorHAnsi" w:cstheme="minorHAnsi"/>
          <w:color w:val="0070C0"/>
        </w:rPr>
        <w:t>M</w:t>
      </w:r>
      <w:r w:rsidRPr="00B7669F">
        <w:rPr>
          <w:rFonts w:asciiTheme="minorHAnsi" w:hAnsiTheme="minorHAnsi" w:cstheme="minorHAnsi"/>
          <w:color w:val="0070C0"/>
        </w:rPr>
        <w:t>ission</w:t>
      </w:r>
      <w:bookmarkEnd w:id="2"/>
    </w:p>
    <w:p w:rsidR="00F75716" w:rsidRPr="000050EE" w:rsidRDefault="00F26054" w:rsidP="000050EE">
      <w:pPr>
        <w:rPr>
          <w:b/>
        </w:rPr>
      </w:pPr>
      <w:r w:rsidRPr="000050EE">
        <w:rPr>
          <w:b/>
        </w:rPr>
        <w:t xml:space="preserve">Testing mission </w:t>
      </w:r>
      <w:r w:rsidR="000050EE">
        <w:rPr>
          <w:b/>
        </w:rPr>
        <w:t>for Part I</w:t>
      </w:r>
    </w:p>
    <w:p w:rsidR="00C81CD5" w:rsidRDefault="001A37BD" w:rsidP="000050EE">
      <w:r w:rsidRPr="001A37BD">
        <w:rPr>
          <w:color w:val="FF0000"/>
        </w:rPr>
        <w:t>TBA</w:t>
      </w:r>
      <w:r>
        <w:t>:</w:t>
      </w:r>
      <w:r w:rsidR="00001AC6">
        <w:t xml:space="preserve"> </w:t>
      </w:r>
      <w:r w:rsidR="00BD306E" w:rsidRPr="001A37BD">
        <w:t xml:space="preserve"> </w:t>
      </w:r>
      <w:r w:rsidR="00C81CD5" w:rsidRPr="000050EE">
        <w:t>The latest sprint covered</w:t>
      </w:r>
      <w:r w:rsidR="00C81CD5">
        <w:t xml:space="preserve"> </w:t>
      </w:r>
    </w:p>
    <w:p w:rsidR="00C81CD5" w:rsidRDefault="00120FE3" w:rsidP="00C81CD5">
      <w:pPr>
        <w:pStyle w:val="ListParagraph"/>
        <w:numPr>
          <w:ilvl w:val="0"/>
          <w:numId w:val="4"/>
        </w:numPr>
      </w:pPr>
      <w:r>
        <w:t>Search User</w:t>
      </w:r>
    </w:p>
    <w:p w:rsidR="00C81CD5" w:rsidRDefault="00BB0A55" w:rsidP="00C81CD5">
      <w:pPr>
        <w:pStyle w:val="ListParagraph"/>
        <w:numPr>
          <w:ilvl w:val="0"/>
          <w:numId w:val="4"/>
        </w:numPr>
      </w:pPr>
      <w:r>
        <w:t>Etc.</w:t>
      </w:r>
    </w:p>
    <w:p w:rsidR="00CF6CA3" w:rsidRPr="000050EE" w:rsidRDefault="00974C94" w:rsidP="00C81CD5">
      <w:r w:rsidRPr="000050EE">
        <w:t>We are planning on testing these features, in order to make sure that they work as expected</w:t>
      </w:r>
      <w:r w:rsidR="0033458A" w:rsidRPr="000050EE">
        <w:t xml:space="preserve"> before delivery</w:t>
      </w:r>
      <w:r w:rsidRPr="000050EE">
        <w:t xml:space="preserve">. </w:t>
      </w:r>
    </w:p>
    <w:p w:rsidR="00F26054" w:rsidRPr="000050EE" w:rsidRDefault="00F26054" w:rsidP="000050EE">
      <w:pPr>
        <w:rPr>
          <w:b/>
        </w:rPr>
      </w:pPr>
      <w:r w:rsidRPr="000050EE">
        <w:rPr>
          <w:b/>
        </w:rPr>
        <w:t xml:space="preserve">Testing mission </w:t>
      </w:r>
      <w:r w:rsidR="00CF6CA3" w:rsidRPr="000050EE">
        <w:rPr>
          <w:b/>
        </w:rPr>
        <w:t xml:space="preserve">for Part </w:t>
      </w:r>
      <w:r w:rsidRPr="000050EE">
        <w:rPr>
          <w:b/>
        </w:rPr>
        <w:t>II</w:t>
      </w:r>
    </w:p>
    <w:p w:rsidR="00CF6CA3" w:rsidRPr="000050EE" w:rsidRDefault="00854265" w:rsidP="000050EE">
      <w:r w:rsidRPr="000050EE">
        <w:t xml:space="preserve">We want to </w:t>
      </w:r>
      <w:r w:rsidR="00B03E09">
        <w:t>check that</w:t>
      </w:r>
      <w:r w:rsidRPr="000050EE">
        <w:t xml:space="preserve"> scenarios </w:t>
      </w:r>
      <w:r w:rsidR="00B03E09">
        <w:t xml:space="preserve">provided by the customer </w:t>
      </w:r>
      <w:r w:rsidRPr="000050EE">
        <w:t>work with certainty.</w:t>
      </w:r>
    </w:p>
    <w:p w:rsidR="00B7669F" w:rsidRDefault="00B7669F" w:rsidP="00B7669F">
      <w:pPr>
        <w:pStyle w:val="Heading1"/>
        <w:numPr>
          <w:ilvl w:val="0"/>
          <w:numId w:val="2"/>
        </w:numPr>
        <w:rPr>
          <w:rFonts w:asciiTheme="minorHAnsi" w:hAnsiTheme="minorHAnsi" w:cstheme="minorHAnsi"/>
          <w:color w:val="0070C0"/>
        </w:rPr>
      </w:pPr>
      <w:bookmarkStart w:id="3" w:name="_Toc68371939"/>
      <w:r w:rsidRPr="00B7669F">
        <w:rPr>
          <w:rFonts w:asciiTheme="minorHAnsi" w:hAnsiTheme="minorHAnsi" w:cstheme="minorHAnsi"/>
          <w:color w:val="0070C0"/>
        </w:rPr>
        <w:t xml:space="preserve">Testing </w:t>
      </w:r>
      <w:r w:rsidR="0034475C">
        <w:rPr>
          <w:rFonts w:asciiTheme="minorHAnsi" w:hAnsiTheme="minorHAnsi" w:cstheme="minorHAnsi"/>
          <w:color w:val="0070C0"/>
        </w:rPr>
        <w:t>S</w:t>
      </w:r>
      <w:r w:rsidRPr="00B7669F">
        <w:rPr>
          <w:rFonts w:asciiTheme="minorHAnsi" w:hAnsiTheme="minorHAnsi" w:cstheme="minorHAnsi"/>
          <w:color w:val="0070C0"/>
        </w:rPr>
        <w:t>trategy</w:t>
      </w:r>
      <w:bookmarkEnd w:id="3"/>
    </w:p>
    <w:p w:rsidR="00CF6CA3" w:rsidRPr="00CF6CA3" w:rsidRDefault="00A94613" w:rsidP="00CF6CA3">
      <w:pPr>
        <w:rPr>
          <w:b/>
        </w:rPr>
      </w:pPr>
      <w:r>
        <w:rPr>
          <w:b/>
        </w:rPr>
        <w:t>Testing strategy for Part I</w:t>
      </w:r>
    </w:p>
    <w:p w:rsidR="00CF6CA3" w:rsidRDefault="004F7730" w:rsidP="00CF6CA3">
      <w:r>
        <w:t>This part will follow a regression-averse strategy, because we want to make sure that the newly introduced features work well with the existing ones.</w:t>
      </w:r>
    </w:p>
    <w:p w:rsidR="00CF6CA3" w:rsidRPr="00CF6CA3" w:rsidRDefault="00CF6CA3" w:rsidP="00CF6CA3">
      <w:pPr>
        <w:rPr>
          <w:b/>
        </w:rPr>
      </w:pPr>
      <w:r w:rsidRPr="00CF6CA3">
        <w:rPr>
          <w:b/>
        </w:rPr>
        <w:t xml:space="preserve">Testing </w:t>
      </w:r>
      <w:r>
        <w:rPr>
          <w:b/>
        </w:rPr>
        <w:t xml:space="preserve">strategy </w:t>
      </w:r>
      <w:r w:rsidR="005D681E">
        <w:rPr>
          <w:b/>
        </w:rPr>
        <w:t>for Part II</w:t>
      </w:r>
    </w:p>
    <w:p w:rsidR="004D359D" w:rsidRDefault="00100D02" w:rsidP="00CF6CA3">
      <w:r>
        <w:t xml:space="preserve">This part will follow a methodical and directed strategy, because the </w:t>
      </w:r>
      <w:r w:rsidR="007E45EE">
        <w:t>customer</w:t>
      </w:r>
      <w:r>
        <w:t xml:space="preserve"> provides us with a list o</w:t>
      </w:r>
      <w:r w:rsidR="004F332F">
        <w:t>f the fundamental features. The customer</w:t>
      </w:r>
      <w:r>
        <w:t xml:space="preserve"> </w:t>
      </w:r>
      <w:r w:rsidR="00B03E09">
        <w:t>is</w:t>
      </w:r>
      <w:r>
        <w:t xml:space="preserve"> outside of the test</w:t>
      </w:r>
      <w:r w:rsidR="00B03E09">
        <w:t xml:space="preserve"> team and</w:t>
      </w:r>
      <w:r>
        <w:t xml:space="preserve"> outside the organization itself.</w:t>
      </w:r>
      <w:r w:rsidR="004D359D">
        <w:t xml:space="preserve"> </w:t>
      </w:r>
    </w:p>
    <w:p w:rsidR="00C271C7" w:rsidRDefault="004D359D" w:rsidP="00CF6CA3">
      <w:r w:rsidRPr="000E6C1B">
        <w:rPr>
          <w:color w:val="FF0000"/>
        </w:rPr>
        <w:t>TBA</w:t>
      </w:r>
      <w:r>
        <w:t>: This list includes checking</w:t>
      </w:r>
      <w:r w:rsidR="00320E64">
        <w:t xml:space="preserve"> the following</w:t>
      </w:r>
      <w:r w:rsidR="00232A84">
        <w:t xml:space="preserve"> feat</w:t>
      </w:r>
      <w:r w:rsidR="00320E64">
        <w:t>u</w:t>
      </w:r>
      <w:r w:rsidR="00232A84">
        <w:t>r</w:t>
      </w:r>
      <w:r w:rsidR="00320E64">
        <w:t xml:space="preserve">es: </w:t>
      </w:r>
      <w:r>
        <w:t xml:space="preserve"> </w:t>
      </w:r>
      <w:r w:rsidR="00C271C7">
        <w:t xml:space="preserve"> </w:t>
      </w:r>
    </w:p>
    <w:p w:rsidR="00CF6CA3" w:rsidRDefault="00C271C7" w:rsidP="00CF6CA3">
      <w:r>
        <w:lastRenderedPageBreak/>
        <w:t xml:space="preserve">- </w:t>
      </w:r>
      <w:r w:rsidR="00CD5EC7" w:rsidRPr="000050EE">
        <w:t>Manage Equipment</w:t>
      </w:r>
    </w:p>
    <w:p w:rsidR="000407F9" w:rsidRPr="00F75716" w:rsidRDefault="00C84A7E" w:rsidP="00CF6CA3">
      <w:r>
        <w:t>- E</w:t>
      </w:r>
      <w:r w:rsidR="000407F9">
        <w:t>tc.</w:t>
      </w:r>
    </w:p>
    <w:p w:rsidR="00224FB8" w:rsidRDefault="0034475C" w:rsidP="00B7669F">
      <w:pPr>
        <w:pStyle w:val="Heading1"/>
        <w:numPr>
          <w:ilvl w:val="0"/>
          <w:numId w:val="2"/>
        </w:numPr>
        <w:rPr>
          <w:rFonts w:asciiTheme="minorHAnsi" w:hAnsiTheme="minorHAnsi" w:cstheme="minorHAnsi"/>
          <w:color w:val="0070C0"/>
        </w:rPr>
      </w:pPr>
      <w:bookmarkStart w:id="4" w:name="_Toc68371940"/>
      <w:r>
        <w:rPr>
          <w:rFonts w:asciiTheme="minorHAnsi" w:hAnsiTheme="minorHAnsi" w:cstheme="minorHAnsi"/>
          <w:color w:val="0070C0"/>
        </w:rPr>
        <w:t>Selected</w:t>
      </w:r>
      <w:r w:rsidR="00224FB8">
        <w:rPr>
          <w:rFonts w:asciiTheme="minorHAnsi" w:hAnsiTheme="minorHAnsi" w:cstheme="minorHAnsi"/>
          <w:color w:val="0070C0"/>
        </w:rPr>
        <w:t xml:space="preserve"> </w:t>
      </w:r>
      <w:r w:rsidR="00B7669F" w:rsidRPr="00B7669F">
        <w:rPr>
          <w:rFonts w:asciiTheme="minorHAnsi" w:hAnsiTheme="minorHAnsi" w:cstheme="minorHAnsi"/>
          <w:color w:val="0070C0"/>
        </w:rPr>
        <w:t>Tes</w:t>
      </w:r>
      <w:r w:rsidR="00224FB8">
        <w:rPr>
          <w:rFonts w:asciiTheme="minorHAnsi" w:hAnsiTheme="minorHAnsi" w:cstheme="minorHAnsi"/>
          <w:color w:val="0070C0"/>
        </w:rPr>
        <w:t>t D</w:t>
      </w:r>
      <w:r w:rsidR="00B7669F" w:rsidRPr="00B7669F">
        <w:rPr>
          <w:rFonts w:asciiTheme="minorHAnsi" w:hAnsiTheme="minorHAnsi" w:cstheme="minorHAnsi"/>
          <w:color w:val="0070C0"/>
        </w:rPr>
        <w:t xml:space="preserve">esign </w:t>
      </w:r>
      <w:r w:rsidR="00224FB8">
        <w:rPr>
          <w:rFonts w:asciiTheme="minorHAnsi" w:hAnsiTheme="minorHAnsi" w:cstheme="minorHAnsi"/>
          <w:color w:val="0070C0"/>
        </w:rPr>
        <w:t>T</w:t>
      </w:r>
      <w:r w:rsidR="00B7669F" w:rsidRPr="00B7669F">
        <w:rPr>
          <w:rFonts w:asciiTheme="minorHAnsi" w:hAnsiTheme="minorHAnsi" w:cstheme="minorHAnsi"/>
          <w:color w:val="0070C0"/>
        </w:rPr>
        <w:t>echniques</w:t>
      </w:r>
      <w:bookmarkEnd w:id="4"/>
    </w:p>
    <w:p w:rsidR="00224FB8" w:rsidRDefault="00224FB8" w:rsidP="00224FB8">
      <w:pPr>
        <w:jc w:val="both"/>
        <w:rPr>
          <w:rFonts w:cstheme="minorHAnsi"/>
          <w:bCs/>
          <w:i/>
          <w:color w:val="C00000"/>
          <w:sz w:val="20"/>
          <w:szCs w:val="20"/>
        </w:rPr>
      </w:pPr>
      <w:r w:rsidRPr="00F90AA6">
        <w:rPr>
          <w:rFonts w:cstheme="minorHAnsi"/>
          <w:bCs/>
          <w:i/>
          <w:color w:val="C00000"/>
          <w:sz w:val="20"/>
          <w:szCs w:val="20"/>
        </w:rPr>
        <w:t xml:space="preserve">&lt;Include details (1 paragraph) on the test design techniques selected. Emphasize the different test attributes and dimensions (coverage, risk, activity, etc.). The investigation of the same technique following two dimensions counts as distinct techniques) in order to address the AC+IOs covered. </w:t>
      </w:r>
      <w:r w:rsidR="00F721CE">
        <w:rPr>
          <w:rFonts w:cstheme="minorHAnsi"/>
          <w:bCs/>
          <w:i/>
          <w:color w:val="C00000"/>
          <w:sz w:val="20"/>
          <w:szCs w:val="20"/>
        </w:rPr>
        <w:t xml:space="preserve">At </w:t>
      </w:r>
      <w:r w:rsidR="007117E3">
        <w:rPr>
          <w:rFonts w:cstheme="minorHAnsi"/>
          <w:bCs/>
          <w:i/>
          <w:color w:val="C00000"/>
          <w:sz w:val="20"/>
          <w:szCs w:val="20"/>
        </w:rPr>
        <w:t xml:space="preserve">the </w:t>
      </w:r>
      <w:r w:rsidR="00F721CE">
        <w:rPr>
          <w:rFonts w:cstheme="minorHAnsi"/>
          <w:bCs/>
          <w:i/>
          <w:color w:val="C00000"/>
          <w:sz w:val="20"/>
          <w:szCs w:val="20"/>
        </w:rPr>
        <w:t>end of this section y</w:t>
      </w:r>
      <w:r w:rsidRPr="00F90AA6">
        <w:rPr>
          <w:rFonts w:cstheme="minorHAnsi"/>
          <w:bCs/>
          <w:i/>
          <w:color w:val="C00000"/>
          <w:sz w:val="20"/>
          <w:szCs w:val="20"/>
        </w:rPr>
        <w:t>ou can use the following table</w:t>
      </w:r>
      <w:r w:rsidR="00F721CE">
        <w:rPr>
          <w:rFonts w:cstheme="minorHAnsi"/>
          <w:bCs/>
          <w:i/>
          <w:color w:val="C00000"/>
          <w:sz w:val="20"/>
          <w:szCs w:val="20"/>
        </w:rPr>
        <w:t xml:space="preserve"> to summarize your work</w:t>
      </w:r>
      <w:r w:rsidRPr="00F90AA6">
        <w:rPr>
          <w:rFonts w:cstheme="minorHAnsi"/>
          <w:bCs/>
          <w:i/>
          <w:color w:val="C00000"/>
          <w:sz w:val="20"/>
          <w:szCs w:val="20"/>
        </w:rPr>
        <w:t xml:space="preserve">. See </w:t>
      </w:r>
      <w:r w:rsidRPr="00F90AA6">
        <w:rPr>
          <w:rFonts w:cstheme="minorHAnsi"/>
          <w:b/>
          <w:bCs/>
          <w:i/>
          <w:color w:val="C00000"/>
          <w:sz w:val="20"/>
          <w:szCs w:val="20"/>
        </w:rPr>
        <w:t xml:space="preserve">Lecture01 slides </w:t>
      </w:r>
      <w:r w:rsidR="00E16776" w:rsidRPr="00F90AA6">
        <w:rPr>
          <w:rFonts w:cstheme="minorHAnsi"/>
          <w:b/>
          <w:bCs/>
          <w:i/>
          <w:color w:val="C00000"/>
          <w:sz w:val="20"/>
          <w:szCs w:val="20"/>
        </w:rPr>
        <w:t>39-55, 58</w:t>
      </w:r>
      <w:r w:rsidR="00B55D2F" w:rsidRPr="00F90AA6">
        <w:rPr>
          <w:rFonts w:cstheme="minorHAnsi"/>
          <w:bCs/>
          <w:i/>
          <w:color w:val="C00000"/>
          <w:sz w:val="20"/>
          <w:szCs w:val="20"/>
        </w:rPr>
        <w:t xml:space="preserve"> and</w:t>
      </w:r>
      <w:r w:rsidR="00E16776" w:rsidRPr="00F90AA6">
        <w:rPr>
          <w:rFonts w:cstheme="minorHAnsi"/>
          <w:bCs/>
          <w:i/>
          <w:color w:val="C00000"/>
          <w:sz w:val="20"/>
          <w:szCs w:val="20"/>
        </w:rPr>
        <w:t xml:space="preserve"> </w:t>
      </w:r>
      <w:r w:rsidR="00E16776" w:rsidRPr="00F90AA6">
        <w:rPr>
          <w:rFonts w:cstheme="minorHAnsi"/>
          <w:b/>
          <w:bCs/>
          <w:i/>
          <w:color w:val="C00000"/>
          <w:sz w:val="20"/>
          <w:szCs w:val="20"/>
        </w:rPr>
        <w:t>Lecture04+Lecture06 for test attributes</w:t>
      </w:r>
      <w:r w:rsidR="00E16776" w:rsidRPr="00F90AA6">
        <w:rPr>
          <w:rFonts w:cstheme="minorHAnsi"/>
          <w:bCs/>
          <w:i/>
          <w:color w:val="C00000"/>
          <w:sz w:val="20"/>
          <w:szCs w:val="20"/>
        </w:rPr>
        <w:t xml:space="preserve"> details.</w:t>
      </w:r>
      <w:r w:rsidRPr="00F90AA6">
        <w:rPr>
          <w:rFonts w:cstheme="minorHAnsi"/>
          <w:bCs/>
          <w:i/>
          <w:color w:val="C00000"/>
          <w:sz w:val="20"/>
          <w:szCs w:val="20"/>
        </w:rPr>
        <w:t>&gt;</w:t>
      </w:r>
    </w:p>
    <w:tbl>
      <w:tblPr>
        <w:tblStyle w:val="TableGrid"/>
        <w:tblW w:w="11250" w:type="dxa"/>
        <w:tblInd w:w="-972" w:type="dxa"/>
        <w:tblLook w:val="04A0" w:firstRow="1" w:lastRow="0" w:firstColumn="1" w:lastColumn="0" w:noHBand="0" w:noVBand="1"/>
      </w:tblPr>
      <w:tblGrid>
        <w:gridCol w:w="2138"/>
        <w:gridCol w:w="1289"/>
        <w:gridCol w:w="1565"/>
        <w:gridCol w:w="1497"/>
        <w:gridCol w:w="1289"/>
        <w:gridCol w:w="3472"/>
      </w:tblGrid>
      <w:tr w:rsidR="00F721CE" w:rsidTr="008D55F2">
        <w:tc>
          <w:tcPr>
            <w:tcW w:w="2138" w:type="dxa"/>
          </w:tcPr>
          <w:p w:rsidR="00F721CE" w:rsidRPr="00F90AA6" w:rsidRDefault="00F721CE" w:rsidP="00F90AA6">
            <w:pPr>
              <w:jc w:val="center"/>
              <w:rPr>
                <w:b/>
                <w:sz w:val="20"/>
                <w:szCs w:val="20"/>
              </w:rPr>
            </w:pPr>
            <w:r w:rsidRPr="00F90AA6">
              <w:rPr>
                <w:b/>
                <w:sz w:val="20"/>
                <w:szCs w:val="20"/>
              </w:rPr>
              <w:t>Part</w:t>
            </w:r>
          </w:p>
        </w:tc>
        <w:tc>
          <w:tcPr>
            <w:tcW w:w="1289" w:type="dxa"/>
          </w:tcPr>
          <w:p w:rsidR="00F721CE" w:rsidRPr="00F90AA6" w:rsidRDefault="00F721CE" w:rsidP="00F90AA6">
            <w:pPr>
              <w:jc w:val="center"/>
              <w:rPr>
                <w:b/>
                <w:sz w:val="20"/>
                <w:szCs w:val="20"/>
              </w:rPr>
            </w:pPr>
            <w:r>
              <w:rPr>
                <w:b/>
                <w:sz w:val="20"/>
                <w:szCs w:val="20"/>
              </w:rPr>
              <w:t>Test Strategy</w:t>
            </w:r>
          </w:p>
        </w:tc>
        <w:tc>
          <w:tcPr>
            <w:tcW w:w="1565" w:type="dxa"/>
          </w:tcPr>
          <w:p w:rsidR="00F721CE" w:rsidRPr="00F90AA6" w:rsidRDefault="00F721CE" w:rsidP="00F90AA6">
            <w:pPr>
              <w:jc w:val="center"/>
              <w:rPr>
                <w:b/>
                <w:sz w:val="20"/>
                <w:szCs w:val="20"/>
              </w:rPr>
            </w:pPr>
            <w:r w:rsidRPr="00F90AA6">
              <w:rPr>
                <w:b/>
                <w:sz w:val="20"/>
                <w:szCs w:val="20"/>
              </w:rPr>
              <w:t>Test Design Technique</w:t>
            </w:r>
          </w:p>
        </w:tc>
        <w:tc>
          <w:tcPr>
            <w:tcW w:w="1497" w:type="dxa"/>
          </w:tcPr>
          <w:p w:rsidR="00F721CE" w:rsidRPr="00F90AA6" w:rsidRDefault="00F721CE" w:rsidP="00F90AA6">
            <w:pPr>
              <w:jc w:val="center"/>
              <w:rPr>
                <w:b/>
                <w:sz w:val="20"/>
                <w:szCs w:val="20"/>
              </w:rPr>
            </w:pPr>
            <w:r w:rsidRPr="00F90AA6">
              <w:rPr>
                <w:b/>
                <w:sz w:val="20"/>
                <w:szCs w:val="20"/>
              </w:rPr>
              <w:t>Test Attributes</w:t>
            </w:r>
          </w:p>
        </w:tc>
        <w:tc>
          <w:tcPr>
            <w:tcW w:w="1289" w:type="dxa"/>
          </w:tcPr>
          <w:p w:rsidR="00F721CE" w:rsidRPr="00F90AA6" w:rsidRDefault="00F721CE" w:rsidP="00F90AA6">
            <w:pPr>
              <w:jc w:val="center"/>
              <w:rPr>
                <w:b/>
                <w:sz w:val="20"/>
                <w:szCs w:val="20"/>
              </w:rPr>
            </w:pPr>
            <w:r w:rsidRPr="00F90AA6">
              <w:rPr>
                <w:b/>
                <w:sz w:val="20"/>
                <w:szCs w:val="20"/>
              </w:rPr>
              <w:t>Dimension covered</w:t>
            </w:r>
          </w:p>
        </w:tc>
        <w:tc>
          <w:tcPr>
            <w:tcW w:w="3472" w:type="dxa"/>
          </w:tcPr>
          <w:p w:rsidR="00F721CE" w:rsidRPr="00F90AA6" w:rsidRDefault="00F721CE" w:rsidP="00F90AA6">
            <w:pPr>
              <w:jc w:val="center"/>
              <w:rPr>
                <w:b/>
                <w:sz w:val="20"/>
                <w:szCs w:val="20"/>
              </w:rPr>
            </w:pPr>
            <w:r w:rsidRPr="00F90AA6">
              <w:rPr>
                <w:b/>
                <w:sz w:val="20"/>
                <w:szCs w:val="20"/>
              </w:rPr>
              <w:t>Students</w:t>
            </w:r>
            <w:r>
              <w:rPr>
                <w:b/>
                <w:sz w:val="20"/>
                <w:szCs w:val="20"/>
              </w:rPr>
              <w:t xml:space="preserve"> and Features</w:t>
            </w:r>
          </w:p>
        </w:tc>
      </w:tr>
      <w:tr w:rsidR="00220AEB" w:rsidTr="000A5B6C">
        <w:trPr>
          <w:trHeight w:val="1061"/>
        </w:trPr>
        <w:tc>
          <w:tcPr>
            <w:tcW w:w="2138" w:type="dxa"/>
            <w:vMerge w:val="restart"/>
          </w:tcPr>
          <w:p w:rsidR="00220AEB" w:rsidRPr="00F004EB" w:rsidRDefault="00BD306E" w:rsidP="00224FB8">
            <w:pPr>
              <w:jc w:val="both"/>
              <w:rPr>
                <w:color w:val="000000" w:themeColor="text1"/>
                <w:sz w:val="20"/>
                <w:szCs w:val="20"/>
              </w:rPr>
            </w:pPr>
            <w:r w:rsidRPr="00F004EB">
              <w:rPr>
                <w:color w:val="000000" w:themeColor="text1"/>
                <w:sz w:val="20"/>
                <w:szCs w:val="20"/>
              </w:rPr>
              <w:t>Part I</w:t>
            </w:r>
          </w:p>
        </w:tc>
        <w:tc>
          <w:tcPr>
            <w:tcW w:w="1289" w:type="dxa"/>
            <w:vMerge w:val="restart"/>
          </w:tcPr>
          <w:p w:rsidR="00220AEB" w:rsidRPr="00F004EB" w:rsidRDefault="00F004EB" w:rsidP="005E2E75">
            <w:pPr>
              <w:jc w:val="both"/>
              <w:rPr>
                <w:color w:val="000000" w:themeColor="text1"/>
                <w:sz w:val="20"/>
                <w:szCs w:val="20"/>
              </w:rPr>
            </w:pPr>
            <w:r w:rsidRPr="00F004EB">
              <w:rPr>
                <w:color w:val="000000" w:themeColor="text1"/>
              </w:rPr>
              <w:t>Regression-averse</w:t>
            </w:r>
          </w:p>
        </w:tc>
        <w:tc>
          <w:tcPr>
            <w:tcW w:w="1565" w:type="dxa"/>
          </w:tcPr>
          <w:p w:rsidR="00220AEB" w:rsidRPr="00F004EB" w:rsidRDefault="00BE53B9" w:rsidP="00A20B10">
            <w:pPr>
              <w:rPr>
                <w:color w:val="000000" w:themeColor="text1"/>
                <w:sz w:val="20"/>
                <w:szCs w:val="20"/>
              </w:rPr>
            </w:pPr>
            <w:r>
              <w:rPr>
                <w:color w:val="000000" w:themeColor="text1"/>
                <w:sz w:val="20"/>
                <w:szCs w:val="20"/>
              </w:rPr>
              <w:t>Feature Integration</w:t>
            </w:r>
            <w:r w:rsidR="00B86CE7">
              <w:rPr>
                <w:color w:val="000000" w:themeColor="text1"/>
                <w:sz w:val="20"/>
                <w:szCs w:val="20"/>
              </w:rPr>
              <w:t xml:space="preserve"> T</w:t>
            </w:r>
            <w:r w:rsidR="00532344">
              <w:rPr>
                <w:color w:val="000000" w:themeColor="text1"/>
                <w:sz w:val="20"/>
                <w:szCs w:val="20"/>
              </w:rPr>
              <w:t>esting</w:t>
            </w:r>
          </w:p>
        </w:tc>
        <w:tc>
          <w:tcPr>
            <w:tcW w:w="1497" w:type="dxa"/>
          </w:tcPr>
          <w:p w:rsidR="00220AEB" w:rsidRPr="00F004EB" w:rsidRDefault="006D28D8" w:rsidP="00EB3F9B">
            <w:pPr>
              <w:rPr>
                <w:color w:val="000000" w:themeColor="text1"/>
                <w:sz w:val="20"/>
                <w:szCs w:val="20"/>
              </w:rPr>
            </w:pPr>
            <w:r w:rsidRPr="007348AA">
              <w:rPr>
                <w:rFonts w:cstheme="minorHAnsi"/>
                <w:color w:val="000000" w:themeColor="text1"/>
                <w:sz w:val="20"/>
                <w:szCs w:val="20"/>
              </w:rPr>
              <w:t>Coverage</w:t>
            </w:r>
            <w:r w:rsidR="00370421" w:rsidRPr="007348AA">
              <w:rPr>
                <w:rFonts w:cstheme="minorHAnsi"/>
                <w:color w:val="000000" w:themeColor="text1"/>
                <w:sz w:val="20"/>
                <w:szCs w:val="20"/>
              </w:rPr>
              <w:t>,</w:t>
            </w:r>
            <w:r w:rsidR="007348AA" w:rsidRPr="007348AA">
              <w:rPr>
                <w:rFonts w:cstheme="minorHAnsi"/>
                <w:color w:val="000000" w:themeColor="text1"/>
                <w:sz w:val="20"/>
                <w:szCs w:val="20"/>
              </w:rPr>
              <w:t xml:space="preserve"> </w:t>
            </w:r>
            <w:r w:rsidR="007348AA" w:rsidRPr="007348AA">
              <w:rPr>
                <w:rFonts w:cstheme="minorHAnsi"/>
                <w:sz w:val="20"/>
                <w:szCs w:val="20"/>
                <w:shd w:val="clear" w:color="auto" w:fill="FAF9F8"/>
              </w:rPr>
              <w:t>Information value,</w:t>
            </w:r>
            <w:r w:rsidR="00370421" w:rsidRPr="007348AA">
              <w:rPr>
                <w:rFonts w:cstheme="minorHAnsi"/>
                <w:color w:val="000000" w:themeColor="text1"/>
                <w:sz w:val="20"/>
                <w:szCs w:val="20"/>
              </w:rPr>
              <w:t xml:space="preserve"> Easy to evaluate</w:t>
            </w:r>
          </w:p>
        </w:tc>
        <w:tc>
          <w:tcPr>
            <w:tcW w:w="1289" w:type="dxa"/>
          </w:tcPr>
          <w:p w:rsidR="00220AEB" w:rsidRPr="00F004EB" w:rsidRDefault="00F70BBA" w:rsidP="008A2EF7">
            <w:pPr>
              <w:rPr>
                <w:color w:val="000000" w:themeColor="text1"/>
                <w:sz w:val="20"/>
                <w:szCs w:val="20"/>
              </w:rPr>
            </w:pPr>
            <w:r>
              <w:rPr>
                <w:color w:val="000000" w:themeColor="text1"/>
                <w:sz w:val="20"/>
                <w:szCs w:val="20"/>
              </w:rPr>
              <w:t>Coverage</w:t>
            </w:r>
          </w:p>
        </w:tc>
        <w:tc>
          <w:tcPr>
            <w:tcW w:w="3472" w:type="dxa"/>
          </w:tcPr>
          <w:p w:rsidR="00220AEB" w:rsidRPr="00F004EB" w:rsidRDefault="00515405" w:rsidP="000A1EC2">
            <w:pPr>
              <w:rPr>
                <w:color w:val="000000" w:themeColor="text1"/>
                <w:sz w:val="20"/>
                <w:szCs w:val="20"/>
              </w:rPr>
            </w:pPr>
            <w:r>
              <w:rPr>
                <w:color w:val="000000" w:themeColor="text1"/>
                <w:sz w:val="20"/>
                <w:szCs w:val="20"/>
              </w:rPr>
              <w:t>Babeii Denisa (Feature</w:t>
            </w:r>
            <w:r w:rsidR="002A07EC">
              <w:rPr>
                <w:color w:val="000000" w:themeColor="text1"/>
                <w:sz w:val="20"/>
                <w:szCs w:val="20"/>
              </w:rPr>
              <w:t>s</w:t>
            </w:r>
            <w:r>
              <w:rPr>
                <w:color w:val="000000" w:themeColor="text1"/>
                <w:sz w:val="20"/>
                <w:szCs w:val="20"/>
              </w:rPr>
              <w:t xml:space="preserve"> </w:t>
            </w:r>
            <w:r w:rsidR="000A1EC2">
              <w:rPr>
                <w:color w:val="000000" w:themeColor="text1"/>
                <w:sz w:val="20"/>
                <w:szCs w:val="20"/>
              </w:rPr>
              <w:t>Search User, View User Information</w:t>
            </w:r>
            <w:r>
              <w:rPr>
                <w:color w:val="000000" w:themeColor="text1"/>
                <w:sz w:val="20"/>
                <w:szCs w:val="20"/>
              </w:rPr>
              <w:t>)</w:t>
            </w:r>
          </w:p>
        </w:tc>
      </w:tr>
      <w:tr w:rsidR="00220AEB" w:rsidTr="008D55F2">
        <w:tc>
          <w:tcPr>
            <w:tcW w:w="2138" w:type="dxa"/>
            <w:vMerge/>
          </w:tcPr>
          <w:p w:rsidR="00220AEB" w:rsidRPr="00F004EB" w:rsidRDefault="00220AEB" w:rsidP="00224FB8">
            <w:pPr>
              <w:jc w:val="both"/>
              <w:rPr>
                <w:color w:val="000000" w:themeColor="text1"/>
                <w:sz w:val="20"/>
                <w:szCs w:val="20"/>
              </w:rPr>
            </w:pPr>
          </w:p>
        </w:tc>
        <w:tc>
          <w:tcPr>
            <w:tcW w:w="1289" w:type="dxa"/>
            <w:vMerge/>
          </w:tcPr>
          <w:p w:rsidR="00220AEB" w:rsidRPr="00F004EB" w:rsidRDefault="00220AEB" w:rsidP="00224FB8">
            <w:pPr>
              <w:jc w:val="both"/>
              <w:rPr>
                <w:color w:val="000000" w:themeColor="text1"/>
                <w:sz w:val="20"/>
                <w:szCs w:val="20"/>
              </w:rPr>
            </w:pPr>
          </w:p>
        </w:tc>
        <w:tc>
          <w:tcPr>
            <w:tcW w:w="1565" w:type="dxa"/>
          </w:tcPr>
          <w:p w:rsidR="00220AEB" w:rsidRPr="00F004EB" w:rsidRDefault="00220AEB" w:rsidP="005E2E75">
            <w:pPr>
              <w:jc w:val="both"/>
              <w:rPr>
                <w:color w:val="000000" w:themeColor="text1"/>
                <w:sz w:val="20"/>
                <w:szCs w:val="20"/>
              </w:rPr>
            </w:pPr>
            <w:r w:rsidRPr="00F004EB">
              <w:rPr>
                <w:color w:val="000000" w:themeColor="text1"/>
                <w:sz w:val="20"/>
                <w:szCs w:val="20"/>
              </w:rPr>
              <w:t>Logical Expressions (LE)</w:t>
            </w:r>
          </w:p>
        </w:tc>
        <w:tc>
          <w:tcPr>
            <w:tcW w:w="1497" w:type="dxa"/>
          </w:tcPr>
          <w:p w:rsidR="00220AEB" w:rsidRPr="00F004EB" w:rsidRDefault="00220AEB" w:rsidP="00224FB8">
            <w:pPr>
              <w:jc w:val="both"/>
              <w:rPr>
                <w:color w:val="000000" w:themeColor="text1"/>
                <w:sz w:val="20"/>
                <w:szCs w:val="20"/>
              </w:rPr>
            </w:pPr>
            <w:r w:rsidRPr="00F004EB">
              <w:rPr>
                <w:color w:val="000000" w:themeColor="text1"/>
                <w:sz w:val="20"/>
                <w:szCs w:val="20"/>
              </w:rPr>
              <w:t>Coverage, Credible, …</w:t>
            </w:r>
          </w:p>
        </w:tc>
        <w:tc>
          <w:tcPr>
            <w:tcW w:w="1289" w:type="dxa"/>
          </w:tcPr>
          <w:p w:rsidR="00220AEB" w:rsidRPr="00F004EB" w:rsidRDefault="00220AEB" w:rsidP="00224FB8">
            <w:pPr>
              <w:jc w:val="both"/>
              <w:rPr>
                <w:color w:val="000000" w:themeColor="text1"/>
                <w:sz w:val="20"/>
                <w:szCs w:val="20"/>
              </w:rPr>
            </w:pPr>
            <w:r w:rsidRPr="00F004EB">
              <w:rPr>
                <w:color w:val="000000" w:themeColor="text1"/>
                <w:sz w:val="20"/>
                <w:szCs w:val="20"/>
              </w:rPr>
              <w:t>Coverage</w:t>
            </w:r>
          </w:p>
        </w:tc>
        <w:tc>
          <w:tcPr>
            <w:tcW w:w="3472" w:type="dxa"/>
          </w:tcPr>
          <w:p w:rsidR="00220AEB" w:rsidRPr="00F004EB" w:rsidRDefault="00220AEB" w:rsidP="00F721CE">
            <w:pPr>
              <w:jc w:val="both"/>
              <w:rPr>
                <w:color w:val="000000" w:themeColor="text1"/>
                <w:sz w:val="20"/>
                <w:szCs w:val="20"/>
              </w:rPr>
            </w:pPr>
            <w:r w:rsidRPr="00F004EB">
              <w:rPr>
                <w:color w:val="000000" w:themeColor="text1"/>
                <w:sz w:val="20"/>
                <w:szCs w:val="20"/>
              </w:rPr>
              <w:t>Student3 (Feature X)</w:t>
            </w:r>
          </w:p>
          <w:p w:rsidR="00220AEB" w:rsidRPr="00F004EB" w:rsidRDefault="00220AEB" w:rsidP="00F721CE">
            <w:pPr>
              <w:jc w:val="both"/>
              <w:rPr>
                <w:color w:val="000000" w:themeColor="text1"/>
                <w:sz w:val="20"/>
                <w:szCs w:val="20"/>
              </w:rPr>
            </w:pPr>
            <w:r w:rsidRPr="00F004EB">
              <w:rPr>
                <w:color w:val="000000" w:themeColor="text1"/>
                <w:sz w:val="20"/>
                <w:szCs w:val="20"/>
              </w:rPr>
              <w:t>Student4 (Feature Z)</w:t>
            </w:r>
          </w:p>
        </w:tc>
      </w:tr>
      <w:tr w:rsidR="00220AEB" w:rsidTr="008D55F2">
        <w:tc>
          <w:tcPr>
            <w:tcW w:w="2138" w:type="dxa"/>
            <w:vMerge/>
          </w:tcPr>
          <w:p w:rsidR="00220AEB" w:rsidRPr="00F004EB" w:rsidRDefault="00220AEB" w:rsidP="00224FB8">
            <w:pPr>
              <w:jc w:val="both"/>
              <w:rPr>
                <w:color w:val="000000" w:themeColor="text1"/>
                <w:sz w:val="20"/>
                <w:szCs w:val="20"/>
              </w:rPr>
            </w:pPr>
          </w:p>
        </w:tc>
        <w:tc>
          <w:tcPr>
            <w:tcW w:w="1289" w:type="dxa"/>
            <w:vMerge/>
          </w:tcPr>
          <w:p w:rsidR="00220AEB" w:rsidRPr="00F004EB" w:rsidRDefault="00220AEB" w:rsidP="00224FB8">
            <w:pPr>
              <w:jc w:val="both"/>
              <w:rPr>
                <w:color w:val="000000" w:themeColor="text1"/>
                <w:sz w:val="20"/>
                <w:szCs w:val="20"/>
              </w:rPr>
            </w:pPr>
          </w:p>
        </w:tc>
        <w:tc>
          <w:tcPr>
            <w:tcW w:w="1565" w:type="dxa"/>
          </w:tcPr>
          <w:p w:rsidR="00220AEB" w:rsidRPr="00F004EB" w:rsidRDefault="00220AEB" w:rsidP="005E2E75">
            <w:pPr>
              <w:jc w:val="both"/>
              <w:rPr>
                <w:color w:val="000000" w:themeColor="text1"/>
                <w:sz w:val="20"/>
                <w:szCs w:val="20"/>
              </w:rPr>
            </w:pPr>
            <w:r w:rsidRPr="00F004EB">
              <w:rPr>
                <w:color w:val="000000" w:themeColor="text1"/>
                <w:sz w:val="20"/>
                <w:szCs w:val="20"/>
              </w:rPr>
              <w:t>Quick Tests (QT)</w:t>
            </w:r>
          </w:p>
        </w:tc>
        <w:tc>
          <w:tcPr>
            <w:tcW w:w="1497" w:type="dxa"/>
          </w:tcPr>
          <w:p w:rsidR="00220AEB" w:rsidRPr="00F004EB" w:rsidRDefault="00220AEB" w:rsidP="005E2E75">
            <w:pPr>
              <w:jc w:val="both"/>
              <w:rPr>
                <w:color w:val="000000" w:themeColor="text1"/>
                <w:sz w:val="20"/>
                <w:szCs w:val="20"/>
              </w:rPr>
            </w:pPr>
            <w:r w:rsidRPr="00F004EB">
              <w:rPr>
                <w:color w:val="000000" w:themeColor="text1"/>
                <w:sz w:val="20"/>
                <w:szCs w:val="20"/>
              </w:rPr>
              <w:t>Power, Representative, …</w:t>
            </w:r>
          </w:p>
        </w:tc>
        <w:tc>
          <w:tcPr>
            <w:tcW w:w="1289" w:type="dxa"/>
          </w:tcPr>
          <w:p w:rsidR="00220AEB" w:rsidRPr="00F004EB" w:rsidRDefault="00220AEB" w:rsidP="00224FB8">
            <w:pPr>
              <w:jc w:val="both"/>
              <w:rPr>
                <w:color w:val="000000" w:themeColor="text1"/>
                <w:sz w:val="20"/>
                <w:szCs w:val="20"/>
              </w:rPr>
            </w:pPr>
            <w:r w:rsidRPr="00F004EB">
              <w:rPr>
                <w:color w:val="000000" w:themeColor="text1"/>
                <w:sz w:val="20"/>
                <w:szCs w:val="20"/>
              </w:rPr>
              <w:t>Risk</w:t>
            </w:r>
          </w:p>
        </w:tc>
        <w:tc>
          <w:tcPr>
            <w:tcW w:w="3472" w:type="dxa"/>
          </w:tcPr>
          <w:p w:rsidR="00220AEB" w:rsidRPr="00F004EB" w:rsidRDefault="00220AEB" w:rsidP="00224FB8">
            <w:pPr>
              <w:jc w:val="both"/>
              <w:rPr>
                <w:color w:val="000000" w:themeColor="text1"/>
                <w:sz w:val="20"/>
                <w:szCs w:val="20"/>
              </w:rPr>
            </w:pPr>
            <w:r w:rsidRPr="00F004EB">
              <w:rPr>
                <w:color w:val="000000" w:themeColor="text1"/>
                <w:sz w:val="20"/>
                <w:szCs w:val="20"/>
              </w:rPr>
              <w:t>Student5 (Feature Y)</w:t>
            </w:r>
          </w:p>
        </w:tc>
      </w:tr>
      <w:tr w:rsidR="00220AEB" w:rsidTr="008D55F2">
        <w:tc>
          <w:tcPr>
            <w:tcW w:w="2138" w:type="dxa"/>
            <w:vMerge/>
          </w:tcPr>
          <w:p w:rsidR="00220AEB" w:rsidRPr="00F004EB" w:rsidRDefault="00220AEB" w:rsidP="00224FB8">
            <w:pPr>
              <w:jc w:val="both"/>
              <w:rPr>
                <w:color w:val="000000" w:themeColor="text1"/>
                <w:sz w:val="20"/>
                <w:szCs w:val="20"/>
              </w:rPr>
            </w:pPr>
          </w:p>
        </w:tc>
        <w:tc>
          <w:tcPr>
            <w:tcW w:w="1289" w:type="dxa"/>
            <w:vMerge/>
          </w:tcPr>
          <w:p w:rsidR="00220AEB" w:rsidRPr="00F004EB" w:rsidRDefault="00220AEB" w:rsidP="00224FB8">
            <w:pPr>
              <w:jc w:val="both"/>
              <w:rPr>
                <w:color w:val="000000" w:themeColor="text1"/>
                <w:sz w:val="20"/>
                <w:szCs w:val="20"/>
              </w:rPr>
            </w:pPr>
          </w:p>
        </w:tc>
        <w:tc>
          <w:tcPr>
            <w:tcW w:w="1565" w:type="dxa"/>
          </w:tcPr>
          <w:p w:rsidR="00220AEB" w:rsidRPr="00F004EB" w:rsidRDefault="00220AEB" w:rsidP="00224FB8">
            <w:pPr>
              <w:jc w:val="both"/>
              <w:rPr>
                <w:color w:val="000000" w:themeColor="text1"/>
                <w:sz w:val="20"/>
                <w:szCs w:val="20"/>
              </w:rPr>
            </w:pPr>
            <w:r w:rsidRPr="00F004EB">
              <w:rPr>
                <w:color w:val="000000" w:themeColor="text1"/>
                <w:sz w:val="20"/>
                <w:szCs w:val="20"/>
              </w:rPr>
              <w:t>Scenario-based Testing (ST)</w:t>
            </w:r>
          </w:p>
        </w:tc>
        <w:tc>
          <w:tcPr>
            <w:tcW w:w="1497" w:type="dxa"/>
          </w:tcPr>
          <w:p w:rsidR="00220AEB" w:rsidRPr="00F004EB" w:rsidRDefault="00220AEB" w:rsidP="00224FB8">
            <w:pPr>
              <w:jc w:val="both"/>
              <w:rPr>
                <w:color w:val="000000" w:themeColor="text1"/>
                <w:sz w:val="20"/>
                <w:szCs w:val="20"/>
              </w:rPr>
            </w:pPr>
            <w:r w:rsidRPr="00F004EB">
              <w:rPr>
                <w:color w:val="000000" w:themeColor="text1"/>
                <w:sz w:val="20"/>
                <w:szCs w:val="20"/>
              </w:rPr>
              <w:t>Credible, Motivating, …</w:t>
            </w:r>
          </w:p>
        </w:tc>
        <w:tc>
          <w:tcPr>
            <w:tcW w:w="1289" w:type="dxa"/>
          </w:tcPr>
          <w:p w:rsidR="00220AEB" w:rsidRPr="00F004EB" w:rsidRDefault="00220AEB" w:rsidP="00224FB8">
            <w:pPr>
              <w:jc w:val="both"/>
              <w:rPr>
                <w:color w:val="000000" w:themeColor="text1"/>
                <w:sz w:val="20"/>
                <w:szCs w:val="20"/>
              </w:rPr>
            </w:pPr>
            <w:r w:rsidRPr="00F004EB">
              <w:rPr>
                <w:color w:val="000000" w:themeColor="text1"/>
                <w:sz w:val="20"/>
                <w:szCs w:val="20"/>
              </w:rPr>
              <w:t>Activity</w:t>
            </w:r>
          </w:p>
        </w:tc>
        <w:tc>
          <w:tcPr>
            <w:tcW w:w="3472" w:type="dxa"/>
          </w:tcPr>
          <w:p w:rsidR="00220AEB" w:rsidRPr="00F004EB" w:rsidRDefault="00220AEB" w:rsidP="00220AEB">
            <w:pPr>
              <w:jc w:val="both"/>
              <w:rPr>
                <w:color w:val="000000" w:themeColor="text1"/>
                <w:sz w:val="20"/>
                <w:szCs w:val="20"/>
              </w:rPr>
            </w:pPr>
            <w:r w:rsidRPr="00F004EB">
              <w:rPr>
                <w:color w:val="000000" w:themeColor="text1"/>
                <w:sz w:val="20"/>
                <w:szCs w:val="20"/>
              </w:rPr>
              <w:t>Student4 (Features, X, Z, Y)</w:t>
            </w:r>
          </w:p>
        </w:tc>
      </w:tr>
      <w:tr w:rsidR="00F721CE" w:rsidTr="008D55F2">
        <w:tc>
          <w:tcPr>
            <w:tcW w:w="2138" w:type="dxa"/>
          </w:tcPr>
          <w:p w:rsidR="00F721CE" w:rsidRDefault="00F004EB" w:rsidP="00224FB8">
            <w:pPr>
              <w:jc w:val="both"/>
              <w:rPr>
                <w:sz w:val="20"/>
                <w:szCs w:val="20"/>
              </w:rPr>
            </w:pPr>
            <w:r>
              <w:rPr>
                <w:sz w:val="20"/>
                <w:szCs w:val="20"/>
              </w:rPr>
              <w:t>Part II</w:t>
            </w:r>
          </w:p>
        </w:tc>
        <w:tc>
          <w:tcPr>
            <w:tcW w:w="1289" w:type="dxa"/>
          </w:tcPr>
          <w:p w:rsidR="00F721CE" w:rsidRDefault="00F004EB" w:rsidP="00224FB8">
            <w:pPr>
              <w:jc w:val="both"/>
              <w:rPr>
                <w:sz w:val="20"/>
                <w:szCs w:val="20"/>
              </w:rPr>
            </w:pPr>
            <w:r>
              <w:t>Methodical, Directed</w:t>
            </w:r>
          </w:p>
        </w:tc>
        <w:tc>
          <w:tcPr>
            <w:tcW w:w="1565" w:type="dxa"/>
          </w:tcPr>
          <w:p w:rsidR="00F721CE" w:rsidRDefault="00B86CE7" w:rsidP="00224FB8">
            <w:pPr>
              <w:jc w:val="both"/>
              <w:rPr>
                <w:sz w:val="20"/>
                <w:szCs w:val="20"/>
              </w:rPr>
            </w:pPr>
            <w:r>
              <w:rPr>
                <w:sz w:val="20"/>
                <w:szCs w:val="20"/>
              </w:rPr>
              <w:t>Function T</w:t>
            </w:r>
            <w:r w:rsidR="00874CB9">
              <w:rPr>
                <w:sz w:val="20"/>
                <w:szCs w:val="20"/>
              </w:rPr>
              <w:t>esting</w:t>
            </w:r>
          </w:p>
        </w:tc>
        <w:tc>
          <w:tcPr>
            <w:tcW w:w="1497" w:type="dxa"/>
          </w:tcPr>
          <w:p w:rsidR="00F721CE" w:rsidRDefault="00237037" w:rsidP="00324D2F">
            <w:pPr>
              <w:rPr>
                <w:sz w:val="20"/>
                <w:szCs w:val="20"/>
              </w:rPr>
            </w:pPr>
            <w:r>
              <w:rPr>
                <w:color w:val="000000" w:themeColor="text1"/>
                <w:sz w:val="20"/>
                <w:szCs w:val="20"/>
              </w:rPr>
              <w:t>Coverage, Easy to evaluate, Motivating</w:t>
            </w:r>
          </w:p>
        </w:tc>
        <w:tc>
          <w:tcPr>
            <w:tcW w:w="1289" w:type="dxa"/>
          </w:tcPr>
          <w:p w:rsidR="00F721CE" w:rsidRDefault="00D874B0" w:rsidP="00DB6FDC">
            <w:pPr>
              <w:rPr>
                <w:sz w:val="20"/>
                <w:szCs w:val="20"/>
              </w:rPr>
            </w:pPr>
            <w:r>
              <w:rPr>
                <w:color w:val="000000" w:themeColor="text1"/>
                <w:sz w:val="20"/>
                <w:szCs w:val="20"/>
              </w:rPr>
              <w:t>Scope</w:t>
            </w:r>
          </w:p>
        </w:tc>
        <w:tc>
          <w:tcPr>
            <w:tcW w:w="3472" w:type="dxa"/>
          </w:tcPr>
          <w:p w:rsidR="00F721CE" w:rsidRDefault="00F45A33" w:rsidP="002317DE">
            <w:pPr>
              <w:rPr>
                <w:sz w:val="20"/>
                <w:szCs w:val="20"/>
              </w:rPr>
            </w:pPr>
            <w:r>
              <w:rPr>
                <w:color w:val="000000" w:themeColor="text1"/>
                <w:sz w:val="20"/>
                <w:szCs w:val="20"/>
              </w:rPr>
              <w:t>Babeii Denisa (Feature Manage Equipment)</w:t>
            </w:r>
          </w:p>
        </w:tc>
      </w:tr>
      <w:tr w:rsidR="00F721CE" w:rsidTr="008D55F2">
        <w:tc>
          <w:tcPr>
            <w:tcW w:w="2138" w:type="dxa"/>
          </w:tcPr>
          <w:p w:rsidR="00F721CE" w:rsidRDefault="00F721CE" w:rsidP="00224FB8">
            <w:pPr>
              <w:jc w:val="both"/>
              <w:rPr>
                <w:sz w:val="20"/>
                <w:szCs w:val="20"/>
              </w:rPr>
            </w:pPr>
          </w:p>
        </w:tc>
        <w:tc>
          <w:tcPr>
            <w:tcW w:w="1289" w:type="dxa"/>
          </w:tcPr>
          <w:p w:rsidR="00F721CE" w:rsidRDefault="00F721CE" w:rsidP="00224FB8">
            <w:pPr>
              <w:jc w:val="both"/>
              <w:rPr>
                <w:sz w:val="20"/>
                <w:szCs w:val="20"/>
              </w:rPr>
            </w:pPr>
          </w:p>
        </w:tc>
        <w:tc>
          <w:tcPr>
            <w:tcW w:w="1565" w:type="dxa"/>
          </w:tcPr>
          <w:p w:rsidR="00F721CE" w:rsidRDefault="00F721CE" w:rsidP="00224FB8">
            <w:pPr>
              <w:jc w:val="both"/>
              <w:rPr>
                <w:sz w:val="20"/>
                <w:szCs w:val="20"/>
              </w:rPr>
            </w:pPr>
          </w:p>
        </w:tc>
        <w:tc>
          <w:tcPr>
            <w:tcW w:w="1497" w:type="dxa"/>
          </w:tcPr>
          <w:p w:rsidR="00F721CE" w:rsidRDefault="00F721CE" w:rsidP="00224FB8">
            <w:pPr>
              <w:jc w:val="both"/>
              <w:rPr>
                <w:sz w:val="20"/>
                <w:szCs w:val="20"/>
              </w:rPr>
            </w:pPr>
          </w:p>
        </w:tc>
        <w:tc>
          <w:tcPr>
            <w:tcW w:w="1289" w:type="dxa"/>
          </w:tcPr>
          <w:p w:rsidR="00F721CE" w:rsidRDefault="00F721CE" w:rsidP="00224FB8">
            <w:pPr>
              <w:jc w:val="both"/>
              <w:rPr>
                <w:sz w:val="20"/>
                <w:szCs w:val="20"/>
              </w:rPr>
            </w:pPr>
          </w:p>
        </w:tc>
        <w:tc>
          <w:tcPr>
            <w:tcW w:w="3472" w:type="dxa"/>
          </w:tcPr>
          <w:p w:rsidR="00F721CE" w:rsidRDefault="00F721CE" w:rsidP="00224FB8">
            <w:pPr>
              <w:jc w:val="both"/>
              <w:rPr>
                <w:sz w:val="20"/>
                <w:szCs w:val="20"/>
              </w:rPr>
            </w:pPr>
          </w:p>
        </w:tc>
      </w:tr>
      <w:tr w:rsidR="0061530C" w:rsidTr="008D55F2">
        <w:tc>
          <w:tcPr>
            <w:tcW w:w="2138" w:type="dxa"/>
          </w:tcPr>
          <w:p w:rsidR="0061530C" w:rsidRDefault="0061530C" w:rsidP="00224FB8">
            <w:pPr>
              <w:jc w:val="both"/>
              <w:rPr>
                <w:sz w:val="20"/>
                <w:szCs w:val="20"/>
              </w:rPr>
            </w:pPr>
          </w:p>
        </w:tc>
        <w:tc>
          <w:tcPr>
            <w:tcW w:w="1289" w:type="dxa"/>
          </w:tcPr>
          <w:p w:rsidR="0061530C" w:rsidRDefault="0061530C" w:rsidP="00224FB8">
            <w:pPr>
              <w:jc w:val="both"/>
              <w:rPr>
                <w:sz w:val="20"/>
                <w:szCs w:val="20"/>
              </w:rPr>
            </w:pPr>
          </w:p>
        </w:tc>
        <w:tc>
          <w:tcPr>
            <w:tcW w:w="1565" w:type="dxa"/>
          </w:tcPr>
          <w:p w:rsidR="0061530C" w:rsidRDefault="0061530C" w:rsidP="00224FB8">
            <w:pPr>
              <w:jc w:val="both"/>
              <w:rPr>
                <w:sz w:val="20"/>
                <w:szCs w:val="20"/>
              </w:rPr>
            </w:pPr>
          </w:p>
        </w:tc>
        <w:tc>
          <w:tcPr>
            <w:tcW w:w="1497" w:type="dxa"/>
          </w:tcPr>
          <w:p w:rsidR="0061530C" w:rsidRDefault="0061530C" w:rsidP="00224FB8">
            <w:pPr>
              <w:jc w:val="both"/>
              <w:rPr>
                <w:sz w:val="20"/>
                <w:szCs w:val="20"/>
              </w:rPr>
            </w:pPr>
          </w:p>
        </w:tc>
        <w:tc>
          <w:tcPr>
            <w:tcW w:w="1289" w:type="dxa"/>
          </w:tcPr>
          <w:p w:rsidR="0061530C" w:rsidRDefault="0061530C" w:rsidP="00224FB8">
            <w:pPr>
              <w:jc w:val="both"/>
              <w:rPr>
                <w:sz w:val="20"/>
                <w:szCs w:val="20"/>
              </w:rPr>
            </w:pPr>
          </w:p>
        </w:tc>
        <w:tc>
          <w:tcPr>
            <w:tcW w:w="3472" w:type="dxa"/>
          </w:tcPr>
          <w:p w:rsidR="0061530C" w:rsidRDefault="0061530C" w:rsidP="00224FB8">
            <w:pPr>
              <w:jc w:val="both"/>
              <w:rPr>
                <w:sz w:val="20"/>
                <w:szCs w:val="20"/>
              </w:rPr>
            </w:pPr>
          </w:p>
        </w:tc>
      </w:tr>
      <w:tr w:rsidR="0061530C" w:rsidTr="008D55F2">
        <w:tc>
          <w:tcPr>
            <w:tcW w:w="2138" w:type="dxa"/>
          </w:tcPr>
          <w:p w:rsidR="0061530C" w:rsidRDefault="0061530C" w:rsidP="00224FB8">
            <w:pPr>
              <w:jc w:val="both"/>
              <w:rPr>
                <w:sz w:val="20"/>
                <w:szCs w:val="20"/>
              </w:rPr>
            </w:pPr>
          </w:p>
        </w:tc>
        <w:tc>
          <w:tcPr>
            <w:tcW w:w="1289" w:type="dxa"/>
          </w:tcPr>
          <w:p w:rsidR="0061530C" w:rsidRDefault="0061530C" w:rsidP="00224FB8">
            <w:pPr>
              <w:jc w:val="both"/>
              <w:rPr>
                <w:sz w:val="20"/>
                <w:szCs w:val="20"/>
              </w:rPr>
            </w:pPr>
          </w:p>
        </w:tc>
        <w:tc>
          <w:tcPr>
            <w:tcW w:w="1565" w:type="dxa"/>
          </w:tcPr>
          <w:p w:rsidR="0061530C" w:rsidRDefault="0061530C" w:rsidP="00224FB8">
            <w:pPr>
              <w:jc w:val="both"/>
              <w:rPr>
                <w:sz w:val="20"/>
                <w:szCs w:val="20"/>
              </w:rPr>
            </w:pPr>
          </w:p>
        </w:tc>
        <w:tc>
          <w:tcPr>
            <w:tcW w:w="1497" w:type="dxa"/>
          </w:tcPr>
          <w:p w:rsidR="0061530C" w:rsidRDefault="0061530C" w:rsidP="00224FB8">
            <w:pPr>
              <w:jc w:val="both"/>
              <w:rPr>
                <w:sz w:val="20"/>
                <w:szCs w:val="20"/>
              </w:rPr>
            </w:pPr>
          </w:p>
        </w:tc>
        <w:tc>
          <w:tcPr>
            <w:tcW w:w="1289" w:type="dxa"/>
          </w:tcPr>
          <w:p w:rsidR="0061530C" w:rsidRDefault="0061530C" w:rsidP="00224FB8">
            <w:pPr>
              <w:jc w:val="both"/>
              <w:rPr>
                <w:sz w:val="20"/>
                <w:szCs w:val="20"/>
              </w:rPr>
            </w:pPr>
          </w:p>
        </w:tc>
        <w:tc>
          <w:tcPr>
            <w:tcW w:w="3472" w:type="dxa"/>
          </w:tcPr>
          <w:p w:rsidR="0061530C" w:rsidRDefault="0061530C" w:rsidP="00224FB8">
            <w:pPr>
              <w:jc w:val="both"/>
              <w:rPr>
                <w:sz w:val="20"/>
                <w:szCs w:val="20"/>
              </w:rPr>
            </w:pPr>
          </w:p>
        </w:tc>
      </w:tr>
    </w:tbl>
    <w:p w:rsidR="00F90AA6" w:rsidRPr="00F90AA6" w:rsidRDefault="00F90AA6" w:rsidP="00224FB8">
      <w:pPr>
        <w:jc w:val="both"/>
        <w:rPr>
          <w:sz w:val="20"/>
          <w:szCs w:val="20"/>
        </w:rPr>
      </w:pPr>
    </w:p>
    <w:p w:rsidR="00B7669F" w:rsidRDefault="00B7669F" w:rsidP="00B7669F">
      <w:pPr>
        <w:pStyle w:val="Heading1"/>
        <w:numPr>
          <w:ilvl w:val="0"/>
          <w:numId w:val="2"/>
        </w:numPr>
        <w:rPr>
          <w:rFonts w:asciiTheme="minorHAnsi" w:hAnsiTheme="minorHAnsi" w:cstheme="minorHAnsi"/>
          <w:color w:val="0070C0"/>
        </w:rPr>
      </w:pPr>
      <w:bookmarkStart w:id="5" w:name="_Toc68371942"/>
      <w:r w:rsidRPr="00B7669F">
        <w:rPr>
          <w:rFonts w:asciiTheme="minorHAnsi" w:hAnsiTheme="minorHAnsi" w:cstheme="minorHAnsi"/>
          <w:color w:val="0070C0"/>
        </w:rPr>
        <w:t xml:space="preserve">Test </w:t>
      </w:r>
      <w:r w:rsidR="000165AF">
        <w:rPr>
          <w:rFonts w:asciiTheme="minorHAnsi" w:hAnsiTheme="minorHAnsi" w:cstheme="minorHAnsi"/>
          <w:color w:val="0070C0"/>
        </w:rPr>
        <w:t>D</w:t>
      </w:r>
      <w:r w:rsidRPr="00B7669F">
        <w:rPr>
          <w:rFonts w:asciiTheme="minorHAnsi" w:hAnsiTheme="minorHAnsi" w:cstheme="minorHAnsi"/>
          <w:color w:val="0070C0"/>
        </w:rPr>
        <w:t>esign</w:t>
      </w:r>
      <w:r w:rsidR="000165AF">
        <w:rPr>
          <w:rFonts w:asciiTheme="minorHAnsi" w:hAnsiTheme="minorHAnsi" w:cstheme="minorHAnsi"/>
          <w:color w:val="0070C0"/>
        </w:rPr>
        <w:t xml:space="preserve">.  </w:t>
      </w:r>
      <w:r w:rsidR="00412977">
        <w:rPr>
          <w:rFonts w:asciiTheme="minorHAnsi" w:hAnsiTheme="minorHAnsi" w:cstheme="minorHAnsi"/>
          <w:color w:val="0070C0"/>
        </w:rPr>
        <w:t>Test implementation. Test</w:t>
      </w:r>
      <w:r w:rsidRPr="00B7669F">
        <w:rPr>
          <w:rFonts w:asciiTheme="minorHAnsi" w:hAnsiTheme="minorHAnsi" w:cstheme="minorHAnsi"/>
          <w:color w:val="0070C0"/>
        </w:rPr>
        <w:t xml:space="preserve"> </w:t>
      </w:r>
      <w:r w:rsidR="00412977">
        <w:rPr>
          <w:rFonts w:asciiTheme="minorHAnsi" w:hAnsiTheme="minorHAnsi" w:cstheme="minorHAnsi"/>
          <w:color w:val="0070C0"/>
        </w:rPr>
        <w:t>execution</w:t>
      </w:r>
      <w:r w:rsidR="00960B45">
        <w:rPr>
          <w:rFonts w:asciiTheme="minorHAnsi" w:hAnsiTheme="minorHAnsi" w:cstheme="minorHAnsi"/>
          <w:color w:val="0070C0"/>
        </w:rPr>
        <w:t>. Test Report</w:t>
      </w:r>
      <w:bookmarkEnd w:id="5"/>
    </w:p>
    <w:p w:rsidR="00412977" w:rsidRDefault="00412977" w:rsidP="00412977">
      <w:pPr>
        <w:pStyle w:val="Heading1"/>
        <w:numPr>
          <w:ilvl w:val="1"/>
          <w:numId w:val="2"/>
        </w:numPr>
        <w:tabs>
          <w:tab w:val="left" w:pos="851"/>
        </w:tabs>
        <w:rPr>
          <w:rFonts w:asciiTheme="minorHAnsi" w:hAnsiTheme="minorHAnsi" w:cstheme="minorHAnsi"/>
          <w:color w:val="0070C0"/>
        </w:rPr>
      </w:pPr>
      <w:bookmarkStart w:id="6" w:name="_Toc68371943"/>
      <w:r w:rsidRPr="00B7669F">
        <w:rPr>
          <w:rFonts w:asciiTheme="minorHAnsi" w:hAnsiTheme="minorHAnsi" w:cstheme="minorHAnsi"/>
          <w:color w:val="0070C0"/>
        </w:rPr>
        <w:t xml:space="preserve">Test </w:t>
      </w:r>
      <w:r>
        <w:rPr>
          <w:rFonts w:asciiTheme="minorHAnsi" w:hAnsiTheme="minorHAnsi" w:cstheme="minorHAnsi"/>
          <w:color w:val="0070C0"/>
        </w:rPr>
        <w:t>D</w:t>
      </w:r>
      <w:r w:rsidRPr="00B7669F">
        <w:rPr>
          <w:rFonts w:asciiTheme="minorHAnsi" w:hAnsiTheme="minorHAnsi" w:cstheme="minorHAnsi"/>
          <w:color w:val="0070C0"/>
        </w:rPr>
        <w:t>esign</w:t>
      </w:r>
      <w:bookmarkEnd w:id="6"/>
    </w:p>
    <w:p w:rsidR="000165AF" w:rsidRDefault="000165AF" w:rsidP="000165AF">
      <w:pPr>
        <w:jc w:val="both"/>
        <w:rPr>
          <w:rFonts w:cstheme="minorHAnsi"/>
          <w:bCs/>
          <w:i/>
          <w:color w:val="C00000"/>
          <w:sz w:val="20"/>
          <w:szCs w:val="20"/>
        </w:rPr>
      </w:pPr>
      <w:r w:rsidRPr="000165AF">
        <w:rPr>
          <w:rFonts w:cstheme="minorHAnsi"/>
          <w:bCs/>
          <w:i/>
          <w:color w:val="C00000"/>
          <w:sz w:val="20"/>
          <w:szCs w:val="20"/>
        </w:rPr>
        <w:t>&lt;</w:t>
      </w:r>
      <w:r>
        <w:rPr>
          <w:rFonts w:cstheme="minorHAnsi"/>
          <w:bCs/>
          <w:i/>
          <w:color w:val="C00000"/>
          <w:sz w:val="20"/>
          <w:szCs w:val="20"/>
        </w:rPr>
        <w:t>I</w:t>
      </w:r>
      <w:r w:rsidRPr="000165AF">
        <w:rPr>
          <w:rFonts w:cstheme="minorHAnsi"/>
          <w:bCs/>
          <w:i/>
          <w:color w:val="C00000"/>
          <w:sz w:val="20"/>
          <w:szCs w:val="20"/>
        </w:rPr>
        <w:t xml:space="preserve">nclude </w:t>
      </w:r>
      <w:r>
        <w:rPr>
          <w:rFonts w:cstheme="minorHAnsi"/>
          <w:bCs/>
          <w:i/>
          <w:color w:val="C00000"/>
          <w:sz w:val="20"/>
          <w:szCs w:val="20"/>
        </w:rPr>
        <w:t>all the information associated to test de</w:t>
      </w:r>
      <w:r w:rsidR="00E561C5">
        <w:rPr>
          <w:rFonts w:cstheme="minorHAnsi"/>
          <w:bCs/>
          <w:i/>
          <w:color w:val="C00000"/>
          <w:sz w:val="20"/>
          <w:szCs w:val="20"/>
        </w:rPr>
        <w:t>s</w:t>
      </w:r>
      <w:r>
        <w:rPr>
          <w:rFonts w:cstheme="minorHAnsi"/>
          <w:bCs/>
          <w:i/>
          <w:color w:val="C00000"/>
          <w:sz w:val="20"/>
          <w:szCs w:val="20"/>
        </w:rPr>
        <w:t xml:space="preserve">ign </w:t>
      </w:r>
      <w:r w:rsidR="00E561C5">
        <w:rPr>
          <w:rFonts w:cstheme="minorHAnsi"/>
          <w:bCs/>
          <w:i/>
          <w:color w:val="C00000"/>
          <w:sz w:val="20"/>
          <w:szCs w:val="20"/>
        </w:rPr>
        <w:t>when</w:t>
      </w:r>
      <w:r>
        <w:rPr>
          <w:rFonts w:cstheme="minorHAnsi"/>
          <w:bCs/>
          <w:i/>
          <w:color w:val="C00000"/>
          <w:sz w:val="20"/>
          <w:szCs w:val="20"/>
        </w:rPr>
        <w:t xml:space="preserve"> a specific test design technique is used. Each team member will fill the details corresponding to Pa</w:t>
      </w:r>
      <w:r w:rsidR="00E561C5">
        <w:rPr>
          <w:rFonts w:cstheme="minorHAnsi"/>
          <w:bCs/>
          <w:i/>
          <w:color w:val="C00000"/>
          <w:sz w:val="20"/>
          <w:szCs w:val="20"/>
        </w:rPr>
        <w:t>r</w:t>
      </w:r>
      <w:r>
        <w:rPr>
          <w:rFonts w:cstheme="minorHAnsi"/>
          <w:bCs/>
          <w:i/>
          <w:color w:val="C00000"/>
          <w:sz w:val="20"/>
          <w:szCs w:val="20"/>
        </w:rPr>
        <w:t>t I</w:t>
      </w:r>
      <w:r w:rsidR="00997071">
        <w:rPr>
          <w:rFonts w:cstheme="minorHAnsi"/>
          <w:bCs/>
          <w:i/>
          <w:color w:val="C00000"/>
          <w:sz w:val="20"/>
          <w:szCs w:val="20"/>
        </w:rPr>
        <w:t xml:space="preserve"> </w:t>
      </w:r>
      <w:r>
        <w:rPr>
          <w:rFonts w:cstheme="minorHAnsi"/>
          <w:bCs/>
          <w:i/>
          <w:color w:val="C00000"/>
          <w:sz w:val="20"/>
          <w:szCs w:val="20"/>
        </w:rPr>
        <w:t>and Part II. The table below indicates a sample for Part I</w:t>
      </w:r>
      <w:r w:rsidRPr="000165AF">
        <w:rPr>
          <w:rFonts w:cstheme="minorHAnsi"/>
          <w:bCs/>
          <w:i/>
          <w:color w:val="C00000"/>
          <w:sz w:val="20"/>
          <w:szCs w:val="20"/>
        </w:rPr>
        <w:t>l.&gt;</w:t>
      </w:r>
    </w:p>
    <w:tbl>
      <w:tblPr>
        <w:tblStyle w:val="TableGrid"/>
        <w:tblW w:w="0" w:type="auto"/>
        <w:tblLook w:val="04A0" w:firstRow="1" w:lastRow="0" w:firstColumn="1" w:lastColumn="0" w:noHBand="0" w:noVBand="1"/>
      </w:tblPr>
      <w:tblGrid>
        <w:gridCol w:w="1199"/>
        <w:gridCol w:w="1524"/>
        <w:gridCol w:w="1434"/>
        <w:gridCol w:w="2307"/>
        <w:gridCol w:w="2778"/>
      </w:tblGrid>
      <w:tr w:rsidR="00DA7A38" w:rsidTr="004004AC">
        <w:tc>
          <w:tcPr>
            <w:tcW w:w="9242" w:type="dxa"/>
            <w:gridSpan w:val="5"/>
          </w:tcPr>
          <w:p w:rsidR="00DA7A38" w:rsidRPr="002933B8" w:rsidRDefault="004E5AD6" w:rsidP="005C2612">
            <w:pPr>
              <w:jc w:val="both"/>
              <w:rPr>
                <w:i/>
                <w:color w:val="C00000"/>
                <w:sz w:val="20"/>
                <w:szCs w:val="20"/>
              </w:rPr>
            </w:pPr>
            <w:r>
              <w:rPr>
                <w:i/>
                <w:color w:val="C00000"/>
                <w:sz w:val="20"/>
                <w:szCs w:val="20"/>
              </w:rPr>
              <w:t xml:space="preserve">Information objective (Part </w:t>
            </w:r>
            <w:r w:rsidR="00DA7A38" w:rsidRPr="002933B8">
              <w:rPr>
                <w:i/>
                <w:color w:val="C00000"/>
                <w:sz w:val="20"/>
                <w:szCs w:val="20"/>
              </w:rPr>
              <w:t>I)</w:t>
            </w:r>
            <w:r w:rsidR="00DE61A4">
              <w:rPr>
                <w:i/>
                <w:color w:val="C00000"/>
                <w:sz w:val="20"/>
                <w:szCs w:val="20"/>
              </w:rPr>
              <w:t xml:space="preserve">: </w:t>
            </w:r>
            <w:r w:rsidR="00DE61A4">
              <w:rPr>
                <w:rFonts w:ascii="Calibri" w:hAnsi="Calibri" w:cs="Calibri"/>
              </w:rPr>
              <w:t>The project manager wants your team to test the latest sprint delivered to the customer.</w:t>
            </w:r>
          </w:p>
        </w:tc>
      </w:tr>
      <w:tr w:rsidR="00DA7A38" w:rsidTr="004004AC">
        <w:tc>
          <w:tcPr>
            <w:tcW w:w="1234" w:type="dxa"/>
          </w:tcPr>
          <w:p w:rsidR="00DA7A38" w:rsidRPr="00F90AA6" w:rsidRDefault="00DA7A38" w:rsidP="005C2612">
            <w:pPr>
              <w:jc w:val="center"/>
              <w:rPr>
                <w:b/>
                <w:sz w:val="20"/>
                <w:szCs w:val="20"/>
              </w:rPr>
            </w:pPr>
            <w:r>
              <w:rPr>
                <w:b/>
                <w:sz w:val="20"/>
                <w:szCs w:val="20"/>
              </w:rPr>
              <w:t>Student</w:t>
            </w:r>
          </w:p>
        </w:tc>
        <w:tc>
          <w:tcPr>
            <w:tcW w:w="1570" w:type="dxa"/>
          </w:tcPr>
          <w:p w:rsidR="00DA7A38" w:rsidRPr="00F90AA6" w:rsidRDefault="00DA7A38" w:rsidP="005C2612">
            <w:pPr>
              <w:jc w:val="center"/>
              <w:rPr>
                <w:b/>
                <w:sz w:val="20"/>
                <w:szCs w:val="20"/>
              </w:rPr>
            </w:pPr>
            <w:r>
              <w:rPr>
                <w:b/>
                <w:sz w:val="20"/>
                <w:szCs w:val="20"/>
              </w:rPr>
              <w:t>Feature(s)</w:t>
            </w:r>
          </w:p>
        </w:tc>
        <w:tc>
          <w:tcPr>
            <w:tcW w:w="1476" w:type="dxa"/>
          </w:tcPr>
          <w:p w:rsidR="00DA7A38" w:rsidRPr="00F90AA6" w:rsidRDefault="00DA7A38" w:rsidP="005C2612">
            <w:pPr>
              <w:jc w:val="center"/>
              <w:rPr>
                <w:b/>
                <w:sz w:val="20"/>
                <w:szCs w:val="20"/>
              </w:rPr>
            </w:pPr>
            <w:r w:rsidRPr="00F90AA6">
              <w:rPr>
                <w:b/>
                <w:sz w:val="20"/>
                <w:szCs w:val="20"/>
              </w:rPr>
              <w:t>Test Design Technique</w:t>
            </w:r>
          </w:p>
        </w:tc>
        <w:tc>
          <w:tcPr>
            <w:tcW w:w="2452" w:type="dxa"/>
          </w:tcPr>
          <w:p w:rsidR="00DA7A38" w:rsidRPr="00F90AA6" w:rsidRDefault="00DA7A38" w:rsidP="00DA7A38">
            <w:pPr>
              <w:jc w:val="center"/>
              <w:rPr>
                <w:b/>
                <w:sz w:val="20"/>
                <w:szCs w:val="20"/>
              </w:rPr>
            </w:pPr>
            <w:r>
              <w:rPr>
                <w:b/>
                <w:sz w:val="20"/>
                <w:szCs w:val="20"/>
              </w:rPr>
              <w:t xml:space="preserve">Details </w:t>
            </w:r>
          </w:p>
        </w:tc>
        <w:tc>
          <w:tcPr>
            <w:tcW w:w="2510" w:type="dxa"/>
          </w:tcPr>
          <w:p w:rsidR="00DA7A38" w:rsidRDefault="00DA7A38" w:rsidP="005C2612">
            <w:pPr>
              <w:jc w:val="center"/>
              <w:rPr>
                <w:b/>
                <w:sz w:val="20"/>
                <w:szCs w:val="20"/>
              </w:rPr>
            </w:pPr>
            <w:r>
              <w:rPr>
                <w:b/>
                <w:sz w:val="20"/>
                <w:szCs w:val="20"/>
              </w:rPr>
              <w:t>Input, Expected output</w:t>
            </w:r>
          </w:p>
        </w:tc>
      </w:tr>
      <w:tr w:rsidR="00DA7A38" w:rsidTr="004004AC">
        <w:tc>
          <w:tcPr>
            <w:tcW w:w="1234" w:type="dxa"/>
          </w:tcPr>
          <w:p w:rsidR="00DA7A38" w:rsidRPr="00F721CE" w:rsidRDefault="00684953" w:rsidP="001379DF">
            <w:pPr>
              <w:jc w:val="both"/>
              <w:rPr>
                <w:i/>
                <w:color w:val="C00000"/>
                <w:sz w:val="20"/>
                <w:szCs w:val="20"/>
              </w:rPr>
            </w:pPr>
            <w:r>
              <w:rPr>
                <w:i/>
                <w:color w:val="C00000"/>
                <w:sz w:val="20"/>
                <w:szCs w:val="20"/>
              </w:rPr>
              <w:t>Babeii Denisa</w:t>
            </w:r>
          </w:p>
        </w:tc>
        <w:tc>
          <w:tcPr>
            <w:tcW w:w="1570" w:type="dxa"/>
          </w:tcPr>
          <w:p w:rsidR="00DA7A38" w:rsidRPr="00F721CE" w:rsidRDefault="00684953" w:rsidP="005C2612">
            <w:pPr>
              <w:jc w:val="both"/>
              <w:rPr>
                <w:i/>
                <w:color w:val="C00000"/>
                <w:sz w:val="20"/>
                <w:szCs w:val="20"/>
              </w:rPr>
            </w:pPr>
            <w:r>
              <w:rPr>
                <w:color w:val="000000" w:themeColor="text1"/>
                <w:sz w:val="20"/>
                <w:szCs w:val="20"/>
              </w:rPr>
              <w:t>Features Search User, View User Information</w:t>
            </w:r>
          </w:p>
        </w:tc>
        <w:tc>
          <w:tcPr>
            <w:tcW w:w="1476" w:type="dxa"/>
          </w:tcPr>
          <w:p w:rsidR="00DA7A38" w:rsidRPr="00F721CE" w:rsidRDefault="003A22D2" w:rsidP="005C2612">
            <w:pPr>
              <w:jc w:val="both"/>
              <w:rPr>
                <w:i/>
                <w:color w:val="C00000"/>
                <w:sz w:val="20"/>
                <w:szCs w:val="20"/>
              </w:rPr>
            </w:pPr>
            <w:r>
              <w:rPr>
                <w:color w:val="000000" w:themeColor="text1"/>
                <w:sz w:val="20"/>
                <w:szCs w:val="20"/>
              </w:rPr>
              <w:t>Feature Integration Testing</w:t>
            </w:r>
          </w:p>
        </w:tc>
        <w:tc>
          <w:tcPr>
            <w:tcW w:w="2452" w:type="dxa"/>
          </w:tcPr>
          <w:p w:rsidR="00DA7A38" w:rsidRPr="00F721CE" w:rsidRDefault="003C653F" w:rsidP="005C2612">
            <w:pPr>
              <w:jc w:val="both"/>
              <w:rPr>
                <w:i/>
                <w:color w:val="C00000"/>
                <w:sz w:val="20"/>
                <w:szCs w:val="20"/>
              </w:rPr>
            </w:pPr>
            <w:r>
              <w:rPr>
                <w:color w:val="000000" w:themeColor="text1"/>
                <w:sz w:val="20"/>
                <w:szCs w:val="20"/>
              </w:rPr>
              <w:t>Check whether the newly added feature ‘Search User’ behaves well with older feature ‘View User Information’</w:t>
            </w:r>
          </w:p>
        </w:tc>
        <w:tc>
          <w:tcPr>
            <w:tcW w:w="2510" w:type="dxa"/>
          </w:tcPr>
          <w:tbl>
            <w:tblPr>
              <w:tblStyle w:val="TableGrid"/>
              <w:tblW w:w="0" w:type="auto"/>
              <w:tblLook w:val="04A0" w:firstRow="1" w:lastRow="0" w:firstColumn="1" w:lastColumn="0" w:noHBand="0" w:noVBand="1"/>
            </w:tblPr>
            <w:tblGrid>
              <w:gridCol w:w="1375"/>
              <w:gridCol w:w="1177"/>
            </w:tblGrid>
            <w:tr w:rsidR="00DA7A38" w:rsidTr="00DA7A38">
              <w:tc>
                <w:tcPr>
                  <w:tcW w:w="1120" w:type="dxa"/>
                </w:tcPr>
                <w:p w:rsidR="00DA7A38" w:rsidRPr="00DA7A38" w:rsidRDefault="00DA7A38" w:rsidP="00DA7A38">
                  <w:pPr>
                    <w:jc w:val="center"/>
                    <w:rPr>
                      <w:b/>
                      <w:i/>
                      <w:color w:val="C00000"/>
                      <w:sz w:val="20"/>
                      <w:szCs w:val="20"/>
                    </w:rPr>
                  </w:pPr>
                  <w:r w:rsidRPr="00DA7A38">
                    <w:rPr>
                      <w:b/>
                      <w:i/>
                      <w:color w:val="C00000"/>
                      <w:sz w:val="20"/>
                      <w:szCs w:val="20"/>
                    </w:rPr>
                    <w:t>Input</w:t>
                  </w:r>
                </w:p>
              </w:tc>
              <w:tc>
                <w:tcPr>
                  <w:tcW w:w="1120" w:type="dxa"/>
                </w:tcPr>
                <w:p w:rsidR="00DA7A38" w:rsidRPr="00DA7A38" w:rsidRDefault="00DA7A38" w:rsidP="00DA7A38">
                  <w:pPr>
                    <w:jc w:val="center"/>
                    <w:rPr>
                      <w:b/>
                      <w:i/>
                      <w:color w:val="C00000"/>
                      <w:sz w:val="20"/>
                      <w:szCs w:val="20"/>
                    </w:rPr>
                  </w:pPr>
                  <w:r>
                    <w:rPr>
                      <w:b/>
                      <w:i/>
                      <w:color w:val="C00000"/>
                      <w:sz w:val="20"/>
                      <w:szCs w:val="20"/>
                    </w:rPr>
                    <w:t xml:space="preserve">Expected </w:t>
                  </w:r>
                  <w:r w:rsidRPr="00DA7A38">
                    <w:rPr>
                      <w:b/>
                      <w:i/>
                      <w:color w:val="C00000"/>
                      <w:sz w:val="20"/>
                      <w:szCs w:val="20"/>
                    </w:rPr>
                    <w:t>Output</w:t>
                  </w:r>
                </w:p>
              </w:tc>
            </w:tr>
            <w:tr w:rsidR="00DA7A38" w:rsidTr="00DA7A38">
              <w:tc>
                <w:tcPr>
                  <w:tcW w:w="1120" w:type="dxa"/>
                </w:tcPr>
                <w:p w:rsidR="00DA7A38" w:rsidRDefault="000A5B6C" w:rsidP="004A1A5C">
                  <w:pPr>
                    <w:rPr>
                      <w:i/>
                      <w:color w:val="C00000"/>
                      <w:sz w:val="20"/>
                      <w:szCs w:val="20"/>
                    </w:rPr>
                  </w:pPr>
                  <w:r>
                    <w:rPr>
                      <w:i/>
                      <w:color w:val="C00000"/>
                      <w:sz w:val="20"/>
                      <w:szCs w:val="20"/>
                    </w:rPr>
                    <w:t>Search for user ‘Babeii’ and enter its corresponding information page</w:t>
                  </w:r>
                </w:p>
              </w:tc>
              <w:tc>
                <w:tcPr>
                  <w:tcW w:w="1120" w:type="dxa"/>
                </w:tcPr>
                <w:p w:rsidR="00DA7A38" w:rsidRDefault="000A5B6C" w:rsidP="004A1A5C">
                  <w:pPr>
                    <w:rPr>
                      <w:i/>
                      <w:color w:val="C00000"/>
                      <w:sz w:val="20"/>
                      <w:szCs w:val="20"/>
                    </w:rPr>
                  </w:pPr>
                  <w:r>
                    <w:rPr>
                      <w:i/>
                      <w:color w:val="C00000"/>
                      <w:sz w:val="20"/>
                      <w:szCs w:val="20"/>
                    </w:rPr>
                    <w:t xml:space="preserve">Assert that the information page is displayed and </w:t>
                  </w:r>
                  <w:r>
                    <w:rPr>
                      <w:i/>
                      <w:color w:val="C00000"/>
                      <w:sz w:val="20"/>
                      <w:szCs w:val="20"/>
                    </w:rPr>
                    <w:lastRenderedPageBreak/>
                    <w:t xml:space="preserve">belongs to the </w:t>
                  </w:r>
                  <w:r w:rsidR="008D3C75">
                    <w:rPr>
                      <w:i/>
                      <w:color w:val="C00000"/>
                      <w:sz w:val="20"/>
                      <w:szCs w:val="20"/>
                    </w:rPr>
                    <w:t>sear</w:t>
                  </w:r>
                  <w:r>
                    <w:rPr>
                      <w:i/>
                      <w:color w:val="C00000"/>
                      <w:sz w:val="20"/>
                      <w:szCs w:val="20"/>
                    </w:rPr>
                    <w:t>ched user</w:t>
                  </w:r>
                </w:p>
              </w:tc>
            </w:tr>
          </w:tbl>
          <w:p w:rsidR="00DA7A38" w:rsidRPr="00F721CE" w:rsidRDefault="00DA7A38" w:rsidP="005C2612">
            <w:pPr>
              <w:jc w:val="both"/>
              <w:rPr>
                <w:i/>
                <w:color w:val="C00000"/>
                <w:sz w:val="20"/>
                <w:szCs w:val="20"/>
              </w:rPr>
            </w:pPr>
          </w:p>
        </w:tc>
      </w:tr>
      <w:tr w:rsidR="00DA7A38" w:rsidTr="004004AC">
        <w:tc>
          <w:tcPr>
            <w:tcW w:w="1234" w:type="dxa"/>
          </w:tcPr>
          <w:p w:rsidR="00DA7A38" w:rsidRDefault="00DA7A38" w:rsidP="005C2612">
            <w:pPr>
              <w:jc w:val="both"/>
              <w:rPr>
                <w:sz w:val="20"/>
                <w:szCs w:val="20"/>
              </w:rPr>
            </w:pPr>
            <w:r w:rsidRPr="00DA7A38">
              <w:rPr>
                <w:i/>
                <w:color w:val="C00000"/>
                <w:sz w:val="20"/>
                <w:szCs w:val="20"/>
              </w:rPr>
              <w:lastRenderedPageBreak/>
              <w:t>Student4</w:t>
            </w:r>
          </w:p>
        </w:tc>
        <w:tc>
          <w:tcPr>
            <w:tcW w:w="1570" w:type="dxa"/>
          </w:tcPr>
          <w:p w:rsidR="00DA7A38" w:rsidRPr="00F721CE" w:rsidRDefault="00DA7A38" w:rsidP="005C2612">
            <w:pPr>
              <w:jc w:val="both"/>
              <w:rPr>
                <w:i/>
                <w:color w:val="C00000"/>
                <w:sz w:val="20"/>
                <w:szCs w:val="20"/>
              </w:rPr>
            </w:pPr>
            <w:r>
              <w:rPr>
                <w:i/>
                <w:color w:val="C00000"/>
                <w:sz w:val="20"/>
                <w:szCs w:val="20"/>
              </w:rPr>
              <w:t>Feature Z</w:t>
            </w:r>
          </w:p>
        </w:tc>
        <w:tc>
          <w:tcPr>
            <w:tcW w:w="1476" w:type="dxa"/>
          </w:tcPr>
          <w:p w:rsidR="00DA7A38" w:rsidRPr="00F721CE" w:rsidRDefault="00DA7A38" w:rsidP="005C2612">
            <w:pPr>
              <w:jc w:val="both"/>
              <w:rPr>
                <w:i/>
                <w:color w:val="C00000"/>
                <w:sz w:val="20"/>
                <w:szCs w:val="20"/>
              </w:rPr>
            </w:pPr>
            <w:r>
              <w:rPr>
                <w:i/>
                <w:color w:val="C00000"/>
                <w:sz w:val="20"/>
                <w:szCs w:val="20"/>
              </w:rPr>
              <w:t>LE</w:t>
            </w:r>
          </w:p>
        </w:tc>
        <w:tc>
          <w:tcPr>
            <w:tcW w:w="2452" w:type="dxa"/>
          </w:tcPr>
          <w:p w:rsidR="00DA7A38" w:rsidRPr="00F721CE" w:rsidRDefault="00DA7A38" w:rsidP="005C2612">
            <w:pPr>
              <w:jc w:val="both"/>
              <w:rPr>
                <w:i/>
                <w:color w:val="C00000"/>
                <w:sz w:val="20"/>
                <w:szCs w:val="20"/>
              </w:rPr>
            </w:pPr>
            <w:r>
              <w:rPr>
                <w:i/>
                <w:color w:val="C00000"/>
                <w:sz w:val="20"/>
                <w:szCs w:val="20"/>
              </w:rPr>
              <w:t>Business rules for variable a and b are tested</w:t>
            </w:r>
          </w:p>
        </w:tc>
        <w:tc>
          <w:tcPr>
            <w:tcW w:w="2510" w:type="dxa"/>
          </w:tcPr>
          <w:tbl>
            <w:tblPr>
              <w:tblStyle w:val="TableGrid"/>
              <w:tblW w:w="0" w:type="auto"/>
              <w:tblLook w:val="04A0" w:firstRow="1" w:lastRow="0" w:firstColumn="1" w:lastColumn="0" w:noHBand="0" w:noVBand="1"/>
            </w:tblPr>
            <w:tblGrid>
              <w:gridCol w:w="918"/>
              <w:gridCol w:w="683"/>
              <w:gridCol w:w="683"/>
            </w:tblGrid>
            <w:tr w:rsidR="00412977" w:rsidTr="00412977">
              <w:tc>
                <w:tcPr>
                  <w:tcW w:w="918" w:type="dxa"/>
                </w:tcPr>
                <w:p w:rsidR="00412977" w:rsidRPr="00412977" w:rsidRDefault="00412977" w:rsidP="00412977">
                  <w:pPr>
                    <w:jc w:val="center"/>
                    <w:rPr>
                      <w:b/>
                      <w:i/>
                      <w:color w:val="C00000"/>
                      <w:sz w:val="20"/>
                      <w:szCs w:val="20"/>
                    </w:rPr>
                  </w:pPr>
                  <w:r w:rsidRPr="00412977">
                    <w:rPr>
                      <w:b/>
                      <w:i/>
                      <w:color w:val="C00000"/>
                      <w:sz w:val="20"/>
                      <w:szCs w:val="20"/>
                    </w:rPr>
                    <w:t>Variable</w:t>
                  </w:r>
                </w:p>
              </w:tc>
              <w:tc>
                <w:tcPr>
                  <w:tcW w:w="683" w:type="dxa"/>
                </w:tcPr>
                <w:p w:rsidR="00412977" w:rsidRPr="00412977" w:rsidRDefault="00412977" w:rsidP="00412977">
                  <w:pPr>
                    <w:jc w:val="center"/>
                    <w:rPr>
                      <w:b/>
                      <w:i/>
                      <w:color w:val="C00000"/>
                      <w:sz w:val="20"/>
                      <w:szCs w:val="20"/>
                    </w:rPr>
                  </w:pPr>
                  <w:r w:rsidRPr="00412977">
                    <w:rPr>
                      <w:b/>
                      <w:i/>
                      <w:color w:val="C00000"/>
                      <w:sz w:val="20"/>
                      <w:szCs w:val="20"/>
                    </w:rPr>
                    <w:t>Rule1</w:t>
                  </w:r>
                </w:p>
              </w:tc>
              <w:tc>
                <w:tcPr>
                  <w:tcW w:w="683" w:type="dxa"/>
                </w:tcPr>
                <w:p w:rsidR="00412977" w:rsidRPr="00412977" w:rsidRDefault="00412977" w:rsidP="00412977">
                  <w:pPr>
                    <w:jc w:val="center"/>
                    <w:rPr>
                      <w:b/>
                      <w:i/>
                      <w:color w:val="C00000"/>
                      <w:sz w:val="20"/>
                      <w:szCs w:val="20"/>
                    </w:rPr>
                  </w:pPr>
                  <w:r w:rsidRPr="00412977">
                    <w:rPr>
                      <w:b/>
                      <w:i/>
                      <w:color w:val="C00000"/>
                      <w:sz w:val="20"/>
                      <w:szCs w:val="20"/>
                    </w:rPr>
                    <w:t>Rule2</w:t>
                  </w:r>
                </w:p>
              </w:tc>
            </w:tr>
            <w:tr w:rsidR="00412977" w:rsidTr="00412977">
              <w:tc>
                <w:tcPr>
                  <w:tcW w:w="918" w:type="dxa"/>
                </w:tcPr>
                <w:p w:rsidR="00412977" w:rsidRDefault="00412977" w:rsidP="005C2612">
                  <w:pPr>
                    <w:jc w:val="both"/>
                    <w:rPr>
                      <w:i/>
                      <w:color w:val="C00000"/>
                      <w:sz w:val="20"/>
                      <w:szCs w:val="20"/>
                    </w:rPr>
                  </w:pPr>
                  <w:r>
                    <w:rPr>
                      <w:i/>
                      <w:color w:val="C00000"/>
                      <w:sz w:val="20"/>
                      <w:szCs w:val="20"/>
                    </w:rPr>
                    <w:t>a</w:t>
                  </w:r>
                </w:p>
              </w:tc>
              <w:tc>
                <w:tcPr>
                  <w:tcW w:w="683" w:type="dxa"/>
                </w:tcPr>
                <w:p w:rsidR="00412977" w:rsidRDefault="00412977" w:rsidP="005C2612">
                  <w:pPr>
                    <w:jc w:val="both"/>
                    <w:rPr>
                      <w:i/>
                      <w:color w:val="C00000"/>
                      <w:sz w:val="20"/>
                      <w:szCs w:val="20"/>
                    </w:rPr>
                  </w:pPr>
                  <w:r>
                    <w:rPr>
                      <w:i/>
                      <w:color w:val="C00000"/>
                      <w:sz w:val="20"/>
                      <w:szCs w:val="20"/>
                    </w:rPr>
                    <w:t>a&gt;0</w:t>
                  </w:r>
                </w:p>
              </w:tc>
              <w:tc>
                <w:tcPr>
                  <w:tcW w:w="683" w:type="dxa"/>
                </w:tcPr>
                <w:p w:rsidR="00412977" w:rsidRDefault="00412977" w:rsidP="005C2612">
                  <w:pPr>
                    <w:jc w:val="both"/>
                    <w:rPr>
                      <w:i/>
                      <w:color w:val="C00000"/>
                      <w:sz w:val="20"/>
                      <w:szCs w:val="20"/>
                    </w:rPr>
                  </w:pPr>
                  <w:r>
                    <w:rPr>
                      <w:i/>
                      <w:color w:val="C00000"/>
                      <w:sz w:val="20"/>
                      <w:szCs w:val="20"/>
                    </w:rPr>
                    <w:t>a&lt;=0</w:t>
                  </w:r>
                </w:p>
              </w:tc>
            </w:tr>
            <w:tr w:rsidR="00412977" w:rsidTr="00412977">
              <w:tc>
                <w:tcPr>
                  <w:tcW w:w="918" w:type="dxa"/>
                </w:tcPr>
                <w:p w:rsidR="00412977" w:rsidRDefault="00412977" w:rsidP="005C2612">
                  <w:pPr>
                    <w:jc w:val="both"/>
                    <w:rPr>
                      <w:i/>
                      <w:color w:val="C00000"/>
                      <w:sz w:val="20"/>
                      <w:szCs w:val="20"/>
                    </w:rPr>
                  </w:pPr>
                  <w:r>
                    <w:rPr>
                      <w:i/>
                      <w:color w:val="C00000"/>
                      <w:sz w:val="20"/>
                      <w:szCs w:val="20"/>
                    </w:rPr>
                    <w:t>b</w:t>
                  </w:r>
                </w:p>
              </w:tc>
              <w:tc>
                <w:tcPr>
                  <w:tcW w:w="683" w:type="dxa"/>
                </w:tcPr>
                <w:p w:rsidR="00412977" w:rsidRDefault="00412977" w:rsidP="005C2612">
                  <w:pPr>
                    <w:jc w:val="both"/>
                    <w:rPr>
                      <w:i/>
                      <w:color w:val="C00000"/>
                      <w:sz w:val="20"/>
                      <w:szCs w:val="20"/>
                    </w:rPr>
                  </w:pPr>
                  <w:r>
                    <w:rPr>
                      <w:i/>
                      <w:color w:val="C00000"/>
                      <w:sz w:val="20"/>
                      <w:szCs w:val="20"/>
                    </w:rPr>
                    <w:t>b&gt;0</w:t>
                  </w:r>
                </w:p>
              </w:tc>
              <w:tc>
                <w:tcPr>
                  <w:tcW w:w="683" w:type="dxa"/>
                </w:tcPr>
                <w:p w:rsidR="00412977" w:rsidRDefault="00412977" w:rsidP="005C2612">
                  <w:pPr>
                    <w:jc w:val="both"/>
                    <w:rPr>
                      <w:i/>
                      <w:color w:val="C00000"/>
                      <w:sz w:val="20"/>
                      <w:szCs w:val="20"/>
                    </w:rPr>
                  </w:pPr>
                  <w:r>
                    <w:rPr>
                      <w:i/>
                      <w:color w:val="C00000"/>
                      <w:sz w:val="20"/>
                      <w:szCs w:val="20"/>
                    </w:rPr>
                    <w:t>b&lt;=0</w:t>
                  </w:r>
                </w:p>
              </w:tc>
            </w:tr>
            <w:tr w:rsidR="00412977" w:rsidTr="00412977">
              <w:tc>
                <w:tcPr>
                  <w:tcW w:w="918" w:type="dxa"/>
                </w:tcPr>
                <w:p w:rsidR="00412977" w:rsidRDefault="00412977" w:rsidP="005C2612">
                  <w:pPr>
                    <w:jc w:val="both"/>
                    <w:rPr>
                      <w:i/>
                      <w:color w:val="C00000"/>
                      <w:sz w:val="20"/>
                      <w:szCs w:val="20"/>
                    </w:rPr>
                  </w:pPr>
                  <w:r>
                    <w:rPr>
                      <w:i/>
                      <w:color w:val="C00000"/>
                      <w:sz w:val="20"/>
                      <w:szCs w:val="20"/>
                    </w:rPr>
                    <w:t>result</w:t>
                  </w:r>
                </w:p>
              </w:tc>
              <w:tc>
                <w:tcPr>
                  <w:tcW w:w="683" w:type="dxa"/>
                </w:tcPr>
                <w:p w:rsidR="00412977" w:rsidRDefault="00412977" w:rsidP="005C2612">
                  <w:pPr>
                    <w:jc w:val="both"/>
                    <w:rPr>
                      <w:i/>
                      <w:color w:val="C00000"/>
                      <w:sz w:val="20"/>
                      <w:szCs w:val="20"/>
                    </w:rPr>
                  </w:pPr>
                  <w:r>
                    <w:rPr>
                      <w:i/>
                      <w:color w:val="C00000"/>
                      <w:sz w:val="20"/>
                      <w:szCs w:val="20"/>
                    </w:rPr>
                    <w:t>False</w:t>
                  </w:r>
                </w:p>
              </w:tc>
              <w:tc>
                <w:tcPr>
                  <w:tcW w:w="683" w:type="dxa"/>
                </w:tcPr>
                <w:p w:rsidR="00412977" w:rsidRDefault="00412977" w:rsidP="005C2612">
                  <w:pPr>
                    <w:jc w:val="both"/>
                    <w:rPr>
                      <w:i/>
                      <w:color w:val="C00000"/>
                      <w:sz w:val="20"/>
                      <w:szCs w:val="20"/>
                    </w:rPr>
                  </w:pPr>
                  <w:r>
                    <w:rPr>
                      <w:i/>
                      <w:color w:val="C00000"/>
                      <w:sz w:val="20"/>
                      <w:szCs w:val="20"/>
                    </w:rPr>
                    <w:t>True</w:t>
                  </w:r>
                </w:p>
              </w:tc>
            </w:tr>
            <w:tr w:rsidR="00412977" w:rsidTr="00412977">
              <w:tc>
                <w:tcPr>
                  <w:tcW w:w="918" w:type="dxa"/>
                </w:tcPr>
                <w:p w:rsidR="00412977" w:rsidRDefault="00412977" w:rsidP="005C2612">
                  <w:pPr>
                    <w:jc w:val="both"/>
                    <w:rPr>
                      <w:i/>
                      <w:color w:val="C00000"/>
                      <w:sz w:val="20"/>
                      <w:szCs w:val="20"/>
                    </w:rPr>
                  </w:pPr>
                </w:p>
              </w:tc>
              <w:tc>
                <w:tcPr>
                  <w:tcW w:w="683" w:type="dxa"/>
                </w:tcPr>
                <w:p w:rsidR="00412977" w:rsidRDefault="00412977" w:rsidP="005C2612">
                  <w:pPr>
                    <w:jc w:val="both"/>
                    <w:rPr>
                      <w:i/>
                      <w:color w:val="C00000"/>
                      <w:sz w:val="20"/>
                      <w:szCs w:val="20"/>
                    </w:rPr>
                  </w:pPr>
                </w:p>
              </w:tc>
              <w:tc>
                <w:tcPr>
                  <w:tcW w:w="683" w:type="dxa"/>
                </w:tcPr>
                <w:p w:rsidR="00412977" w:rsidRDefault="00412977" w:rsidP="005C2612">
                  <w:pPr>
                    <w:jc w:val="both"/>
                    <w:rPr>
                      <w:i/>
                      <w:color w:val="C00000"/>
                      <w:sz w:val="20"/>
                      <w:szCs w:val="20"/>
                    </w:rPr>
                  </w:pPr>
                </w:p>
              </w:tc>
            </w:tr>
          </w:tbl>
          <w:p w:rsidR="00DA7A38" w:rsidRPr="00F721CE" w:rsidRDefault="00DA7A38" w:rsidP="005C2612">
            <w:pPr>
              <w:jc w:val="both"/>
              <w:rPr>
                <w:i/>
                <w:color w:val="C00000"/>
                <w:sz w:val="20"/>
                <w:szCs w:val="20"/>
              </w:rPr>
            </w:pPr>
          </w:p>
        </w:tc>
      </w:tr>
      <w:tr w:rsidR="00DA7A38" w:rsidTr="004004AC">
        <w:tc>
          <w:tcPr>
            <w:tcW w:w="1234" w:type="dxa"/>
          </w:tcPr>
          <w:p w:rsidR="00DA7A38" w:rsidRDefault="00DA7A38" w:rsidP="005C2612">
            <w:pPr>
              <w:jc w:val="both"/>
              <w:rPr>
                <w:sz w:val="20"/>
                <w:szCs w:val="20"/>
              </w:rPr>
            </w:pPr>
          </w:p>
        </w:tc>
        <w:tc>
          <w:tcPr>
            <w:tcW w:w="1570" w:type="dxa"/>
          </w:tcPr>
          <w:p w:rsidR="00DA7A38" w:rsidRPr="005E2E75" w:rsidRDefault="00DA7A38" w:rsidP="005C2612">
            <w:pPr>
              <w:jc w:val="both"/>
              <w:rPr>
                <w:i/>
                <w:color w:val="C00000"/>
                <w:sz w:val="20"/>
                <w:szCs w:val="20"/>
              </w:rPr>
            </w:pPr>
          </w:p>
        </w:tc>
        <w:tc>
          <w:tcPr>
            <w:tcW w:w="1476" w:type="dxa"/>
          </w:tcPr>
          <w:p w:rsidR="00DA7A38" w:rsidRPr="005E2E75" w:rsidRDefault="00DA7A38" w:rsidP="005C2612">
            <w:pPr>
              <w:jc w:val="both"/>
              <w:rPr>
                <w:i/>
                <w:color w:val="C00000"/>
                <w:sz w:val="20"/>
                <w:szCs w:val="20"/>
              </w:rPr>
            </w:pPr>
          </w:p>
        </w:tc>
        <w:tc>
          <w:tcPr>
            <w:tcW w:w="2452" w:type="dxa"/>
          </w:tcPr>
          <w:p w:rsidR="00DA7A38" w:rsidRPr="005E2E75" w:rsidRDefault="00DA7A38" w:rsidP="005C2612">
            <w:pPr>
              <w:jc w:val="both"/>
              <w:rPr>
                <w:i/>
                <w:color w:val="C00000"/>
                <w:sz w:val="20"/>
                <w:szCs w:val="20"/>
              </w:rPr>
            </w:pPr>
          </w:p>
        </w:tc>
        <w:tc>
          <w:tcPr>
            <w:tcW w:w="2510" w:type="dxa"/>
          </w:tcPr>
          <w:p w:rsidR="00DA7A38" w:rsidRPr="00F721CE" w:rsidRDefault="00DA7A38" w:rsidP="005C2612">
            <w:pPr>
              <w:jc w:val="both"/>
              <w:rPr>
                <w:i/>
                <w:color w:val="C00000"/>
                <w:sz w:val="20"/>
                <w:szCs w:val="20"/>
              </w:rPr>
            </w:pPr>
          </w:p>
        </w:tc>
      </w:tr>
      <w:tr w:rsidR="00DA7A38" w:rsidTr="004004AC">
        <w:tc>
          <w:tcPr>
            <w:tcW w:w="1234" w:type="dxa"/>
          </w:tcPr>
          <w:p w:rsidR="00DA7A38" w:rsidRDefault="00DA7A38" w:rsidP="005C2612">
            <w:pPr>
              <w:jc w:val="both"/>
              <w:rPr>
                <w:sz w:val="20"/>
                <w:szCs w:val="20"/>
              </w:rPr>
            </w:pPr>
          </w:p>
        </w:tc>
        <w:tc>
          <w:tcPr>
            <w:tcW w:w="1570" w:type="dxa"/>
          </w:tcPr>
          <w:p w:rsidR="00DA7A38" w:rsidRPr="00220AEB" w:rsidRDefault="00DA7A38" w:rsidP="005C2612">
            <w:pPr>
              <w:jc w:val="both"/>
              <w:rPr>
                <w:i/>
                <w:color w:val="C00000"/>
                <w:sz w:val="20"/>
                <w:szCs w:val="20"/>
              </w:rPr>
            </w:pPr>
          </w:p>
        </w:tc>
        <w:tc>
          <w:tcPr>
            <w:tcW w:w="1476" w:type="dxa"/>
          </w:tcPr>
          <w:p w:rsidR="00DA7A38" w:rsidRPr="00220AEB" w:rsidRDefault="00DA7A38" w:rsidP="005C2612">
            <w:pPr>
              <w:jc w:val="both"/>
              <w:rPr>
                <w:i/>
                <w:color w:val="C00000"/>
                <w:sz w:val="20"/>
                <w:szCs w:val="20"/>
              </w:rPr>
            </w:pPr>
          </w:p>
        </w:tc>
        <w:tc>
          <w:tcPr>
            <w:tcW w:w="2452" w:type="dxa"/>
          </w:tcPr>
          <w:p w:rsidR="00DA7A38" w:rsidRPr="00220AEB" w:rsidRDefault="00DA7A38" w:rsidP="005C2612">
            <w:pPr>
              <w:jc w:val="both"/>
              <w:rPr>
                <w:i/>
                <w:color w:val="C00000"/>
                <w:sz w:val="20"/>
                <w:szCs w:val="20"/>
              </w:rPr>
            </w:pPr>
          </w:p>
        </w:tc>
        <w:tc>
          <w:tcPr>
            <w:tcW w:w="2510" w:type="dxa"/>
          </w:tcPr>
          <w:p w:rsidR="00DA7A38" w:rsidRPr="00220AEB" w:rsidRDefault="00DA7A38" w:rsidP="005C2612">
            <w:pPr>
              <w:jc w:val="both"/>
              <w:rPr>
                <w:i/>
                <w:color w:val="C00000"/>
                <w:sz w:val="20"/>
                <w:szCs w:val="20"/>
              </w:rPr>
            </w:pPr>
          </w:p>
        </w:tc>
      </w:tr>
      <w:tr w:rsidR="00DA7A38" w:rsidTr="004004AC">
        <w:tc>
          <w:tcPr>
            <w:tcW w:w="1234" w:type="dxa"/>
          </w:tcPr>
          <w:p w:rsidR="00DA7A38" w:rsidRDefault="00DA7A38" w:rsidP="005C2612">
            <w:pPr>
              <w:jc w:val="both"/>
              <w:rPr>
                <w:sz w:val="20"/>
                <w:szCs w:val="20"/>
              </w:rPr>
            </w:pPr>
          </w:p>
        </w:tc>
        <w:tc>
          <w:tcPr>
            <w:tcW w:w="1570" w:type="dxa"/>
          </w:tcPr>
          <w:p w:rsidR="00DA7A38" w:rsidRDefault="00DA7A38" w:rsidP="005C2612">
            <w:pPr>
              <w:jc w:val="both"/>
              <w:rPr>
                <w:sz w:val="20"/>
                <w:szCs w:val="20"/>
              </w:rPr>
            </w:pPr>
          </w:p>
        </w:tc>
        <w:tc>
          <w:tcPr>
            <w:tcW w:w="1476" w:type="dxa"/>
          </w:tcPr>
          <w:p w:rsidR="00DA7A38" w:rsidRDefault="00DA7A38" w:rsidP="005C2612">
            <w:pPr>
              <w:jc w:val="both"/>
              <w:rPr>
                <w:sz w:val="20"/>
                <w:szCs w:val="20"/>
              </w:rPr>
            </w:pPr>
          </w:p>
        </w:tc>
        <w:tc>
          <w:tcPr>
            <w:tcW w:w="2452" w:type="dxa"/>
          </w:tcPr>
          <w:p w:rsidR="00DA7A38" w:rsidRDefault="00DA7A38" w:rsidP="005C2612">
            <w:pPr>
              <w:jc w:val="both"/>
              <w:rPr>
                <w:sz w:val="20"/>
                <w:szCs w:val="20"/>
              </w:rPr>
            </w:pPr>
          </w:p>
        </w:tc>
        <w:tc>
          <w:tcPr>
            <w:tcW w:w="2510" w:type="dxa"/>
          </w:tcPr>
          <w:p w:rsidR="00DA7A38" w:rsidRDefault="00DA7A38" w:rsidP="005C2612">
            <w:pPr>
              <w:jc w:val="both"/>
              <w:rPr>
                <w:sz w:val="20"/>
                <w:szCs w:val="20"/>
              </w:rPr>
            </w:pPr>
          </w:p>
        </w:tc>
      </w:tr>
    </w:tbl>
    <w:p w:rsidR="000165AF" w:rsidRDefault="000165AF" w:rsidP="000165AF"/>
    <w:tbl>
      <w:tblPr>
        <w:tblStyle w:val="TableGrid"/>
        <w:tblW w:w="0" w:type="auto"/>
        <w:tblLook w:val="04A0" w:firstRow="1" w:lastRow="0" w:firstColumn="1" w:lastColumn="0" w:noHBand="0" w:noVBand="1"/>
      </w:tblPr>
      <w:tblGrid>
        <w:gridCol w:w="1229"/>
        <w:gridCol w:w="1563"/>
        <w:gridCol w:w="1470"/>
        <w:gridCol w:w="2430"/>
        <w:gridCol w:w="2550"/>
      </w:tblGrid>
      <w:tr w:rsidR="00660564" w:rsidTr="00442464">
        <w:tc>
          <w:tcPr>
            <w:tcW w:w="9242" w:type="dxa"/>
            <w:gridSpan w:val="5"/>
          </w:tcPr>
          <w:p w:rsidR="00660564" w:rsidRPr="003D7720" w:rsidRDefault="00660564" w:rsidP="003D7720">
            <w:r>
              <w:rPr>
                <w:i/>
                <w:color w:val="C00000"/>
                <w:sz w:val="20"/>
                <w:szCs w:val="20"/>
              </w:rPr>
              <w:t xml:space="preserve">Information objective (Part </w:t>
            </w:r>
            <w:r w:rsidRPr="002933B8">
              <w:rPr>
                <w:i/>
                <w:color w:val="C00000"/>
                <w:sz w:val="20"/>
                <w:szCs w:val="20"/>
              </w:rPr>
              <w:t>I</w:t>
            </w:r>
            <w:r w:rsidR="003849B3">
              <w:rPr>
                <w:i/>
                <w:color w:val="C00000"/>
                <w:sz w:val="20"/>
                <w:szCs w:val="20"/>
              </w:rPr>
              <w:t>I</w:t>
            </w:r>
            <w:r w:rsidRPr="002933B8">
              <w:rPr>
                <w:i/>
                <w:color w:val="C00000"/>
                <w:sz w:val="20"/>
                <w:szCs w:val="20"/>
              </w:rPr>
              <w:t>)</w:t>
            </w:r>
            <w:r>
              <w:rPr>
                <w:i/>
                <w:color w:val="C00000"/>
                <w:sz w:val="20"/>
                <w:szCs w:val="20"/>
              </w:rPr>
              <w:t xml:space="preserve">: </w:t>
            </w:r>
            <w:r w:rsidR="003B6428">
              <w:rPr>
                <w:rFonts w:cstheme="minorHAnsi"/>
                <w:bCs/>
              </w:rPr>
              <w:t>The customer wants the team to check a list of scenarios for the use of the website.</w:t>
            </w:r>
          </w:p>
        </w:tc>
      </w:tr>
      <w:tr w:rsidR="00660564" w:rsidTr="00442464">
        <w:tc>
          <w:tcPr>
            <w:tcW w:w="1234" w:type="dxa"/>
          </w:tcPr>
          <w:p w:rsidR="00660564" w:rsidRPr="00F90AA6" w:rsidRDefault="00660564" w:rsidP="00442464">
            <w:pPr>
              <w:jc w:val="center"/>
              <w:rPr>
                <w:b/>
                <w:sz w:val="20"/>
                <w:szCs w:val="20"/>
              </w:rPr>
            </w:pPr>
            <w:r>
              <w:rPr>
                <w:b/>
                <w:sz w:val="20"/>
                <w:szCs w:val="20"/>
              </w:rPr>
              <w:t>Student</w:t>
            </w:r>
          </w:p>
        </w:tc>
        <w:tc>
          <w:tcPr>
            <w:tcW w:w="1570" w:type="dxa"/>
          </w:tcPr>
          <w:p w:rsidR="00660564" w:rsidRPr="00F90AA6" w:rsidRDefault="00660564" w:rsidP="00442464">
            <w:pPr>
              <w:jc w:val="center"/>
              <w:rPr>
                <w:b/>
                <w:sz w:val="20"/>
                <w:szCs w:val="20"/>
              </w:rPr>
            </w:pPr>
            <w:r>
              <w:rPr>
                <w:b/>
                <w:sz w:val="20"/>
                <w:szCs w:val="20"/>
              </w:rPr>
              <w:t>Feature(s)</w:t>
            </w:r>
          </w:p>
        </w:tc>
        <w:tc>
          <w:tcPr>
            <w:tcW w:w="1476" w:type="dxa"/>
          </w:tcPr>
          <w:p w:rsidR="00660564" w:rsidRPr="00F90AA6" w:rsidRDefault="00660564" w:rsidP="00442464">
            <w:pPr>
              <w:jc w:val="center"/>
              <w:rPr>
                <w:b/>
                <w:sz w:val="20"/>
                <w:szCs w:val="20"/>
              </w:rPr>
            </w:pPr>
            <w:r w:rsidRPr="00F90AA6">
              <w:rPr>
                <w:b/>
                <w:sz w:val="20"/>
                <w:szCs w:val="20"/>
              </w:rPr>
              <w:t>Test Design Technique</w:t>
            </w:r>
          </w:p>
        </w:tc>
        <w:tc>
          <w:tcPr>
            <w:tcW w:w="2452" w:type="dxa"/>
          </w:tcPr>
          <w:p w:rsidR="00660564" w:rsidRPr="00F90AA6" w:rsidRDefault="00660564" w:rsidP="00442464">
            <w:pPr>
              <w:jc w:val="center"/>
              <w:rPr>
                <w:b/>
                <w:sz w:val="20"/>
                <w:szCs w:val="20"/>
              </w:rPr>
            </w:pPr>
            <w:r>
              <w:rPr>
                <w:b/>
                <w:sz w:val="20"/>
                <w:szCs w:val="20"/>
              </w:rPr>
              <w:t xml:space="preserve">Details </w:t>
            </w:r>
          </w:p>
        </w:tc>
        <w:tc>
          <w:tcPr>
            <w:tcW w:w="2510" w:type="dxa"/>
          </w:tcPr>
          <w:p w:rsidR="00660564" w:rsidRDefault="00660564" w:rsidP="00442464">
            <w:pPr>
              <w:jc w:val="center"/>
              <w:rPr>
                <w:b/>
                <w:sz w:val="20"/>
                <w:szCs w:val="20"/>
              </w:rPr>
            </w:pPr>
            <w:r>
              <w:rPr>
                <w:b/>
                <w:sz w:val="20"/>
                <w:szCs w:val="20"/>
              </w:rPr>
              <w:t>Input, Expected output</w:t>
            </w:r>
          </w:p>
        </w:tc>
      </w:tr>
      <w:tr w:rsidR="00660564" w:rsidTr="00442464">
        <w:tc>
          <w:tcPr>
            <w:tcW w:w="1234" w:type="dxa"/>
          </w:tcPr>
          <w:p w:rsidR="00660564" w:rsidRPr="00F721CE" w:rsidRDefault="00240F4B" w:rsidP="00240F4B">
            <w:pPr>
              <w:jc w:val="both"/>
              <w:rPr>
                <w:i/>
                <w:color w:val="C00000"/>
                <w:sz w:val="20"/>
                <w:szCs w:val="20"/>
              </w:rPr>
            </w:pPr>
            <w:r>
              <w:rPr>
                <w:i/>
                <w:color w:val="C00000"/>
                <w:sz w:val="20"/>
                <w:szCs w:val="20"/>
              </w:rPr>
              <w:t>Babeii Denisa</w:t>
            </w:r>
          </w:p>
        </w:tc>
        <w:tc>
          <w:tcPr>
            <w:tcW w:w="1570" w:type="dxa"/>
          </w:tcPr>
          <w:p w:rsidR="00660564" w:rsidRPr="00F721CE" w:rsidRDefault="00240F4B" w:rsidP="00442464">
            <w:pPr>
              <w:jc w:val="both"/>
              <w:rPr>
                <w:i/>
                <w:color w:val="C00000"/>
                <w:sz w:val="20"/>
                <w:szCs w:val="20"/>
              </w:rPr>
            </w:pPr>
            <w:r>
              <w:rPr>
                <w:color w:val="000000" w:themeColor="text1"/>
                <w:sz w:val="20"/>
                <w:szCs w:val="20"/>
              </w:rPr>
              <w:t>Feature Manage Equipment</w:t>
            </w:r>
          </w:p>
        </w:tc>
        <w:tc>
          <w:tcPr>
            <w:tcW w:w="1476" w:type="dxa"/>
          </w:tcPr>
          <w:p w:rsidR="00660564" w:rsidRPr="00F721CE" w:rsidRDefault="005C73AB" w:rsidP="00442464">
            <w:pPr>
              <w:jc w:val="both"/>
              <w:rPr>
                <w:i/>
                <w:color w:val="C00000"/>
                <w:sz w:val="20"/>
                <w:szCs w:val="20"/>
              </w:rPr>
            </w:pPr>
            <w:r>
              <w:rPr>
                <w:sz w:val="20"/>
                <w:szCs w:val="20"/>
              </w:rPr>
              <w:t>Function Testing</w:t>
            </w:r>
          </w:p>
        </w:tc>
        <w:tc>
          <w:tcPr>
            <w:tcW w:w="2452" w:type="dxa"/>
          </w:tcPr>
          <w:p w:rsidR="00660564" w:rsidRPr="00F721CE" w:rsidRDefault="00CA0786" w:rsidP="00CA0786">
            <w:pPr>
              <w:rPr>
                <w:i/>
                <w:color w:val="C00000"/>
                <w:sz w:val="20"/>
                <w:szCs w:val="20"/>
              </w:rPr>
            </w:pPr>
            <w:r>
              <w:rPr>
                <w:color w:val="000000" w:themeColor="text1"/>
                <w:sz w:val="20"/>
                <w:szCs w:val="20"/>
              </w:rPr>
              <w:t>Focus on Manage Equipment feature</w:t>
            </w:r>
          </w:p>
        </w:tc>
        <w:tc>
          <w:tcPr>
            <w:tcW w:w="2510" w:type="dxa"/>
          </w:tcPr>
          <w:tbl>
            <w:tblPr>
              <w:tblStyle w:val="TableGrid"/>
              <w:tblW w:w="0" w:type="auto"/>
              <w:tblLook w:val="04A0" w:firstRow="1" w:lastRow="0" w:firstColumn="1" w:lastColumn="0" w:noHBand="0" w:noVBand="1"/>
            </w:tblPr>
            <w:tblGrid>
              <w:gridCol w:w="1090"/>
              <w:gridCol w:w="1234"/>
            </w:tblGrid>
            <w:tr w:rsidR="00660564" w:rsidTr="00442464">
              <w:tc>
                <w:tcPr>
                  <w:tcW w:w="1120" w:type="dxa"/>
                </w:tcPr>
                <w:p w:rsidR="00660564" w:rsidRPr="00DA7A38" w:rsidRDefault="00660564" w:rsidP="00442464">
                  <w:pPr>
                    <w:jc w:val="center"/>
                    <w:rPr>
                      <w:b/>
                      <w:i/>
                      <w:color w:val="C00000"/>
                      <w:sz w:val="20"/>
                      <w:szCs w:val="20"/>
                    </w:rPr>
                  </w:pPr>
                  <w:r w:rsidRPr="00DA7A38">
                    <w:rPr>
                      <w:b/>
                      <w:i/>
                      <w:color w:val="C00000"/>
                      <w:sz w:val="20"/>
                      <w:szCs w:val="20"/>
                    </w:rPr>
                    <w:t>Input</w:t>
                  </w:r>
                </w:p>
              </w:tc>
              <w:tc>
                <w:tcPr>
                  <w:tcW w:w="1120" w:type="dxa"/>
                </w:tcPr>
                <w:p w:rsidR="00660564" w:rsidRPr="00DA7A38" w:rsidRDefault="00660564" w:rsidP="00442464">
                  <w:pPr>
                    <w:jc w:val="center"/>
                    <w:rPr>
                      <w:b/>
                      <w:i/>
                      <w:color w:val="C00000"/>
                      <w:sz w:val="20"/>
                      <w:szCs w:val="20"/>
                    </w:rPr>
                  </w:pPr>
                  <w:r>
                    <w:rPr>
                      <w:b/>
                      <w:i/>
                      <w:color w:val="C00000"/>
                      <w:sz w:val="20"/>
                      <w:szCs w:val="20"/>
                    </w:rPr>
                    <w:t xml:space="preserve">Expected </w:t>
                  </w:r>
                  <w:r w:rsidRPr="00DA7A38">
                    <w:rPr>
                      <w:b/>
                      <w:i/>
                      <w:color w:val="C00000"/>
                      <w:sz w:val="20"/>
                      <w:szCs w:val="20"/>
                    </w:rPr>
                    <w:t>Output</w:t>
                  </w:r>
                </w:p>
              </w:tc>
            </w:tr>
            <w:tr w:rsidR="00660564" w:rsidTr="00442464">
              <w:tc>
                <w:tcPr>
                  <w:tcW w:w="1120" w:type="dxa"/>
                </w:tcPr>
                <w:p w:rsidR="00660564" w:rsidRDefault="00A615F4" w:rsidP="00A615F4">
                  <w:pPr>
                    <w:rPr>
                      <w:i/>
                      <w:color w:val="C00000"/>
                      <w:sz w:val="20"/>
                      <w:szCs w:val="20"/>
                    </w:rPr>
                  </w:pPr>
                  <w:r>
                    <w:rPr>
                      <w:i/>
                      <w:color w:val="C00000"/>
                      <w:sz w:val="20"/>
                      <w:szCs w:val="20"/>
                    </w:rPr>
                    <w:t xml:space="preserve">Add new equipment </w:t>
                  </w:r>
                </w:p>
              </w:tc>
              <w:tc>
                <w:tcPr>
                  <w:tcW w:w="1120" w:type="dxa"/>
                </w:tcPr>
                <w:p w:rsidR="00660564" w:rsidRDefault="00A615F4" w:rsidP="00A615F4">
                  <w:pPr>
                    <w:rPr>
                      <w:i/>
                      <w:color w:val="C00000"/>
                      <w:sz w:val="20"/>
                      <w:szCs w:val="20"/>
                    </w:rPr>
                  </w:pPr>
                  <w:r>
                    <w:rPr>
                      <w:i/>
                      <w:color w:val="C00000"/>
                      <w:sz w:val="20"/>
                      <w:szCs w:val="20"/>
                    </w:rPr>
                    <w:t>The equipment list is incremented</w:t>
                  </w:r>
                </w:p>
              </w:tc>
            </w:tr>
            <w:tr w:rsidR="00660564" w:rsidTr="00442464">
              <w:tc>
                <w:tcPr>
                  <w:tcW w:w="1120" w:type="dxa"/>
                </w:tcPr>
                <w:p w:rsidR="00660564" w:rsidRDefault="00A615F4" w:rsidP="00A615F4">
                  <w:pPr>
                    <w:rPr>
                      <w:i/>
                      <w:color w:val="C00000"/>
                      <w:sz w:val="20"/>
                      <w:szCs w:val="20"/>
                    </w:rPr>
                  </w:pPr>
                  <w:r>
                    <w:rPr>
                      <w:i/>
                      <w:color w:val="C00000"/>
                      <w:sz w:val="20"/>
                      <w:szCs w:val="20"/>
                    </w:rPr>
                    <w:t>Add the same equipment twice</w:t>
                  </w:r>
                </w:p>
              </w:tc>
              <w:tc>
                <w:tcPr>
                  <w:tcW w:w="1120" w:type="dxa"/>
                </w:tcPr>
                <w:p w:rsidR="00660564" w:rsidRDefault="00A615F4" w:rsidP="00A615F4">
                  <w:pPr>
                    <w:rPr>
                      <w:i/>
                      <w:color w:val="C00000"/>
                      <w:sz w:val="20"/>
                      <w:szCs w:val="20"/>
                    </w:rPr>
                  </w:pPr>
                  <w:r>
                    <w:rPr>
                      <w:i/>
                      <w:color w:val="C00000"/>
                      <w:sz w:val="20"/>
                      <w:szCs w:val="20"/>
                    </w:rPr>
                    <w:t>The equipment list is incremented once</w:t>
                  </w:r>
                </w:p>
              </w:tc>
            </w:tr>
          </w:tbl>
          <w:p w:rsidR="00660564" w:rsidRPr="00F721CE" w:rsidRDefault="00660564" w:rsidP="00442464">
            <w:pPr>
              <w:jc w:val="both"/>
              <w:rPr>
                <w:i/>
                <w:color w:val="C00000"/>
                <w:sz w:val="20"/>
                <w:szCs w:val="20"/>
              </w:rPr>
            </w:pPr>
          </w:p>
        </w:tc>
      </w:tr>
      <w:tr w:rsidR="00660564" w:rsidTr="00442464">
        <w:tc>
          <w:tcPr>
            <w:tcW w:w="1234" w:type="dxa"/>
          </w:tcPr>
          <w:p w:rsidR="00660564" w:rsidRDefault="00660564" w:rsidP="00442464">
            <w:pPr>
              <w:jc w:val="both"/>
              <w:rPr>
                <w:sz w:val="20"/>
                <w:szCs w:val="20"/>
              </w:rPr>
            </w:pPr>
            <w:r w:rsidRPr="00DA7A38">
              <w:rPr>
                <w:i/>
                <w:color w:val="C00000"/>
                <w:sz w:val="20"/>
                <w:szCs w:val="20"/>
              </w:rPr>
              <w:t>Student4</w:t>
            </w:r>
          </w:p>
        </w:tc>
        <w:tc>
          <w:tcPr>
            <w:tcW w:w="1570" w:type="dxa"/>
          </w:tcPr>
          <w:p w:rsidR="00660564" w:rsidRPr="00F721CE" w:rsidRDefault="00660564" w:rsidP="00442464">
            <w:pPr>
              <w:jc w:val="both"/>
              <w:rPr>
                <w:i/>
                <w:color w:val="C00000"/>
                <w:sz w:val="20"/>
                <w:szCs w:val="20"/>
              </w:rPr>
            </w:pPr>
            <w:r>
              <w:rPr>
                <w:i/>
                <w:color w:val="C00000"/>
                <w:sz w:val="20"/>
                <w:szCs w:val="20"/>
              </w:rPr>
              <w:t>Feature Z</w:t>
            </w:r>
          </w:p>
        </w:tc>
        <w:tc>
          <w:tcPr>
            <w:tcW w:w="1476" w:type="dxa"/>
          </w:tcPr>
          <w:p w:rsidR="00660564" w:rsidRPr="00F721CE" w:rsidRDefault="00660564" w:rsidP="00442464">
            <w:pPr>
              <w:jc w:val="both"/>
              <w:rPr>
                <w:i/>
                <w:color w:val="C00000"/>
                <w:sz w:val="20"/>
                <w:szCs w:val="20"/>
              </w:rPr>
            </w:pPr>
            <w:r>
              <w:rPr>
                <w:i/>
                <w:color w:val="C00000"/>
                <w:sz w:val="20"/>
                <w:szCs w:val="20"/>
              </w:rPr>
              <w:t>LE</w:t>
            </w:r>
          </w:p>
        </w:tc>
        <w:tc>
          <w:tcPr>
            <w:tcW w:w="2452" w:type="dxa"/>
          </w:tcPr>
          <w:p w:rsidR="00660564" w:rsidRPr="00F721CE" w:rsidRDefault="00660564" w:rsidP="00442464">
            <w:pPr>
              <w:jc w:val="both"/>
              <w:rPr>
                <w:i/>
                <w:color w:val="C00000"/>
                <w:sz w:val="20"/>
                <w:szCs w:val="20"/>
              </w:rPr>
            </w:pPr>
            <w:r>
              <w:rPr>
                <w:i/>
                <w:color w:val="C00000"/>
                <w:sz w:val="20"/>
                <w:szCs w:val="20"/>
              </w:rPr>
              <w:t>Business rules for variable a and b are tested</w:t>
            </w:r>
          </w:p>
        </w:tc>
        <w:tc>
          <w:tcPr>
            <w:tcW w:w="2510" w:type="dxa"/>
          </w:tcPr>
          <w:tbl>
            <w:tblPr>
              <w:tblStyle w:val="TableGrid"/>
              <w:tblW w:w="0" w:type="auto"/>
              <w:tblLook w:val="04A0" w:firstRow="1" w:lastRow="0" w:firstColumn="1" w:lastColumn="0" w:noHBand="0" w:noVBand="1"/>
            </w:tblPr>
            <w:tblGrid>
              <w:gridCol w:w="918"/>
              <w:gridCol w:w="683"/>
              <w:gridCol w:w="683"/>
            </w:tblGrid>
            <w:tr w:rsidR="00660564" w:rsidTr="00442464">
              <w:tc>
                <w:tcPr>
                  <w:tcW w:w="918" w:type="dxa"/>
                </w:tcPr>
                <w:p w:rsidR="00660564" w:rsidRPr="00412977" w:rsidRDefault="00660564" w:rsidP="00442464">
                  <w:pPr>
                    <w:jc w:val="center"/>
                    <w:rPr>
                      <w:b/>
                      <w:i/>
                      <w:color w:val="C00000"/>
                      <w:sz w:val="20"/>
                      <w:szCs w:val="20"/>
                    </w:rPr>
                  </w:pPr>
                  <w:r w:rsidRPr="00412977">
                    <w:rPr>
                      <w:b/>
                      <w:i/>
                      <w:color w:val="C00000"/>
                      <w:sz w:val="20"/>
                      <w:szCs w:val="20"/>
                    </w:rPr>
                    <w:t>Variable</w:t>
                  </w:r>
                </w:p>
              </w:tc>
              <w:tc>
                <w:tcPr>
                  <w:tcW w:w="683" w:type="dxa"/>
                </w:tcPr>
                <w:p w:rsidR="00660564" w:rsidRPr="00412977" w:rsidRDefault="00660564" w:rsidP="00442464">
                  <w:pPr>
                    <w:jc w:val="center"/>
                    <w:rPr>
                      <w:b/>
                      <w:i/>
                      <w:color w:val="C00000"/>
                      <w:sz w:val="20"/>
                      <w:szCs w:val="20"/>
                    </w:rPr>
                  </w:pPr>
                  <w:r w:rsidRPr="00412977">
                    <w:rPr>
                      <w:b/>
                      <w:i/>
                      <w:color w:val="C00000"/>
                      <w:sz w:val="20"/>
                      <w:szCs w:val="20"/>
                    </w:rPr>
                    <w:t>Rule1</w:t>
                  </w:r>
                </w:p>
              </w:tc>
              <w:tc>
                <w:tcPr>
                  <w:tcW w:w="683" w:type="dxa"/>
                </w:tcPr>
                <w:p w:rsidR="00660564" w:rsidRPr="00412977" w:rsidRDefault="00660564" w:rsidP="00442464">
                  <w:pPr>
                    <w:jc w:val="center"/>
                    <w:rPr>
                      <w:b/>
                      <w:i/>
                      <w:color w:val="C00000"/>
                      <w:sz w:val="20"/>
                      <w:szCs w:val="20"/>
                    </w:rPr>
                  </w:pPr>
                  <w:r w:rsidRPr="00412977">
                    <w:rPr>
                      <w:b/>
                      <w:i/>
                      <w:color w:val="C00000"/>
                      <w:sz w:val="20"/>
                      <w:szCs w:val="20"/>
                    </w:rPr>
                    <w:t>Rule2</w:t>
                  </w:r>
                </w:p>
              </w:tc>
            </w:tr>
            <w:tr w:rsidR="00660564" w:rsidTr="00442464">
              <w:tc>
                <w:tcPr>
                  <w:tcW w:w="918" w:type="dxa"/>
                </w:tcPr>
                <w:p w:rsidR="00660564" w:rsidRDefault="00660564" w:rsidP="00442464">
                  <w:pPr>
                    <w:jc w:val="both"/>
                    <w:rPr>
                      <w:i/>
                      <w:color w:val="C00000"/>
                      <w:sz w:val="20"/>
                      <w:szCs w:val="20"/>
                    </w:rPr>
                  </w:pPr>
                  <w:r>
                    <w:rPr>
                      <w:i/>
                      <w:color w:val="C00000"/>
                      <w:sz w:val="20"/>
                      <w:szCs w:val="20"/>
                    </w:rPr>
                    <w:t>a</w:t>
                  </w:r>
                </w:p>
              </w:tc>
              <w:tc>
                <w:tcPr>
                  <w:tcW w:w="683" w:type="dxa"/>
                </w:tcPr>
                <w:p w:rsidR="00660564" w:rsidRDefault="00660564" w:rsidP="00442464">
                  <w:pPr>
                    <w:jc w:val="both"/>
                    <w:rPr>
                      <w:i/>
                      <w:color w:val="C00000"/>
                      <w:sz w:val="20"/>
                      <w:szCs w:val="20"/>
                    </w:rPr>
                  </w:pPr>
                  <w:r>
                    <w:rPr>
                      <w:i/>
                      <w:color w:val="C00000"/>
                      <w:sz w:val="20"/>
                      <w:szCs w:val="20"/>
                    </w:rPr>
                    <w:t>a&gt;0</w:t>
                  </w:r>
                </w:p>
              </w:tc>
              <w:tc>
                <w:tcPr>
                  <w:tcW w:w="683" w:type="dxa"/>
                </w:tcPr>
                <w:p w:rsidR="00660564" w:rsidRDefault="00660564" w:rsidP="00442464">
                  <w:pPr>
                    <w:jc w:val="both"/>
                    <w:rPr>
                      <w:i/>
                      <w:color w:val="C00000"/>
                      <w:sz w:val="20"/>
                      <w:szCs w:val="20"/>
                    </w:rPr>
                  </w:pPr>
                  <w:r>
                    <w:rPr>
                      <w:i/>
                      <w:color w:val="C00000"/>
                      <w:sz w:val="20"/>
                      <w:szCs w:val="20"/>
                    </w:rPr>
                    <w:t>a&lt;=0</w:t>
                  </w:r>
                </w:p>
              </w:tc>
            </w:tr>
            <w:tr w:rsidR="00660564" w:rsidTr="00442464">
              <w:tc>
                <w:tcPr>
                  <w:tcW w:w="918" w:type="dxa"/>
                </w:tcPr>
                <w:p w:rsidR="00660564" w:rsidRDefault="00660564" w:rsidP="00442464">
                  <w:pPr>
                    <w:jc w:val="both"/>
                    <w:rPr>
                      <w:i/>
                      <w:color w:val="C00000"/>
                      <w:sz w:val="20"/>
                      <w:szCs w:val="20"/>
                    </w:rPr>
                  </w:pPr>
                  <w:r>
                    <w:rPr>
                      <w:i/>
                      <w:color w:val="C00000"/>
                      <w:sz w:val="20"/>
                      <w:szCs w:val="20"/>
                    </w:rPr>
                    <w:t>b</w:t>
                  </w:r>
                </w:p>
              </w:tc>
              <w:tc>
                <w:tcPr>
                  <w:tcW w:w="683" w:type="dxa"/>
                </w:tcPr>
                <w:p w:rsidR="00660564" w:rsidRDefault="00660564" w:rsidP="00442464">
                  <w:pPr>
                    <w:jc w:val="both"/>
                    <w:rPr>
                      <w:i/>
                      <w:color w:val="C00000"/>
                      <w:sz w:val="20"/>
                      <w:szCs w:val="20"/>
                    </w:rPr>
                  </w:pPr>
                  <w:r>
                    <w:rPr>
                      <w:i/>
                      <w:color w:val="C00000"/>
                      <w:sz w:val="20"/>
                      <w:szCs w:val="20"/>
                    </w:rPr>
                    <w:t>b&gt;0</w:t>
                  </w:r>
                </w:p>
              </w:tc>
              <w:tc>
                <w:tcPr>
                  <w:tcW w:w="683" w:type="dxa"/>
                </w:tcPr>
                <w:p w:rsidR="00660564" w:rsidRDefault="00660564" w:rsidP="00442464">
                  <w:pPr>
                    <w:jc w:val="both"/>
                    <w:rPr>
                      <w:i/>
                      <w:color w:val="C00000"/>
                      <w:sz w:val="20"/>
                      <w:szCs w:val="20"/>
                    </w:rPr>
                  </w:pPr>
                  <w:r>
                    <w:rPr>
                      <w:i/>
                      <w:color w:val="C00000"/>
                      <w:sz w:val="20"/>
                      <w:szCs w:val="20"/>
                    </w:rPr>
                    <w:t>b&lt;=0</w:t>
                  </w:r>
                </w:p>
              </w:tc>
            </w:tr>
            <w:tr w:rsidR="00660564" w:rsidTr="00442464">
              <w:tc>
                <w:tcPr>
                  <w:tcW w:w="918" w:type="dxa"/>
                </w:tcPr>
                <w:p w:rsidR="00660564" w:rsidRDefault="00660564" w:rsidP="00442464">
                  <w:pPr>
                    <w:jc w:val="both"/>
                    <w:rPr>
                      <w:i/>
                      <w:color w:val="C00000"/>
                      <w:sz w:val="20"/>
                      <w:szCs w:val="20"/>
                    </w:rPr>
                  </w:pPr>
                  <w:r>
                    <w:rPr>
                      <w:i/>
                      <w:color w:val="C00000"/>
                      <w:sz w:val="20"/>
                      <w:szCs w:val="20"/>
                    </w:rPr>
                    <w:t>result</w:t>
                  </w:r>
                </w:p>
              </w:tc>
              <w:tc>
                <w:tcPr>
                  <w:tcW w:w="683" w:type="dxa"/>
                </w:tcPr>
                <w:p w:rsidR="00660564" w:rsidRDefault="00660564" w:rsidP="00442464">
                  <w:pPr>
                    <w:jc w:val="both"/>
                    <w:rPr>
                      <w:i/>
                      <w:color w:val="C00000"/>
                      <w:sz w:val="20"/>
                      <w:szCs w:val="20"/>
                    </w:rPr>
                  </w:pPr>
                  <w:r>
                    <w:rPr>
                      <w:i/>
                      <w:color w:val="C00000"/>
                      <w:sz w:val="20"/>
                      <w:szCs w:val="20"/>
                    </w:rPr>
                    <w:t>False</w:t>
                  </w:r>
                </w:p>
              </w:tc>
              <w:tc>
                <w:tcPr>
                  <w:tcW w:w="683" w:type="dxa"/>
                </w:tcPr>
                <w:p w:rsidR="00660564" w:rsidRDefault="00660564" w:rsidP="00442464">
                  <w:pPr>
                    <w:jc w:val="both"/>
                    <w:rPr>
                      <w:i/>
                      <w:color w:val="C00000"/>
                      <w:sz w:val="20"/>
                      <w:szCs w:val="20"/>
                    </w:rPr>
                  </w:pPr>
                  <w:r>
                    <w:rPr>
                      <w:i/>
                      <w:color w:val="C00000"/>
                      <w:sz w:val="20"/>
                      <w:szCs w:val="20"/>
                    </w:rPr>
                    <w:t>True</w:t>
                  </w:r>
                </w:p>
              </w:tc>
            </w:tr>
            <w:tr w:rsidR="00660564" w:rsidTr="00442464">
              <w:tc>
                <w:tcPr>
                  <w:tcW w:w="918" w:type="dxa"/>
                </w:tcPr>
                <w:p w:rsidR="00660564" w:rsidRDefault="00660564" w:rsidP="00442464">
                  <w:pPr>
                    <w:jc w:val="both"/>
                    <w:rPr>
                      <w:i/>
                      <w:color w:val="C00000"/>
                      <w:sz w:val="20"/>
                      <w:szCs w:val="20"/>
                    </w:rPr>
                  </w:pPr>
                </w:p>
              </w:tc>
              <w:tc>
                <w:tcPr>
                  <w:tcW w:w="683" w:type="dxa"/>
                </w:tcPr>
                <w:p w:rsidR="00660564" w:rsidRDefault="00660564" w:rsidP="00442464">
                  <w:pPr>
                    <w:jc w:val="both"/>
                    <w:rPr>
                      <w:i/>
                      <w:color w:val="C00000"/>
                      <w:sz w:val="20"/>
                      <w:szCs w:val="20"/>
                    </w:rPr>
                  </w:pPr>
                </w:p>
              </w:tc>
              <w:tc>
                <w:tcPr>
                  <w:tcW w:w="683" w:type="dxa"/>
                </w:tcPr>
                <w:p w:rsidR="00660564" w:rsidRDefault="00660564" w:rsidP="00442464">
                  <w:pPr>
                    <w:jc w:val="both"/>
                    <w:rPr>
                      <w:i/>
                      <w:color w:val="C00000"/>
                      <w:sz w:val="20"/>
                      <w:szCs w:val="20"/>
                    </w:rPr>
                  </w:pPr>
                </w:p>
              </w:tc>
            </w:tr>
          </w:tbl>
          <w:p w:rsidR="00660564" w:rsidRPr="00F721CE" w:rsidRDefault="00660564" w:rsidP="00442464">
            <w:pPr>
              <w:jc w:val="both"/>
              <w:rPr>
                <w:i/>
                <w:color w:val="C00000"/>
                <w:sz w:val="20"/>
                <w:szCs w:val="20"/>
              </w:rPr>
            </w:pPr>
          </w:p>
        </w:tc>
      </w:tr>
      <w:tr w:rsidR="00660564" w:rsidTr="00442464">
        <w:tc>
          <w:tcPr>
            <w:tcW w:w="1234" w:type="dxa"/>
          </w:tcPr>
          <w:p w:rsidR="00660564" w:rsidRDefault="00660564" w:rsidP="00442464">
            <w:pPr>
              <w:jc w:val="both"/>
              <w:rPr>
                <w:sz w:val="20"/>
                <w:szCs w:val="20"/>
              </w:rPr>
            </w:pPr>
          </w:p>
        </w:tc>
        <w:tc>
          <w:tcPr>
            <w:tcW w:w="1570" w:type="dxa"/>
          </w:tcPr>
          <w:p w:rsidR="00660564" w:rsidRPr="005E2E75" w:rsidRDefault="00660564" w:rsidP="00442464">
            <w:pPr>
              <w:jc w:val="both"/>
              <w:rPr>
                <w:i/>
                <w:color w:val="C00000"/>
                <w:sz w:val="20"/>
                <w:szCs w:val="20"/>
              </w:rPr>
            </w:pPr>
          </w:p>
        </w:tc>
        <w:tc>
          <w:tcPr>
            <w:tcW w:w="1476" w:type="dxa"/>
          </w:tcPr>
          <w:p w:rsidR="00660564" w:rsidRPr="005E2E75" w:rsidRDefault="00660564" w:rsidP="00442464">
            <w:pPr>
              <w:jc w:val="both"/>
              <w:rPr>
                <w:i/>
                <w:color w:val="C00000"/>
                <w:sz w:val="20"/>
                <w:szCs w:val="20"/>
              </w:rPr>
            </w:pPr>
          </w:p>
        </w:tc>
        <w:tc>
          <w:tcPr>
            <w:tcW w:w="2452" w:type="dxa"/>
          </w:tcPr>
          <w:p w:rsidR="00660564" w:rsidRPr="005E2E75" w:rsidRDefault="00660564" w:rsidP="00442464">
            <w:pPr>
              <w:jc w:val="both"/>
              <w:rPr>
                <w:i/>
                <w:color w:val="C00000"/>
                <w:sz w:val="20"/>
                <w:szCs w:val="20"/>
              </w:rPr>
            </w:pPr>
          </w:p>
        </w:tc>
        <w:tc>
          <w:tcPr>
            <w:tcW w:w="2510" w:type="dxa"/>
          </w:tcPr>
          <w:p w:rsidR="00660564" w:rsidRPr="00F721CE" w:rsidRDefault="00660564" w:rsidP="00442464">
            <w:pPr>
              <w:jc w:val="both"/>
              <w:rPr>
                <w:i/>
                <w:color w:val="C00000"/>
                <w:sz w:val="20"/>
                <w:szCs w:val="20"/>
              </w:rPr>
            </w:pPr>
          </w:p>
        </w:tc>
      </w:tr>
      <w:tr w:rsidR="00660564" w:rsidTr="00442464">
        <w:tc>
          <w:tcPr>
            <w:tcW w:w="1234" w:type="dxa"/>
          </w:tcPr>
          <w:p w:rsidR="00660564" w:rsidRDefault="00660564" w:rsidP="00442464">
            <w:pPr>
              <w:jc w:val="both"/>
              <w:rPr>
                <w:sz w:val="20"/>
                <w:szCs w:val="20"/>
              </w:rPr>
            </w:pPr>
          </w:p>
        </w:tc>
        <w:tc>
          <w:tcPr>
            <w:tcW w:w="1570" w:type="dxa"/>
          </w:tcPr>
          <w:p w:rsidR="00660564" w:rsidRPr="00220AEB" w:rsidRDefault="00660564" w:rsidP="00442464">
            <w:pPr>
              <w:jc w:val="both"/>
              <w:rPr>
                <w:i/>
                <w:color w:val="C00000"/>
                <w:sz w:val="20"/>
                <w:szCs w:val="20"/>
              </w:rPr>
            </w:pPr>
          </w:p>
        </w:tc>
        <w:tc>
          <w:tcPr>
            <w:tcW w:w="1476" w:type="dxa"/>
          </w:tcPr>
          <w:p w:rsidR="00660564" w:rsidRPr="00220AEB" w:rsidRDefault="00660564" w:rsidP="00442464">
            <w:pPr>
              <w:jc w:val="both"/>
              <w:rPr>
                <w:i/>
                <w:color w:val="C00000"/>
                <w:sz w:val="20"/>
                <w:szCs w:val="20"/>
              </w:rPr>
            </w:pPr>
          </w:p>
        </w:tc>
        <w:tc>
          <w:tcPr>
            <w:tcW w:w="2452" w:type="dxa"/>
          </w:tcPr>
          <w:p w:rsidR="00660564" w:rsidRPr="00220AEB" w:rsidRDefault="00660564" w:rsidP="00442464">
            <w:pPr>
              <w:jc w:val="both"/>
              <w:rPr>
                <w:i/>
                <w:color w:val="C00000"/>
                <w:sz w:val="20"/>
                <w:szCs w:val="20"/>
              </w:rPr>
            </w:pPr>
          </w:p>
        </w:tc>
        <w:tc>
          <w:tcPr>
            <w:tcW w:w="2510" w:type="dxa"/>
          </w:tcPr>
          <w:p w:rsidR="00660564" w:rsidRPr="00220AEB" w:rsidRDefault="00660564" w:rsidP="00442464">
            <w:pPr>
              <w:jc w:val="both"/>
              <w:rPr>
                <w:i/>
                <w:color w:val="C00000"/>
                <w:sz w:val="20"/>
                <w:szCs w:val="20"/>
              </w:rPr>
            </w:pPr>
          </w:p>
        </w:tc>
      </w:tr>
      <w:tr w:rsidR="00660564" w:rsidTr="00442464">
        <w:tc>
          <w:tcPr>
            <w:tcW w:w="1234" w:type="dxa"/>
          </w:tcPr>
          <w:p w:rsidR="00660564" w:rsidRDefault="00660564" w:rsidP="00442464">
            <w:pPr>
              <w:jc w:val="both"/>
              <w:rPr>
                <w:sz w:val="20"/>
                <w:szCs w:val="20"/>
              </w:rPr>
            </w:pPr>
          </w:p>
        </w:tc>
        <w:tc>
          <w:tcPr>
            <w:tcW w:w="1570" w:type="dxa"/>
          </w:tcPr>
          <w:p w:rsidR="00660564" w:rsidRDefault="00660564" w:rsidP="00442464">
            <w:pPr>
              <w:jc w:val="both"/>
              <w:rPr>
                <w:sz w:val="20"/>
                <w:szCs w:val="20"/>
              </w:rPr>
            </w:pPr>
          </w:p>
        </w:tc>
        <w:tc>
          <w:tcPr>
            <w:tcW w:w="1476" w:type="dxa"/>
          </w:tcPr>
          <w:p w:rsidR="00660564" w:rsidRDefault="00660564" w:rsidP="00442464">
            <w:pPr>
              <w:jc w:val="both"/>
              <w:rPr>
                <w:sz w:val="20"/>
                <w:szCs w:val="20"/>
              </w:rPr>
            </w:pPr>
          </w:p>
        </w:tc>
        <w:tc>
          <w:tcPr>
            <w:tcW w:w="2452" w:type="dxa"/>
          </w:tcPr>
          <w:p w:rsidR="00660564" w:rsidRDefault="00660564" w:rsidP="00442464">
            <w:pPr>
              <w:jc w:val="both"/>
              <w:rPr>
                <w:sz w:val="20"/>
                <w:szCs w:val="20"/>
              </w:rPr>
            </w:pPr>
          </w:p>
        </w:tc>
        <w:tc>
          <w:tcPr>
            <w:tcW w:w="2510" w:type="dxa"/>
          </w:tcPr>
          <w:p w:rsidR="00660564" w:rsidRDefault="00660564" w:rsidP="00442464">
            <w:pPr>
              <w:jc w:val="both"/>
              <w:rPr>
                <w:sz w:val="20"/>
                <w:szCs w:val="20"/>
              </w:rPr>
            </w:pPr>
          </w:p>
        </w:tc>
      </w:tr>
    </w:tbl>
    <w:p w:rsidR="00660564" w:rsidRDefault="00660564" w:rsidP="000165AF"/>
    <w:p w:rsidR="004004AC" w:rsidRDefault="004004AC" w:rsidP="004004AC">
      <w:pPr>
        <w:pStyle w:val="Heading1"/>
        <w:numPr>
          <w:ilvl w:val="1"/>
          <w:numId w:val="2"/>
        </w:numPr>
        <w:tabs>
          <w:tab w:val="left" w:pos="851"/>
        </w:tabs>
        <w:rPr>
          <w:rFonts w:asciiTheme="minorHAnsi" w:hAnsiTheme="minorHAnsi" w:cstheme="minorHAnsi"/>
          <w:color w:val="0070C0"/>
        </w:rPr>
      </w:pPr>
      <w:bookmarkStart w:id="7" w:name="_Toc68371944"/>
      <w:r w:rsidRPr="00B7669F">
        <w:rPr>
          <w:rFonts w:asciiTheme="minorHAnsi" w:hAnsiTheme="minorHAnsi" w:cstheme="minorHAnsi"/>
          <w:color w:val="0070C0"/>
        </w:rPr>
        <w:t xml:space="preserve">Test </w:t>
      </w:r>
      <w:r>
        <w:rPr>
          <w:rFonts w:asciiTheme="minorHAnsi" w:hAnsiTheme="minorHAnsi" w:cstheme="minorHAnsi"/>
          <w:color w:val="0070C0"/>
        </w:rPr>
        <w:t>Implementation. Test Execution</w:t>
      </w:r>
      <w:bookmarkEnd w:id="7"/>
    </w:p>
    <w:p w:rsidR="004004AC" w:rsidRPr="004004AC" w:rsidRDefault="004004AC" w:rsidP="004004AC">
      <w:pPr>
        <w:jc w:val="both"/>
        <w:rPr>
          <w:rFonts w:cstheme="minorHAnsi"/>
          <w:bCs/>
          <w:i/>
          <w:color w:val="C00000"/>
          <w:sz w:val="20"/>
          <w:szCs w:val="20"/>
        </w:rPr>
      </w:pPr>
      <w:r w:rsidRPr="004004AC">
        <w:rPr>
          <w:rFonts w:cstheme="minorHAnsi"/>
          <w:bCs/>
          <w:i/>
          <w:color w:val="C00000"/>
          <w:sz w:val="20"/>
          <w:szCs w:val="20"/>
        </w:rPr>
        <w:t>&lt;</w:t>
      </w:r>
      <w:r w:rsidR="00AF28BD">
        <w:rPr>
          <w:rFonts w:cstheme="minorHAnsi"/>
          <w:bCs/>
          <w:i/>
          <w:color w:val="C00000"/>
          <w:sz w:val="20"/>
          <w:szCs w:val="20"/>
        </w:rPr>
        <w:t xml:space="preserve">Each student will </w:t>
      </w:r>
      <w:r w:rsidR="003770AF">
        <w:rPr>
          <w:rFonts w:cstheme="minorHAnsi"/>
          <w:bCs/>
          <w:i/>
          <w:color w:val="C00000"/>
          <w:sz w:val="20"/>
          <w:szCs w:val="20"/>
        </w:rPr>
        <w:t xml:space="preserve">choose </w:t>
      </w:r>
      <w:r w:rsidR="00960B45" w:rsidRPr="00960B45">
        <w:rPr>
          <w:rFonts w:cstheme="minorHAnsi"/>
          <w:b/>
          <w:bCs/>
          <w:i/>
          <w:color w:val="C00000"/>
          <w:sz w:val="20"/>
          <w:szCs w:val="20"/>
        </w:rPr>
        <w:t>ONE</w:t>
      </w:r>
      <w:r w:rsidR="003770AF">
        <w:rPr>
          <w:rFonts w:cstheme="minorHAnsi"/>
          <w:bCs/>
          <w:i/>
          <w:color w:val="C00000"/>
          <w:sz w:val="20"/>
          <w:szCs w:val="20"/>
        </w:rPr>
        <w:t xml:space="preserve"> of the test design techniques she/he included in the previous section.</w:t>
      </w:r>
      <w:r w:rsidR="00C309A6">
        <w:rPr>
          <w:rFonts w:cstheme="minorHAnsi"/>
          <w:bCs/>
          <w:i/>
          <w:color w:val="C00000"/>
          <w:sz w:val="20"/>
          <w:szCs w:val="20"/>
        </w:rPr>
        <w:t xml:space="preserve"> </w:t>
      </w:r>
      <w:r w:rsidR="00E44FC7">
        <w:rPr>
          <w:rFonts w:cstheme="minorHAnsi"/>
          <w:bCs/>
          <w:i/>
          <w:color w:val="C00000"/>
          <w:sz w:val="20"/>
          <w:szCs w:val="20"/>
        </w:rPr>
        <w:t xml:space="preserve">For </w:t>
      </w:r>
      <w:r w:rsidR="00C309A6">
        <w:rPr>
          <w:rFonts w:cstheme="minorHAnsi"/>
          <w:bCs/>
          <w:i/>
          <w:color w:val="C00000"/>
          <w:sz w:val="20"/>
          <w:szCs w:val="20"/>
        </w:rPr>
        <w:t xml:space="preserve">the picked technique the test cases designed will be implemented </w:t>
      </w:r>
      <w:r w:rsidR="00457BE2">
        <w:rPr>
          <w:rFonts w:cstheme="minorHAnsi"/>
          <w:bCs/>
          <w:i/>
          <w:color w:val="C00000"/>
          <w:sz w:val="20"/>
          <w:szCs w:val="20"/>
        </w:rPr>
        <w:t xml:space="preserve">using an automation framework (see </w:t>
      </w:r>
      <w:r w:rsidR="00457BE2" w:rsidRPr="00A42B6F">
        <w:rPr>
          <w:rFonts w:cstheme="minorHAnsi"/>
          <w:b/>
          <w:bCs/>
          <w:i/>
          <w:color w:val="C00000"/>
          <w:sz w:val="20"/>
          <w:szCs w:val="20"/>
        </w:rPr>
        <w:t>Lab04</w:t>
      </w:r>
      <w:r w:rsidR="00457BE2">
        <w:rPr>
          <w:rFonts w:cstheme="minorHAnsi"/>
          <w:bCs/>
          <w:i/>
          <w:color w:val="C00000"/>
          <w:sz w:val="20"/>
          <w:szCs w:val="20"/>
        </w:rPr>
        <w:t>)</w:t>
      </w:r>
      <w:r w:rsidR="00997071">
        <w:rPr>
          <w:rFonts w:cstheme="minorHAnsi"/>
          <w:bCs/>
          <w:i/>
          <w:color w:val="C00000"/>
          <w:sz w:val="20"/>
          <w:szCs w:val="20"/>
        </w:rPr>
        <w:t xml:space="preserve"> (</w:t>
      </w:r>
      <w:proofErr w:type="spellStart"/>
      <w:r w:rsidR="00997071">
        <w:rPr>
          <w:rFonts w:cstheme="minorHAnsi"/>
          <w:bCs/>
          <w:i/>
          <w:color w:val="C00000"/>
          <w:sz w:val="20"/>
          <w:szCs w:val="20"/>
        </w:rPr>
        <w:t>SeleniumWebDriver</w:t>
      </w:r>
      <w:proofErr w:type="spellEnd"/>
      <w:r w:rsidR="00997071">
        <w:rPr>
          <w:rFonts w:cstheme="minorHAnsi"/>
          <w:bCs/>
          <w:i/>
          <w:color w:val="C00000"/>
          <w:sz w:val="20"/>
          <w:szCs w:val="20"/>
        </w:rPr>
        <w:t xml:space="preserve"> + </w:t>
      </w:r>
      <w:proofErr w:type="spellStart"/>
      <w:r w:rsidR="00997071">
        <w:rPr>
          <w:rFonts w:cstheme="minorHAnsi"/>
          <w:bCs/>
          <w:i/>
          <w:color w:val="C00000"/>
          <w:sz w:val="20"/>
          <w:szCs w:val="20"/>
        </w:rPr>
        <w:t>SerenityBDD</w:t>
      </w:r>
      <w:proofErr w:type="spellEnd"/>
      <w:r w:rsidR="00997071">
        <w:rPr>
          <w:rFonts w:cstheme="minorHAnsi"/>
          <w:bCs/>
          <w:i/>
          <w:color w:val="C00000"/>
          <w:sz w:val="20"/>
          <w:szCs w:val="20"/>
        </w:rPr>
        <w:t xml:space="preserve">, Postman, </w:t>
      </w:r>
      <w:proofErr w:type="spellStart"/>
      <w:r w:rsidR="00997071">
        <w:rPr>
          <w:rFonts w:cstheme="minorHAnsi"/>
          <w:bCs/>
          <w:i/>
          <w:color w:val="C00000"/>
          <w:sz w:val="20"/>
          <w:szCs w:val="20"/>
        </w:rPr>
        <w:t>JMeter</w:t>
      </w:r>
      <w:proofErr w:type="spellEnd"/>
      <w:r w:rsidR="00997071">
        <w:rPr>
          <w:rFonts w:cstheme="minorHAnsi"/>
          <w:bCs/>
          <w:i/>
          <w:color w:val="C00000"/>
          <w:sz w:val="20"/>
          <w:szCs w:val="20"/>
        </w:rPr>
        <w:t>) should be emphasized</w:t>
      </w:r>
      <w:r w:rsidR="00457BE2">
        <w:rPr>
          <w:rFonts w:cstheme="minorHAnsi"/>
          <w:bCs/>
          <w:i/>
          <w:color w:val="C00000"/>
          <w:sz w:val="20"/>
          <w:szCs w:val="20"/>
        </w:rPr>
        <w:t xml:space="preserve">. </w:t>
      </w:r>
      <w:r w:rsidR="00970FDC">
        <w:rPr>
          <w:rFonts w:cstheme="minorHAnsi"/>
          <w:bCs/>
          <w:i/>
          <w:color w:val="C00000"/>
          <w:sz w:val="20"/>
          <w:szCs w:val="20"/>
        </w:rPr>
        <w:t xml:space="preserve">The team </w:t>
      </w:r>
      <w:r w:rsidR="00960B45">
        <w:rPr>
          <w:rFonts w:cstheme="minorHAnsi"/>
          <w:bCs/>
          <w:i/>
          <w:color w:val="C00000"/>
          <w:sz w:val="20"/>
          <w:szCs w:val="20"/>
        </w:rPr>
        <w:t>can decide if each student will have her/his own automation project, or they will share the same project on git</w:t>
      </w:r>
      <w:r w:rsidR="00997071">
        <w:rPr>
          <w:rFonts w:cstheme="minorHAnsi"/>
          <w:bCs/>
          <w:i/>
          <w:color w:val="C00000"/>
          <w:sz w:val="20"/>
          <w:szCs w:val="20"/>
        </w:rPr>
        <w:t xml:space="preserve"> such </w:t>
      </w:r>
      <w:r w:rsidR="00960B45">
        <w:rPr>
          <w:rFonts w:cstheme="minorHAnsi"/>
          <w:bCs/>
          <w:i/>
          <w:color w:val="C00000"/>
          <w:sz w:val="20"/>
          <w:szCs w:val="20"/>
        </w:rPr>
        <w:t xml:space="preserve">that </w:t>
      </w:r>
      <w:r w:rsidR="00997071">
        <w:rPr>
          <w:rFonts w:cstheme="minorHAnsi"/>
          <w:bCs/>
          <w:i/>
          <w:color w:val="C00000"/>
          <w:sz w:val="20"/>
          <w:szCs w:val="20"/>
        </w:rPr>
        <w:t xml:space="preserve">it </w:t>
      </w:r>
      <w:r w:rsidR="00960B45">
        <w:rPr>
          <w:rFonts w:cstheme="minorHAnsi"/>
          <w:bCs/>
          <w:i/>
          <w:color w:val="C00000"/>
          <w:sz w:val="20"/>
          <w:szCs w:val="20"/>
        </w:rPr>
        <w:t xml:space="preserve">will include a package with the tests implemented by each team member. </w:t>
      </w:r>
      <w:r w:rsidR="00457BE2">
        <w:rPr>
          <w:rFonts w:cstheme="minorHAnsi"/>
          <w:bCs/>
          <w:i/>
          <w:color w:val="C00000"/>
          <w:sz w:val="20"/>
          <w:szCs w:val="20"/>
        </w:rPr>
        <w:t>The table below will consist of the test cases implemented by each student.</w:t>
      </w:r>
      <w:r w:rsidRPr="004004AC">
        <w:rPr>
          <w:rFonts w:cstheme="minorHAnsi"/>
          <w:bCs/>
          <w:i/>
          <w:color w:val="C00000"/>
          <w:sz w:val="20"/>
          <w:szCs w:val="20"/>
        </w:rPr>
        <w:t>&gt;</w:t>
      </w:r>
    </w:p>
    <w:tbl>
      <w:tblPr>
        <w:tblStyle w:val="TableGrid"/>
        <w:tblW w:w="0" w:type="auto"/>
        <w:tblInd w:w="493" w:type="dxa"/>
        <w:tblLook w:val="04A0" w:firstRow="1" w:lastRow="0" w:firstColumn="1" w:lastColumn="0" w:noHBand="0" w:noVBand="1"/>
      </w:tblPr>
      <w:tblGrid>
        <w:gridCol w:w="596"/>
        <w:gridCol w:w="965"/>
        <w:gridCol w:w="1137"/>
        <w:gridCol w:w="6051"/>
      </w:tblGrid>
      <w:tr w:rsidR="004A3BB0" w:rsidTr="00970FDC">
        <w:tc>
          <w:tcPr>
            <w:tcW w:w="901" w:type="dxa"/>
          </w:tcPr>
          <w:p w:rsidR="004A3BB0" w:rsidRDefault="004A3BB0" w:rsidP="005C2612">
            <w:pPr>
              <w:jc w:val="center"/>
              <w:rPr>
                <w:b/>
                <w:sz w:val="20"/>
                <w:szCs w:val="20"/>
              </w:rPr>
            </w:pPr>
            <w:r>
              <w:rPr>
                <w:b/>
                <w:sz w:val="20"/>
                <w:szCs w:val="20"/>
              </w:rPr>
              <w:t>Part</w:t>
            </w:r>
          </w:p>
        </w:tc>
        <w:tc>
          <w:tcPr>
            <w:tcW w:w="1139" w:type="dxa"/>
          </w:tcPr>
          <w:p w:rsidR="004A3BB0" w:rsidRPr="00F90AA6" w:rsidRDefault="004A3BB0" w:rsidP="005C2612">
            <w:pPr>
              <w:jc w:val="center"/>
              <w:rPr>
                <w:b/>
                <w:sz w:val="20"/>
                <w:szCs w:val="20"/>
              </w:rPr>
            </w:pPr>
            <w:r>
              <w:rPr>
                <w:b/>
                <w:sz w:val="20"/>
                <w:szCs w:val="20"/>
              </w:rPr>
              <w:t>Student</w:t>
            </w:r>
          </w:p>
        </w:tc>
        <w:tc>
          <w:tcPr>
            <w:tcW w:w="1403" w:type="dxa"/>
          </w:tcPr>
          <w:p w:rsidR="004A3BB0" w:rsidRPr="00F90AA6" w:rsidRDefault="004A3BB0" w:rsidP="005C2612">
            <w:pPr>
              <w:jc w:val="center"/>
              <w:rPr>
                <w:b/>
                <w:sz w:val="20"/>
                <w:szCs w:val="20"/>
              </w:rPr>
            </w:pPr>
            <w:r>
              <w:rPr>
                <w:b/>
                <w:sz w:val="20"/>
                <w:szCs w:val="20"/>
              </w:rPr>
              <w:t>Feature(s)</w:t>
            </w:r>
          </w:p>
        </w:tc>
        <w:tc>
          <w:tcPr>
            <w:tcW w:w="4819" w:type="dxa"/>
          </w:tcPr>
          <w:p w:rsidR="004A3BB0" w:rsidRDefault="004A3BB0" w:rsidP="00A42B6F">
            <w:pPr>
              <w:jc w:val="center"/>
              <w:rPr>
                <w:b/>
                <w:sz w:val="20"/>
                <w:szCs w:val="20"/>
              </w:rPr>
            </w:pPr>
            <w:r>
              <w:rPr>
                <w:b/>
                <w:sz w:val="20"/>
                <w:szCs w:val="20"/>
              </w:rPr>
              <w:t>Input, Expected Output, Actual Output</w:t>
            </w:r>
          </w:p>
        </w:tc>
      </w:tr>
      <w:tr w:rsidR="004A3BB0" w:rsidTr="00970FDC">
        <w:tc>
          <w:tcPr>
            <w:tcW w:w="901" w:type="dxa"/>
          </w:tcPr>
          <w:p w:rsidR="004A3BB0" w:rsidRDefault="004A3BB0" w:rsidP="005C2612">
            <w:pPr>
              <w:jc w:val="both"/>
              <w:rPr>
                <w:i/>
                <w:color w:val="C00000"/>
                <w:sz w:val="20"/>
                <w:szCs w:val="20"/>
              </w:rPr>
            </w:pPr>
            <w:bookmarkStart w:id="8" w:name="_GoBack" w:colFirst="3" w:colLast="3"/>
            <w:r>
              <w:rPr>
                <w:i/>
                <w:color w:val="C00000"/>
                <w:sz w:val="20"/>
                <w:szCs w:val="20"/>
              </w:rPr>
              <w:t>Part II</w:t>
            </w:r>
          </w:p>
        </w:tc>
        <w:tc>
          <w:tcPr>
            <w:tcW w:w="1139" w:type="dxa"/>
          </w:tcPr>
          <w:p w:rsidR="004A3BB0" w:rsidRPr="00F721CE" w:rsidRDefault="000F0F20" w:rsidP="005C2612">
            <w:pPr>
              <w:jc w:val="both"/>
              <w:rPr>
                <w:i/>
                <w:color w:val="C00000"/>
                <w:sz w:val="20"/>
                <w:szCs w:val="20"/>
              </w:rPr>
            </w:pPr>
            <w:r>
              <w:rPr>
                <w:i/>
                <w:color w:val="C00000"/>
                <w:sz w:val="20"/>
                <w:szCs w:val="20"/>
              </w:rPr>
              <w:t>Babeii Denisa</w:t>
            </w:r>
          </w:p>
        </w:tc>
        <w:tc>
          <w:tcPr>
            <w:tcW w:w="1403" w:type="dxa"/>
          </w:tcPr>
          <w:p w:rsidR="004A3BB0" w:rsidRPr="00F721CE" w:rsidRDefault="000F0F20" w:rsidP="005C2612">
            <w:pPr>
              <w:jc w:val="both"/>
              <w:rPr>
                <w:i/>
                <w:color w:val="C00000"/>
                <w:sz w:val="20"/>
                <w:szCs w:val="20"/>
              </w:rPr>
            </w:pPr>
            <w:r>
              <w:rPr>
                <w:color w:val="000000" w:themeColor="text1"/>
                <w:sz w:val="20"/>
                <w:szCs w:val="20"/>
              </w:rPr>
              <w:t>Feature Manage Equipment</w:t>
            </w:r>
          </w:p>
        </w:tc>
        <w:tc>
          <w:tcPr>
            <w:tcW w:w="4819" w:type="dxa"/>
          </w:tcPr>
          <w:tbl>
            <w:tblPr>
              <w:tblStyle w:val="TableGrid"/>
              <w:tblW w:w="0" w:type="auto"/>
              <w:tblLook w:val="04A0" w:firstRow="1" w:lastRow="0" w:firstColumn="1" w:lastColumn="0" w:noHBand="0" w:noVBand="1"/>
            </w:tblPr>
            <w:tblGrid>
              <w:gridCol w:w="2696"/>
              <w:gridCol w:w="1090"/>
              <w:gridCol w:w="1234"/>
              <w:gridCol w:w="805"/>
            </w:tblGrid>
            <w:tr w:rsidR="004A3BB0" w:rsidTr="00970FDC">
              <w:tc>
                <w:tcPr>
                  <w:tcW w:w="621" w:type="dxa"/>
                </w:tcPr>
                <w:p w:rsidR="004A3BB0" w:rsidRDefault="004A3BB0" w:rsidP="005C2612">
                  <w:pPr>
                    <w:jc w:val="center"/>
                    <w:rPr>
                      <w:b/>
                      <w:i/>
                      <w:color w:val="C00000"/>
                      <w:sz w:val="20"/>
                      <w:szCs w:val="20"/>
                    </w:rPr>
                  </w:pPr>
                  <w:r>
                    <w:rPr>
                      <w:b/>
                      <w:i/>
                      <w:color w:val="C00000"/>
                      <w:sz w:val="20"/>
                      <w:szCs w:val="20"/>
                    </w:rPr>
                    <w:t>TCs</w:t>
                  </w:r>
                </w:p>
              </w:tc>
              <w:tc>
                <w:tcPr>
                  <w:tcW w:w="656" w:type="dxa"/>
                </w:tcPr>
                <w:p w:rsidR="004A3BB0" w:rsidRPr="00DA7A38" w:rsidRDefault="004A3BB0" w:rsidP="005C2612">
                  <w:pPr>
                    <w:jc w:val="center"/>
                    <w:rPr>
                      <w:b/>
                      <w:i/>
                      <w:color w:val="C00000"/>
                      <w:sz w:val="20"/>
                      <w:szCs w:val="20"/>
                    </w:rPr>
                  </w:pPr>
                  <w:r w:rsidRPr="00DA7A38">
                    <w:rPr>
                      <w:b/>
                      <w:i/>
                      <w:color w:val="C00000"/>
                      <w:sz w:val="20"/>
                      <w:szCs w:val="20"/>
                    </w:rPr>
                    <w:t>Input</w:t>
                  </w:r>
                </w:p>
              </w:tc>
              <w:tc>
                <w:tcPr>
                  <w:tcW w:w="1087" w:type="dxa"/>
                </w:tcPr>
                <w:p w:rsidR="004A3BB0" w:rsidRPr="00DA7A38" w:rsidRDefault="004A3BB0" w:rsidP="005C2612">
                  <w:pPr>
                    <w:jc w:val="center"/>
                    <w:rPr>
                      <w:b/>
                      <w:i/>
                      <w:color w:val="C00000"/>
                      <w:sz w:val="20"/>
                      <w:szCs w:val="20"/>
                    </w:rPr>
                  </w:pPr>
                  <w:r>
                    <w:rPr>
                      <w:b/>
                      <w:i/>
                      <w:color w:val="C00000"/>
                      <w:sz w:val="20"/>
                      <w:szCs w:val="20"/>
                    </w:rPr>
                    <w:t xml:space="preserve">Expected </w:t>
                  </w:r>
                  <w:r w:rsidRPr="00DA7A38">
                    <w:rPr>
                      <w:b/>
                      <w:i/>
                      <w:color w:val="C00000"/>
                      <w:sz w:val="20"/>
                      <w:szCs w:val="20"/>
                    </w:rPr>
                    <w:t>Output</w:t>
                  </w:r>
                </w:p>
              </w:tc>
              <w:tc>
                <w:tcPr>
                  <w:tcW w:w="2200" w:type="dxa"/>
                </w:tcPr>
                <w:p w:rsidR="004A3BB0" w:rsidRDefault="004A3BB0" w:rsidP="005C2612">
                  <w:pPr>
                    <w:jc w:val="center"/>
                    <w:rPr>
                      <w:b/>
                      <w:i/>
                      <w:color w:val="C00000"/>
                      <w:sz w:val="20"/>
                      <w:szCs w:val="20"/>
                    </w:rPr>
                  </w:pPr>
                  <w:r>
                    <w:rPr>
                      <w:b/>
                      <w:i/>
                      <w:color w:val="C00000"/>
                      <w:sz w:val="20"/>
                      <w:szCs w:val="20"/>
                    </w:rPr>
                    <w:t>Actual Output</w:t>
                  </w:r>
                </w:p>
              </w:tc>
            </w:tr>
            <w:tr w:rsidR="008F670F" w:rsidTr="00970FDC">
              <w:tc>
                <w:tcPr>
                  <w:tcW w:w="621" w:type="dxa"/>
                </w:tcPr>
                <w:p w:rsidR="00E46324" w:rsidRPr="00E46324" w:rsidRDefault="00E46324" w:rsidP="00E46324">
                  <w:pPr>
                    <w:jc w:val="both"/>
                    <w:rPr>
                      <w:i/>
                      <w:color w:val="C00000"/>
                      <w:sz w:val="20"/>
                      <w:szCs w:val="20"/>
                      <w:lang w:val="en-US"/>
                    </w:rPr>
                  </w:pPr>
                  <w:proofErr w:type="spellStart"/>
                  <w:r w:rsidRPr="00E46324">
                    <w:rPr>
                      <w:i/>
                      <w:color w:val="C00000"/>
                      <w:sz w:val="20"/>
                      <w:szCs w:val="20"/>
                      <w:lang w:val="en-US"/>
                    </w:rPr>
                    <w:t>testAddNonExistentEquipment</w:t>
                  </w:r>
                  <w:proofErr w:type="spellEnd"/>
                </w:p>
                <w:p w:rsidR="008F670F" w:rsidRDefault="008F670F" w:rsidP="005C2612">
                  <w:pPr>
                    <w:jc w:val="both"/>
                    <w:rPr>
                      <w:i/>
                      <w:color w:val="C00000"/>
                      <w:sz w:val="20"/>
                      <w:szCs w:val="20"/>
                    </w:rPr>
                  </w:pPr>
                </w:p>
              </w:tc>
              <w:tc>
                <w:tcPr>
                  <w:tcW w:w="656" w:type="dxa"/>
                </w:tcPr>
                <w:p w:rsidR="008F670F" w:rsidRDefault="008F670F" w:rsidP="00442464">
                  <w:pPr>
                    <w:rPr>
                      <w:i/>
                      <w:color w:val="C00000"/>
                      <w:sz w:val="20"/>
                      <w:szCs w:val="20"/>
                    </w:rPr>
                  </w:pPr>
                  <w:r>
                    <w:rPr>
                      <w:i/>
                      <w:color w:val="C00000"/>
                      <w:sz w:val="20"/>
                      <w:szCs w:val="20"/>
                    </w:rPr>
                    <w:t xml:space="preserve">Add new equipment </w:t>
                  </w:r>
                </w:p>
              </w:tc>
              <w:tc>
                <w:tcPr>
                  <w:tcW w:w="1087" w:type="dxa"/>
                </w:tcPr>
                <w:p w:rsidR="008F670F" w:rsidRDefault="008F670F" w:rsidP="00442464">
                  <w:pPr>
                    <w:rPr>
                      <w:i/>
                      <w:color w:val="C00000"/>
                      <w:sz w:val="20"/>
                      <w:szCs w:val="20"/>
                    </w:rPr>
                  </w:pPr>
                  <w:r>
                    <w:rPr>
                      <w:i/>
                      <w:color w:val="C00000"/>
                      <w:sz w:val="20"/>
                      <w:szCs w:val="20"/>
                    </w:rPr>
                    <w:t xml:space="preserve">The equipment </w:t>
                  </w:r>
                  <w:r>
                    <w:rPr>
                      <w:i/>
                      <w:color w:val="C00000"/>
                      <w:sz w:val="20"/>
                      <w:szCs w:val="20"/>
                    </w:rPr>
                    <w:lastRenderedPageBreak/>
                    <w:t>list is incremented</w:t>
                  </w:r>
                </w:p>
              </w:tc>
              <w:tc>
                <w:tcPr>
                  <w:tcW w:w="2200" w:type="dxa"/>
                </w:tcPr>
                <w:p w:rsidR="008F670F" w:rsidRDefault="008F670F" w:rsidP="005C2612">
                  <w:pPr>
                    <w:jc w:val="both"/>
                    <w:rPr>
                      <w:i/>
                      <w:color w:val="C00000"/>
                      <w:sz w:val="20"/>
                      <w:szCs w:val="20"/>
                    </w:rPr>
                  </w:pPr>
                  <w:r w:rsidRPr="004A3BB0">
                    <w:rPr>
                      <w:b/>
                      <w:i/>
                      <w:color w:val="00B050"/>
                      <w:sz w:val="20"/>
                      <w:szCs w:val="20"/>
                    </w:rPr>
                    <w:lastRenderedPageBreak/>
                    <w:t>Passed</w:t>
                  </w:r>
                </w:p>
              </w:tc>
            </w:tr>
            <w:tr w:rsidR="008F670F" w:rsidTr="00970FDC">
              <w:tc>
                <w:tcPr>
                  <w:tcW w:w="621" w:type="dxa"/>
                </w:tcPr>
                <w:p w:rsidR="00A24225" w:rsidRPr="00A24225" w:rsidRDefault="00A24225" w:rsidP="00A24225">
                  <w:pPr>
                    <w:jc w:val="both"/>
                    <w:rPr>
                      <w:i/>
                      <w:color w:val="C00000"/>
                      <w:sz w:val="20"/>
                      <w:szCs w:val="20"/>
                      <w:lang w:val="en-US"/>
                    </w:rPr>
                  </w:pPr>
                  <w:proofErr w:type="spellStart"/>
                  <w:r w:rsidRPr="00A24225">
                    <w:rPr>
                      <w:i/>
                      <w:color w:val="C00000"/>
                      <w:sz w:val="20"/>
                      <w:szCs w:val="20"/>
                      <w:lang w:val="en-US"/>
                    </w:rPr>
                    <w:lastRenderedPageBreak/>
                    <w:t>testAddExistentEquipment</w:t>
                  </w:r>
                  <w:proofErr w:type="spellEnd"/>
                </w:p>
                <w:p w:rsidR="008F670F" w:rsidRDefault="008F670F" w:rsidP="005C2612">
                  <w:pPr>
                    <w:jc w:val="both"/>
                    <w:rPr>
                      <w:i/>
                      <w:color w:val="C00000"/>
                      <w:sz w:val="20"/>
                      <w:szCs w:val="20"/>
                    </w:rPr>
                  </w:pPr>
                </w:p>
              </w:tc>
              <w:tc>
                <w:tcPr>
                  <w:tcW w:w="656" w:type="dxa"/>
                </w:tcPr>
                <w:p w:rsidR="008F670F" w:rsidRDefault="008F670F" w:rsidP="00442464">
                  <w:pPr>
                    <w:rPr>
                      <w:i/>
                      <w:color w:val="C00000"/>
                      <w:sz w:val="20"/>
                      <w:szCs w:val="20"/>
                    </w:rPr>
                  </w:pPr>
                  <w:r>
                    <w:rPr>
                      <w:i/>
                      <w:color w:val="C00000"/>
                      <w:sz w:val="20"/>
                      <w:szCs w:val="20"/>
                    </w:rPr>
                    <w:t>Add the same equipment twice</w:t>
                  </w:r>
                </w:p>
              </w:tc>
              <w:tc>
                <w:tcPr>
                  <w:tcW w:w="1087" w:type="dxa"/>
                </w:tcPr>
                <w:p w:rsidR="008F670F" w:rsidRDefault="008F670F" w:rsidP="00442464">
                  <w:pPr>
                    <w:rPr>
                      <w:i/>
                      <w:color w:val="C00000"/>
                      <w:sz w:val="20"/>
                      <w:szCs w:val="20"/>
                    </w:rPr>
                  </w:pPr>
                  <w:r>
                    <w:rPr>
                      <w:i/>
                      <w:color w:val="C00000"/>
                      <w:sz w:val="20"/>
                      <w:szCs w:val="20"/>
                    </w:rPr>
                    <w:t>The equipment list is incremented once</w:t>
                  </w:r>
                </w:p>
              </w:tc>
              <w:tc>
                <w:tcPr>
                  <w:tcW w:w="2200" w:type="dxa"/>
                </w:tcPr>
                <w:p w:rsidR="008F670F" w:rsidRDefault="008C089B" w:rsidP="004A3BB0">
                  <w:pPr>
                    <w:jc w:val="both"/>
                    <w:rPr>
                      <w:i/>
                      <w:color w:val="C00000"/>
                      <w:sz w:val="20"/>
                      <w:szCs w:val="20"/>
                    </w:rPr>
                  </w:pPr>
                  <w:r w:rsidRPr="004A3BB0">
                    <w:rPr>
                      <w:b/>
                      <w:i/>
                      <w:color w:val="00B050"/>
                      <w:sz w:val="20"/>
                      <w:szCs w:val="20"/>
                    </w:rPr>
                    <w:t>Passed</w:t>
                  </w:r>
                </w:p>
              </w:tc>
            </w:tr>
          </w:tbl>
          <w:p w:rsidR="004A3BB0" w:rsidRPr="00F721CE" w:rsidRDefault="004A3BB0" w:rsidP="005C2612">
            <w:pPr>
              <w:jc w:val="both"/>
              <w:rPr>
                <w:i/>
                <w:color w:val="C00000"/>
                <w:sz w:val="20"/>
                <w:szCs w:val="20"/>
              </w:rPr>
            </w:pPr>
          </w:p>
        </w:tc>
      </w:tr>
      <w:bookmarkEnd w:id="8"/>
      <w:tr w:rsidR="004A3BB0" w:rsidTr="00970FDC">
        <w:tc>
          <w:tcPr>
            <w:tcW w:w="901" w:type="dxa"/>
          </w:tcPr>
          <w:p w:rsidR="004A3BB0" w:rsidRPr="00DA7A38" w:rsidRDefault="004A3BB0" w:rsidP="005C2612">
            <w:pPr>
              <w:jc w:val="both"/>
              <w:rPr>
                <w:i/>
                <w:color w:val="C00000"/>
                <w:sz w:val="20"/>
                <w:szCs w:val="20"/>
              </w:rPr>
            </w:pPr>
            <w:r>
              <w:rPr>
                <w:i/>
                <w:color w:val="C00000"/>
                <w:sz w:val="20"/>
                <w:szCs w:val="20"/>
              </w:rPr>
              <w:lastRenderedPageBreak/>
              <w:t>Part I</w:t>
            </w:r>
          </w:p>
        </w:tc>
        <w:tc>
          <w:tcPr>
            <w:tcW w:w="1139" w:type="dxa"/>
          </w:tcPr>
          <w:p w:rsidR="004A3BB0" w:rsidRDefault="004A3BB0" w:rsidP="005C2612">
            <w:pPr>
              <w:jc w:val="both"/>
              <w:rPr>
                <w:sz w:val="20"/>
                <w:szCs w:val="20"/>
              </w:rPr>
            </w:pPr>
            <w:r w:rsidRPr="00DA7A38">
              <w:rPr>
                <w:i/>
                <w:color w:val="C00000"/>
                <w:sz w:val="20"/>
                <w:szCs w:val="20"/>
              </w:rPr>
              <w:t>Student4</w:t>
            </w:r>
          </w:p>
        </w:tc>
        <w:tc>
          <w:tcPr>
            <w:tcW w:w="1403" w:type="dxa"/>
          </w:tcPr>
          <w:p w:rsidR="004A3BB0" w:rsidRPr="00F721CE" w:rsidRDefault="004A3BB0" w:rsidP="005C2612">
            <w:pPr>
              <w:jc w:val="both"/>
              <w:rPr>
                <w:i/>
                <w:color w:val="C00000"/>
                <w:sz w:val="20"/>
                <w:szCs w:val="20"/>
              </w:rPr>
            </w:pPr>
            <w:r>
              <w:rPr>
                <w:i/>
                <w:color w:val="C00000"/>
                <w:sz w:val="20"/>
                <w:szCs w:val="20"/>
              </w:rPr>
              <w:t>Feature Z</w:t>
            </w:r>
          </w:p>
        </w:tc>
        <w:tc>
          <w:tcPr>
            <w:tcW w:w="4819" w:type="dxa"/>
          </w:tcPr>
          <w:tbl>
            <w:tblPr>
              <w:tblStyle w:val="TableGrid"/>
              <w:tblW w:w="0" w:type="auto"/>
              <w:tblLook w:val="04A0" w:firstRow="1" w:lastRow="0" w:firstColumn="1" w:lastColumn="0" w:noHBand="0" w:noVBand="1"/>
            </w:tblPr>
            <w:tblGrid>
              <w:gridCol w:w="918"/>
              <w:gridCol w:w="918"/>
              <w:gridCol w:w="965"/>
              <w:gridCol w:w="805"/>
            </w:tblGrid>
            <w:tr w:rsidR="004A3BB0" w:rsidTr="00442664">
              <w:tc>
                <w:tcPr>
                  <w:tcW w:w="918" w:type="dxa"/>
                </w:tcPr>
                <w:p w:rsidR="004A3BB0" w:rsidRPr="00412977" w:rsidRDefault="004A3BB0" w:rsidP="005C2612">
                  <w:pPr>
                    <w:jc w:val="center"/>
                    <w:rPr>
                      <w:b/>
                      <w:i/>
                      <w:color w:val="C00000"/>
                      <w:sz w:val="20"/>
                      <w:szCs w:val="20"/>
                    </w:rPr>
                  </w:pPr>
                  <w:r>
                    <w:rPr>
                      <w:b/>
                      <w:i/>
                      <w:color w:val="C00000"/>
                      <w:sz w:val="20"/>
                      <w:szCs w:val="20"/>
                    </w:rPr>
                    <w:t>TCs</w:t>
                  </w:r>
                </w:p>
              </w:tc>
              <w:tc>
                <w:tcPr>
                  <w:tcW w:w="918" w:type="dxa"/>
                </w:tcPr>
                <w:p w:rsidR="004A3BB0" w:rsidRPr="00412977" w:rsidRDefault="004A3BB0" w:rsidP="005C2612">
                  <w:pPr>
                    <w:jc w:val="center"/>
                    <w:rPr>
                      <w:b/>
                      <w:i/>
                      <w:color w:val="C00000"/>
                      <w:sz w:val="20"/>
                      <w:szCs w:val="20"/>
                    </w:rPr>
                  </w:pPr>
                  <w:r>
                    <w:rPr>
                      <w:b/>
                      <w:i/>
                      <w:color w:val="C00000"/>
                      <w:sz w:val="20"/>
                      <w:szCs w:val="20"/>
                    </w:rPr>
                    <w:t>Input</w:t>
                  </w:r>
                </w:p>
              </w:tc>
              <w:tc>
                <w:tcPr>
                  <w:tcW w:w="683" w:type="dxa"/>
                </w:tcPr>
                <w:p w:rsidR="004A3BB0" w:rsidRPr="00412977" w:rsidRDefault="004A3BB0" w:rsidP="005C2612">
                  <w:pPr>
                    <w:jc w:val="center"/>
                    <w:rPr>
                      <w:b/>
                      <w:i/>
                      <w:color w:val="C00000"/>
                      <w:sz w:val="20"/>
                      <w:szCs w:val="20"/>
                    </w:rPr>
                  </w:pPr>
                  <w:r>
                    <w:rPr>
                      <w:b/>
                      <w:i/>
                      <w:color w:val="C00000"/>
                      <w:sz w:val="20"/>
                      <w:szCs w:val="20"/>
                    </w:rPr>
                    <w:t>Expected Output</w:t>
                  </w:r>
                </w:p>
              </w:tc>
              <w:tc>
                <w:tcPr>
                  <w:tcW w:w="683" w:type="dxa"/>
                </w:tcPr>
                <w:p w:rsidR="004A3BB0" w:rsidRPr="00412977" w:rsidRDefault="004A3BB0" w:rsidP="005C2612">
                  <w:pPr>
                    <w:jc w:val="center"/>
                    <w:rPr>
                      <w:b/>
                      <w:i/>
                      <w:color w:val="C00000"/>
                      <w:sz w:val="20"/>
                      <w:szCs w:val="20"/>
                    </w:rPr>
                  </w:pPr>
                  <w:r>
                    <w:rPr>
                      <w:b/>
                      <w:i/>
                      <w:color w:val="C00000"/>
                      <w:sz w:val="20"/>
                      <w:szCs w:val="20"/>
                    </w:rPr>
                    <w:t>Actual Output</w:t>
                  </w:r>
                </w:p>
              </w:tc>
            </w:tr>
            <w:tr w:rsidR="004A3BB0" w:rsidTr="00442664">
              <w:tc>
                <w:tcPr>
                  <w:tcW w:w="918" w:type="dxa"/>
                </w:tcPr>
                <w:p w:rsidR="004A3BB0" w:rsidRDefault="004A3BB0" w:rsidP="005C2612">
                  <w:pPr>
                    <w:jc w:val="both"/>
                    <w:rPr>
                      <w:i/>
                      <w:color w:val="C00000"/>
                      <w:sz w:val="20"/>
                      <w:szCs w:val="20"/>
                    </w:rPr>
                  </w:pPr>
                  <w:r>
                    <w:rPr>
                      <w:i/>
                      <w:color w:val="C00000"/>
                      <w:sz w:val="20"/>
                      <w:szCs w:val="20"/>
                    </w:rPr>
                    <w:t>TC01</w:t>
                  </w:r>
                </w:p>
              </w:tc>
              <w:tc>
                <w:tcPr>
                  <w:tcW w:w="918" w:type="dxa"/>
                </w:tcPr>
                <w:p w:rsidR="004A3BB0" w:rsidRDefault="004A3BB0" w:rsidP="005C2612">
                  <w:pPr>
                    <w:jc w:val="both"/>
                    <w:rPr>
                      <w:i/>
                      <w:color w:val="C00000"/>
                      <w:sz w:val="20"/>
                      <w:szCs w:val="20"/>
                    </w:rPr>
                  </w:pPr>
                  <w:r>
                    <w:rPr>
                      <w:i/>
                      <w:color w:val="C00000"/>
                      <w:sz w:val="20"/>
                      <w:szCs w:val="20"/>
                    </w:rPr>
                    <w:t>a=3, b=5</w:t>
                  </w:r>
                </w:p>
              </w:tc>
              <w:tc>
                <w:tcPr>
                  <w:tcW w:w="683" w:type="dxa"/>
                </w:tcPr>
                <w:p w:rsidR="004A3BB0" w:rsidRDefault="00960B45" w:rsidP="005C2612">
                  <w:pPr>
                    <w:jc w:val="both"/>
                    <w:rPr>
                      <w:i/>
                      <w:color w:val="C00000"/>
                      <w:sz w:val="20"/>
                      <w:szCs w:val="20"/>
                    </w:rPr>
                  </w:pPr>
                  <w:r>
                    <w:rPr>
                      <w:i/>
                      <w:color w:val="C00000"/>
                      <w:sz w:val="20"/>
                      <w:szCs w:val="20"/>
                    </w:rPr>
                    <w:t>F</w:t>
                  </w:r>
                  <w:r w:rsidR="004A3BB0">
                    <w:rPr>
                      <w:i/>
                      <w:color w:val="C00000"/>
                      <w:sz w:val="20"/>
                      <w:szCs w:val="20"/>
                    </w:rPr>
                    <w:t>alse</w:t>
                  </w:r>
                </w:p>
              </w:tc>
              <w:tc>
                <w:tcPr>
                  <w:tcW w:w="683" w:type="dxa"/>
                </w:tcPr>
                <w:p w:rsidR="004A3BB0" w:rsidRDefault="00960B45" w:rsidP="00960B45">
                  <w:pPr>
                    <w:jc w:val="both"/>
                    <w:rPr>
                      <w:i/>
                      <w:color w:val="C00000"/>
                      <w:sz w:val="20"/>
                      <w:szCs w:val="20"/>
                    </w:rPr>
                  </w:pPr>
                  <w:r w:rsidRPr="00960B45">
                    <w:rPr>
                      <w:b/>
                      <w:i/>
                      <w:color w:val="00B050"/>
                      <w:sz w:val="20"/>
                      <w:szCs w:val="20"/>
                    </w:rPr>
                    <w:t>False</w:t>
                  </w:r>
                </w:p>
              </w:tc>
            </w:tr>
            <w:tr w:rsidR="004A3BB0" w:rsidTr="00442664">
              <w:tc>
                <w:tcPr>
                  <w:tcW w:w="918" w:type="dxa"/>
                </w:tcPr>
                <w:p w:rsidR="004A3BB0" w:rsidRDefault="004A3BB0" w:rsidP="005C2612">
                  <w:pPr>
                    <w:jc w:val="both"/>
                    <w:rPr>
                      <w:i/>
                      <w:color w:val="C00000"/>
                      <w:sz w:val="20"/>
                      <w:szCs w:val="20"/>
                    </w:rPr>
                  </w:pPr>
                  <w:r>
                    <w:rPr>
                      <w:i/>
                      <w:color w:val="C00000"/>
                      <w:sz w:val="20"/>
                      <w:szCs w:val="20"/>
                    </w:rPr>
                    <w:t>TC02</w:t>
                  </w:r>
                </w:p>
              </w:tc>
              <w:tc>
                <w:tcPr>
                  <w:tcW w:w="918" w:type="dxa"/>
                </w:tcPr>
                <w:p w:rsidR="004A3BB0" w:rsidRDefault="00960B45" w:rsidP="005C2612">
                  <w:pPr>
                    <w:jc w:val="both"/>
                    <w:rPr>
                      <w:i/>
                      <w:color w:val="C00000"/>
                      <w:sz w:val="20"/>
                      <w:szCs w:val="20"/>
                    </w:rPr>
                  </w:pPr>
                  <w:r>
                    <w:rPr>
                      <w:i/>
                      <w:color w:val="C00000"/>
                      <w:sz w:val="20"/>
                      <w:szCs w:val="20"/>
                    </w:rPr>
                    <w:t xml:space="preserve">a=-1, </w:t>
                  </w:r>
                  <w:r w:rsidR="004A3BB0">
                    <w:rPr>
                      <w:i/>
                      <w:color w:val="C00000"/>
                      <w:sz w:val="20"/>
                      <w:szCs w:val="20"/>
                    </w:rPr>
                    <w:t>b</w:t>
                  </w:r>
                  <w:r>
                    <w:rPr>
                      <w:i/>
                      <w:color w:val="C00000"/>
                      <w:sz w:val="20"/>
                      <w:szCs w:val="20"/>
                    </w:rPr>
                    <w:t>=-3</w:t>
                  </w:r>
                </w:p>
              </w:tc>
              <w:tc>
                <w:tcPr>
                  <w:tcW w:w="683" w:type="dxa"/>
                </w:tcPr>
                <w:p w:rsidR="004A3BB0" w:rsidRDefault="00960B45" w:rsidP="005C2612">
                  <w:pPr>
                    <w:jc w:val="both"/>
                    <w:rPr>
                      <w:i/>
                      <w:color w:val="C00000"/>
                      <w:sz w:val="20"/>
                      <w:szCs w:val="20"/>
                    </w:rPr>
                  </w:pPr>
                  <w:r>
                    <w:rPr>
                      <w:i/>
                      <w:color w:val="C00000"/>
                      <w:sz w:val="20"/>
                      <w:szCs w:val="20"/>
                    </w:rPr>
                    <w:t>True</w:t>
                  </w:r>
                </w:p>
              </w:tc>
              <w:tc>
                <w:tcPr>
                  <w:tcW w:w="683" w:type="dxa"/>
                </w:tcPr>
                <w:p w:rsidR="004A3BB0" w:rsidRPr="00960B45" w:rsidRDefault="00960B45" w:rsidP="005C2612">
                  <w:pPr>
                    <w:jc w:val="both"/>
                    <w:rPr>
                      <w:b/>
                      <w:i/>
                      <w:color w:val="C00000"/>
                      <w:sz w:val="20"/>
                      <w:szCs w:val="20"/>
                    </w:rPr>
                  </w:pPr>
                  <w:r w:rsidRPr="00960B45">
                    <w:rPr>
                      <w:b/>
                      <w:i/>
                      <w:color w:val="FF0000"/>
                      <w:sz w:val="20"/>
                      <w:szCs w:val="20"/>
                    </w:rPr>
                    <w:t>False</w:t>
                  </w:r>
                </w:p>
              </w:tc>
            </w:tr>
            <w:tr w:rsidR="004A3BB0" w:rsidTr="00442664">
              <w:tc>
                <w:tcPr>
                  <w:tcW w:w="918" w:type="dxa"/>
                </w:tcPr>
                <w:p w:rsidR="004A3BB0" w:rsidRDefault="00960B45" w:rsidP="005C2612">
                  <w:pPr>
                    <w:jc w:val="both"/>
                    <w:rPr>
                      <w:i/>
                      <w:color w:val="C00000"/>
                      <w:sz w:val="20"/>
                      <w:szCs w:val="20"/>
                    </w:rPr>
                  </w:pPr>
                  <w:r>
                    <w:rPr>
                      <w:i/>
                      <w:color w:val="C00000"/>
                      <w:sz w:val="20"/>
                      <w:szCs w:val="20"/>
                    </w:rPr>
                    <w:t>…</w:t>
                  </w:r>
                </w:p>
              </w:tc>
              <w:tc>
                <w:tcPr>
                  <w:tcW w:w="918" w:type="dxa"/>
                </w:tcPr>
                <w:p w:rsidR="004A3BB0" w:rsidRDefault="004A3BB0" w:rsidP="005C2612">
                  <w:pPr>
                    <w:jc w:val="both"/>
                    <w:rPr>
                      <w:i/>
                      <w:color w:val="C00000"/>
                      <w:sz w:val="20"/>
                      <w:szCs w:val="20"/>
                    </w:rPr>
                  </w:pPr>
                </w:p>
              </w:tc>
              <w:tc>
                <w:tcPr>
                  <w:tcW w:w="683" w:type="dxa"/>
                </w:tcPr>
                <w:p w:rsidR="004A3BB0" w:rsidRDefault="004A3BB0" w:rsidP="005C2612">
                  <w:pPr>
                    <w:jc w:val="both"/>
                    <w:rPr>
                      <w:i/>
                      <w:color w:val="C00000"/>
                      <w:sz w:val="20"/>
                      <w:szCs w:val="20"/>
                    </w:rPr>
                  </w:pPr>
                </w:p>
              </w:tc>
              <w:tc>
                <w:tcPr>
                  <w:tcW w:w="683" w:type="dxa"/>
                </w:tcPr>
                <w:p w:rsidR="004A3BB0" w:rsidRDefault="004A3BB0" w:rsidP="005C2612">
                  <w:pPr>
                    <w:jc w:val="both"/>
                    <w:rPr>
                      <w:i/>
                      <w:color w:val="C00000"/>
                      <w:sz w:val="20"/>
                      <w:szCs w:val="20"/>
                    </w:rPr>
                  </w:pPr>
                </w:p>
              </w:tc>
            </w:tr>
            <w:tr w:rsidR="004A3BB0" w:rsidTr="00442664">
              <w:tc>
                <w:tcPr>
                  <w:tcW w:w="918" w:type="dxa"/>
                </w:tcPr>
                <w:p w:rsidR="004A3BB0" w:rsidRDefault="004A3BB0" w:rsidP="005C2612">
                  <w:pPr>
                    <w:jc w:val="both"/>
                    <w:rPr>
                      <w:i/>
                      <w:color w:val="C00000"/>
                      <w:sz w:val="20"/>
                      <w:szCs w:val="20"/>
                    </w:rPr>
                  </w:pPr>
                </w:p>
              </w:tc>
              <w:tc>
                <w:tcPr>
                  <w:tcW w:w="918" w:type="dxa"/>
                </w:tcPr>
                <w:p w:rsidR="004A3BB0" w:rsidRDefault="004A3BB0" w:rsidP="005C2612">
                  <w:pPr>
                    <w:jc w:val="both"/>
                    <w:rPr>
                      <w:i/>
                      <w:color w:val="C00000"/>
                      <w:sz w:val="20"/>
                      <w:szCs w:val="20"/>
                    </w:rPr>
                  </w:pPr>
                </w:p>
              </w:tc>
              <w:tc>
                <w:tcPr>
                  <w:tcW w:w="683" w:type="dxa"/>
                </w:tcPr>
                <w:p w:rsidR="004A3BB0" w:rsidRDefault="004A3BB0" w:rsidP="005C2612">
                  <w:pPr>
                    <w:jc w:val="both"/>
                    <w:rPr>
                      <w:i/>
                      <w:color w:val="C00000"/>
                      <w:sz w:val="20"/>
                      <w:szCs w:val="20"/>
                    </w:rPr>
                  </w:pPr>
                </w:p>
              </w:tc>
              <w:tc>
                <w:tcPr>
                  <w:tcW w:w="683" w:type="dxa"/>
                </w:tcPr>
                <w:p w:rsidR="004A3BB0" w:rsidRDefault="004A3BB0" w:rsidP="005C2612">
                  <w:pPr>
                    <w:jc w:val="both"/>
                    <w:rPr>
                      <w:i/>
                      <w:color w:val="C00000"/>
                      <w:sz w:val="20"/>
                      <w:szCs w:val="20"/>
                    </w:rPr>
                  </w:pPr>
                </w:p>
              </w:tc>
            </w:tr>
          </w:tbl>
          <w:p w:rsidR="004A3BB0" w:rsidRPr="00F721CE" w:rsidRDefault="004A3BB0" w:rsidP="005C2612">
            <w:pPr>
              <w:jc w:val="both"/>
              <w:rPr>
                <w:i/>
                <w:color w:val="C00000"/>
                <w:sz w:val="20"/>
                <w:szCs w:val="20"/>
              </w:rPr>
            </w:pPr>
          </w:p>
        </w:tc>
      </w:tr>
      <w:tr w:rsidR="004A3BB0" w:rsidTr="00970FDC">
        <w:tc>
          <w:tcPr>
            <w:tcW w:w="901" w:type="dxa"/>
          </w:tcPr>
          <w:p w:rsidR="004A3BB0" w:rsidRDefault="004A3BB0" w:rsidP="005C2612">
            <w:pPr>
              <w:jc w:val="both"/>
              <w:rPr>
                <w:sz w:val="20"/>
                <w:szCs w:val="20"/>
              </w:rPr>
            </w:pPr>
          </w:p>
        </w:tc>
        <w:tc>
          <w:tcPr>
            <w:tcW w:w="1139" w:type="dxa"/>
          </w:tcPr>
          <w:p w:rsidR="004A3BB0" w:rsidRDefault="004A3BB0" w:rsidP="005C2612">
            <w:pPr>
              <w:jc w:val="both"/>
              <w:rPr>
                <w:sz w:val="20"/>
                <w:szCs w:val="20"/>
              </w:rPr>
            </w:pPr>
          </w:p>
        </w:tc>
        <w:tc>
          <w:tcPr>
            <w:tcW w:w="1403" w:type="dxa"/>
          </w:tcPr>
          <w:p w:rsidR="004A3BB0" w:rsidRPr="005E2E75" w:rsidRDefault="004A3BB0" w:rsidP="005C2612">
            <w:pPr>
              <w:jc w:val="both"/>
              <w:rPr>
                <w:i/>
                <w:color w:val="C00000"/>
                <w:sz w:val="20"/>
                <w:szCs w:val="20"/>
              </w:rPr>
            </w:pPr>
          </w:p>
        </w:tc>
        <w:tc>
          <w:tcPr>
            <w:tcW w:w="4819" w:type="dxa"/>
          </w:tcPr>
          <w:p w:rsidR="004A3BB0" w:rsidRPr="00F721CE" w:rsidRDefault="004A3BB0" w:rsidP="005C2612">
            <w:pPr>
              <w:jc w:val="both"/>
              <w:rPr>
                <w:i/>
                <w:color w:val="C00000"/>
                <w:sz w:val="20"/>
                <w:szCs w:val="20"/>
              </w:rPr>
            </w:pPr>
          </w:p>
        </w:tc>
      </w:tr>
      <w:tr w:rsidR="004A3BB0" w:rsidTr="00970FDC">
        <w:tc>
          <w:tcPr>
            <w:tcW w:w="901" w:type="dxa"/>
          </w:tcPr>
          <w:p w:rsidR="004A3BB0" w:rsidRDefault="004A3BB0" w:rsidP="005C2612">
            <w:pPr>
              <w:jc w:val="both"/>
              <w:rPr>
                <w:sz w:val="20"/>
                <w:szCs w:val="20"/>
              </w:rPr>
            </w:pPr>
          </w:p>
        </w:tc>
        <w:tc>
          <w:tcPr>
            <w:tcW w:w="1139" w:type="dxa"/>
          </w:tcPr>
          <w:p w:rsidR="004A3BB0" w:rsidRDefault="004A3BB0" w:rsidP="005C2612">
            <w:pPr>
              <w:jc w:val="both"/>
              <w:rPr>
                <w:sz w:val="20"/>
                <w:szCs w:val="20"/>
              </w:rPr>
            </w:pPr>
          </w:p>
        </w:tc>
        <w:tc>
          <w:tcPr>
            <w:tcW w:w="1403" w:type="dxa"/>
          </w:tcPr>
          <w:p w:rsidR="004A3BB0" w:rsidRPr="00220AEB" w:rsidRDefault="004A3BB0" w:rsidP="005C2612">
            <w:pPr>
              <w:jc w:val="both"/>
              <w:rPr>
                <w:i/>
                <w:color w:val="C00000"/>
                <w:sz w:val="20"/>
                <w:szCs w:val="20"/>
              </w:rPr>
            </w:pPr>
          </w:p>
        </w:tc>
        <w:tc>
          <w:tcPr>
            <w:tcW w:w="4819" w:type="dxa"/>
          </w:tcPr>
          <w:p w:rsidR="004A3BB0" w:rsidRPr="00220AEB" w:rsidRDefault="004A3BB0" w:rsidP="005C2612">
            <w:pPr>
              <w:jc w:val="both"/>
              <w:rPr>
                <w:i/>
                <w:color w:val="C00000"/>
                <w:sz w:val="20"/>
                <w:szCs w:val="20"/>
              </w:rPr>
            </w:pPr>
          </w:p>
        </w:tc>
      </w:tr>
      <w:tr w:rsidR="004A3BB0" w:rsidTr="00970FDC">
        <w:tc>
          <w:tcPr>
            <w:tcW w:w="901" w:type="dxa"/>
          </w:tcPr>
          <w:p w:rsidR="004A3BB0" w:rsidRDefault="004A3BB0" w:rsidP="005C2612">
            <w:pPr>
              <w:jc w:val="both"/>
              <w:rPr>
                <w:sz w:val="20"/>
                <w:szCs w:val="20"/>
              </w:rPr>
            </w:pPr>
          </w:p>
        </w:tc>
        <w:tc>
          <w:tcPr>
            <w:tcW w:w="1139" w:type="dxa"/>
          </w:tcPr>
          <w:p w:rsidR="004A3BB0" w:rsidRDefault="004A3BB0" w:rsidP="005C2612">
            <w:pPr>
              <w:jc w:val="both"/>
              <w:rPr>
                <w:sz w:val="20"/>
                <w:szCs w:val="20"/>
              </w:rPr>
            </w:pPr>
          </w:p>
        </w:tc>
        <w:tc>
          <w:tcPr>
            <w:tcW w:w="1403" w:type="dxa"/>
          </w:tcPr>
          <w:p w:rsidR="004A3BB0" w:rsidRDefault="004A3BB0" w:rsidP="005C2612">
            <w:pPr>
              <w:jc w:val="both"/>
              <w:rPr>
                <w:sz w:val="20"/>
                <w:szCs w:val="20"/>
              </w:rPr>
            </w:pPr>
          </w:p>
        </w:tc>
        <w:tc>
          <w:tcPr>
            <w:tcW w:w="4819" w:type="dxa"/>
          </w:tcPr>
          <w:p w:rsidR="004A3BB0" w:rsidRDefault="004A3BB0" w:rsidP="005C2612">
            <w:pPr>
              <w:jc w:val="both"/>
              <w:rPr>
                <w:sz w:val="20"/>
                <w:szCs w:val="20"/>
              </w:rPr>
            </w:pPr>
          </w:p>
        </w:tc>
      </w:tr>
    </w:tbl>
    <w:p w:rsidR="004004AC" w:rsidRPr="000165AF" w:rsidRDefault="004004AC" w:rsidP="000165AF"/>
    <w:p w:rsidR="00B7669F" w:rsidRDefault="00B7669F" w:rsidP="00960B45">
      <w:pPr>
        <w:pStyle w:val="Heading1"/>
        <w:numPr>
          <w:ilvl w:val="1"/>
          <w:numId w:val="2"/>
        </w:numPr>
        <w:tabs>
          <w:tab w:val="left" w:pos="851"/>
        </w:tabs>
        <w:rPr>
          <w:rFonts w:asciiTheme="minorHAnsi" w:hAnsiTheme="minorHAnsi" w:cstheme="minorHAnsi"/>
          <w:color w:val="0070C0"/>
        </w:rPr>
      </w:pPr>
      <w:bookmarkStart w:id="9" w:name="_Toc68371945"/>
      <w:r w:rsidRPr="00B7669F">
        <w:rPr>
          <w:rFonts w:asciiTheme="minorHAnsi" w:hAnsiTheme="minorHAnsi" w:cstheme="minorHAnsi"/>
          <w:color w:val="0070C0"/>
        </w:rPr>
        <w:t xml:space="preserve">Test </w:t>
      </w:r>
      <w:r w:rsidR="00960B45">
        <w:rPr>
          <w:rFonts w:asciiTheme="minorHAnsi" w:hAnsiTheme="minorHAnsi" w:cstheme="minorHAnsi"/>
          <w:color w:val="0070C0"/>
        </w:rPr>
        <w:t>Report</w:t>
      </w:r>
      <w:bookmarkEnd w:id="9"/>
    </w:p>
    <w:p w:rsidR="00960B45" w:rsidRPr="00960B45" w:rsidRDefault="00960B45" w:rsidP="00960B45">
      <w:pPr>
        <w:jc w:val="both"/>
        <w:rPr>
          <w:rFonts w:cstheme="minorHAnsi"/>
          <w:bCs/>
          <w:i/>
          <w:color w:val="C00000"/>
          <w:sz w:val="20"/>
          <w:szCs w:val="20"/>
        </w:rPr>
      </w:pPr>
      <w:r>
        <w:rPr>
          <w:rFonts w:cstheme="minorHAnsi"/>
          <w:bCs/>
          <w:i/>
          <w:color w:val="C00000"/>
          <w:sz w:val="20"/>
          <w:szCs w:val="20"/>
        </w:rPr>
        <w:t xml:space="preserve">&lt;This section will include the reports of </w:t>
      </w:r>
      <w:r w:rsidR="00970FDC">
        <w:rPr>
          <w:rFonts w:cstheme="minorHAnsi"/>
          <w:bCs/>
          <w:i/>
          <w:color w:val="C00000"/>
          <w:sz w:val="20"/>
          <w:szCs w:val="20"/>
        </w:rPr>
        <w:t xml:space="preserve">the </w:t>
      </w:r>
      <w:r>
        <w:rPr>
          <w:rFonts w:cstheme="minorHAnsi"/>
          <w:bCs/>
          <w:i/>
          <w:color w:val="C00000"/>
          <w:sz w:val="20"/>
          <w:szCs w:val="20"/>
        </w:rPr>
        <w:t xml:space="preserve">test execution, e.g., pie charts generated by the </w:t>
      </w:r>
      <w:r w:rsidR="00251A7D">
        <w:rPr>
          <w:rFonts w:cstheme="minorHAnsi"/>
          <w:bCs/>
          <w:i/>
          <w:color w:val="C00000"/>
          <w:sz w:val="20"/>
          <w:szCs w:val="20"/>
        </w:rPr>
        <w:t>used</w:t>
      </w:r>
      <w:r>
        <w:rPr>
          <w:rFonts w:cstheme="minorHAnsi"/>
          <w:bCs/>
          <w:i/>
          <w:color w:val="C00000"/>
          <w:sz w:val="20"/>
          <w:szCs w:val="20"/>
        </w:rPr>
        <w:t xml:space="preserve"> tool</w:t>
      </w:r>
      <w:r w:rsidR="00970FDC">
        <w:rPr>
          <w:rFonts w:cstheme="minorHAnsi"/>
          <w:bCs/>
          <w:i/>
          <w:color w:val="C00000"/>
          <w:sz w:val="20"/>
          <w:szCs w:val="20"/>
        </w:rPr>
        <w:t>,</w:t>
      </w:r>
      <w:r>
        <w:rPr>
          <w:rFonts w:cstheme="minorHAnsi"/>
          <w:bCs/>
          <w:i/>
          <w:color w:val="C00000"/>
          <w:sz w:val="20"/>
          <w:szCs w:val="20"/>
        </w:rPr>
        <w:t xml:space="preserve"> with </w:t>
      </w:r>
      <w:r w:rsidRPr="00960B45">
        <w:rPr>
          <w:rFonts w:cstheme="minorHAnsi"/>
          <w:bCs/>
          <w:i/>
          <w:color w:val="C00000"/>
          <w:sz w:val="20"/>
          <w:szCs w:val="20"/>
        </w:rPr>
        <w:t>#TCs run = #TCs passed + #TCs failed</w:t>
      </w:r>
      <w:r>
        <w:rPr>
          <w:rFonts w:cstheme="minorHAnsi"/>
          <w:bCs/>
          <w:i/>
          <w:color w:val="C00000"/>
          <w:sz w:val="20"/>
          <w:szCs w:val="20"/>
        </w:rPr>
        <w:t>.&gt;</w:t>
      </w:r>
    </w:p>
    <w:p w:rsidR="00960B45" w:rsidRPr="00960B45" w:rsidRDefault="00960B45" w:rsidP="00960B45">
      <w:pPr>
        <w:rPr>
          <w:color w:val="C00000"/>
        </w:rPr>
      </w:pPr>
    </w:p>
    <w:p w:rsidR="00B7669F" w:rsidRDefault="0034475C" w:rsidP="004004AC">
      <w:pPr>
        <w:pStyle w:val="Heading1"/>
        <w:numPr>
          <w:ilvl w:val="0"/>
          <w:numId w:val="2"/>
        </w:numPr>
        <w:rPr>
          <w:rFonts w:asciiTheme="minorHAnsi" w:hAnsiTheme="minorHAnsi" w:cstheme="minorHAnsi"/>
          <w:color w:val="0070C0"/>
        </w:rPr>
      </w:pPr>
      <w:bookmarkStart w:id="10" w:name="_Toc68371946"/>
      <w:r>
        <w:rPr>
          <w:rFonts w:asciiTheme="minorHAnsi" w:hAnsiTheme="minorHAnsi" w:cstheme="minorHAnsi"/>
          <w:color w:val="0070C0"/>
        </w:rPr>
        <w:t>Issue Reporting</w:t>
      </w:r>
      <w:bookmarkEnd w:id="10"/>
    </w:p>
    <w:p w:rsidR="0026578E" w:rsidRPr="006457A1" w:rsidRDefault="0039312F" w:rsidP="00ED272B">
      <w:pPr>
        <w:jc w:val="both"/>
        <w:rPr>
          <w:rFonts w:cstheme="minorHAnsi"/>
          <w:bCs/>
          <w:i/>
          <w:color w:val="C00000"/>
          <w:sz w:val="20"/>
          <w:szCs w:val="20"/>
        </w:rPr>
      </w:pPr>
      <w:r w:rsidRPr="006457A1">
        <w:rPr>
          <w:rFonts w:cstheme="minorHAnsi"/>
          <w:bCs/>
          <w:i/>
          <w:color w:val="C00000"/>
          <w:sz w:val="20"/>
          <w:szCs w:val="20"/>
        </w:rPr>
        <w:t>&lt;This section includes the d</w:t>
      </w:r>
      <w:r w:rsidR="0026578E" w:rsidRPr="006457A1">
        <w:rPr>
          <w:rFonts w:cstheme="minorHAnsi"/>
          <w:bCs/>
          <w:i/>
          <w:color w:val="C00000"/>
          <w:sz w:val="20"/>
          <w:szCs w:val="20"/>
        </w:rPr>
        <w:t xml:space="preserve">escription of </w:t>
      </w:r>
      <w:r w:rsidR="0026578E" w:rsidRPr="006457A1">
        <w:rPr>
          <w:rFonts w:cstheme="minorHAnsi"/>
          <w:b/>
          <w:bCs/>
          <w:i/>
          <w:color w:val="C00000"/>
          <w:sz w:val="20"/>
          <w:szCs w:val="20"/>
        </w:rPr>
        <w:t>at least one issue</w:t>
      </w:r>
      <w:r w:rsidR="0026578E" w:rsidRPr="006457A1">
        <w:rPr>
          <w:rFonts w:cstheme="minorHAnsi"/>
          <w:bCs/>
          <w:i/>
          <w:color w:val="C00000"/>
          <w:sz w:val="20"/>
          <w:szCs w:val="20"/>
        </w:rPr>
        <w:t xml:space="preserve"> found</w:t>
      </w:r>
      <w:r w:rsidR="00ED272B" w:rsidRPr="006457A1">
        <w:rPr>
          <w:rFonts w:cstheme="minorHAnsi"/>
          <w:bCs/>
          <w:i/>
          <w:color w:val="C00000"/>
          <w:sz w:val="20"/>
          <w:szCs w:val="20"/>
        </w:rPr>
        <w:t xml:space="preserve"> while performing testing</w:t>
      </w:r>
      <w:r w:rsidR="00E359B6" w:rsidRPr="006457A1">
        <w:rPr>
          <w:rFonts w:cstheme="minorHAnsi"/>
          <w:bCs/>
          <w:i/>
          <w:color w:val="C00000"/>
          <w:sz w:val="20"/>
          <w:szCs w:val="20"/>
        </w:rPr>
        <w:t>. T</w:t>
      </w:r>
      <w:r w:rsidR="00ED272B" w:rsidRPr="006457A1">
        <w:rPr>
          <w:rFonts w:cstheme="minorHAnsi"/>
          <w:bCs/>
          <w:i/>
          <w:color w:val="C00000"/>
          <w:sz w:val="20"/>
          <w:szCs w:val="20"/>
        </w:rPr>
        <w:t xml:space="preserve">his can be a </w:t>
      </w:r>
      <w:r w:rsidR="0026578E" w:rsidRPr="006457A1">
        <w:rPr>
          <w:rFonts w:cstheme="minorHAnsi"/>
          <w:bCs/>
          <w:i/>
          <w:color w:val="C00000"/>
          <w:sz w:val="20"/>
          <w:szCs w:val="20"/>
        </w:rPr>
        <w:t>coding bug or design</w:t>
      </w:r>
      <w:r w:rsidR="00F96FC7" w:rsidRPr="006457A1">
        <w:rPr>
          <w:rFonts w:cstheme="minorHAnsi"/>
          <w:bCs/>
          <w:i/>
          <w:color w:val="C00000"/>
          <w:sz w:val="20"/>
          <w:szCs w:val="20"/>
        </w:rPr>
        <w:t xml:space="preserve"> </w:t>
      </w:r>
      <w:r w:rsidR="0026578E" w:rsidRPr="006457A1">
        <w:rPr>
          <w:rFonts w:cstheme="minorHAnsi"/>
          <w:bCs/>
          <w:i/>
          <w:color w:val="C00000"/>
          <w:sz w:val="20"/>
          <w:szCs w:val="20"/>
        </w:rPr>
        <w:t>issue</w:t>
      </w:r>
      <w:r w:rsidR="00F96FC7" w:rsidRPr="006457A1">
        <w:rPr>
          <w:rFonts w:cstheme="minorHAnsi"/>
          <w:bCs/>
          <w:i/>
          <w:color w:val="C00000"/>
          <w:sz w:val="20"/>
          <w:szCs w:val="20"/>
        </w:rPr>
        <w:t>. The</w:t>
      </w:r>
      <w:r w:rsidR="0026578E" w:rsidRPr="006457A1">
        <w:rPr>
          <w:rFonts w:cstheme="minorHAnsi"/>
          <w:bCs/>
          <w:i/>
          <w:color w:val="C00000"/>
          <w:sz w:val="20"/>
          <w:szCs w:val="20"/>
        </w:rPr>
        <w:t xml:space="preserve"> </w:t>
      </w:r>
      <w:r w:rsidR="00970FDC">
        <w:rPr>
          <w:rFonts w:cstheme="minorHAnsi"/>
          <w:bCs/>
          <w:i/>
          <w:color w:val="C00000"/>
          <w:sz w:val="20"/>
          <w:szCs w:val="20"/>
        </w:rPr>
        <w:t xml:space="preserve">provided </w:t>
      </w:r>
      <w:r w:rsidR="00F96FC7" w:rsidRPr="006457A1">
        <w:rPr>
          <w:rFonts w:cstheme="minorHAnsi"/>
          <w:bCs/>
          <w:i/>
          <w:color w:val="C00000"/>
          <w:sz w:val="20"/>
          <w:szCs w:val="20"/>
        </w:rPr>
        <w:t xml:space="preserve">details will focus </w:t>
      </w:r>
      <w:r w:rsidR="00ED272B" w:rsidRPr="006457A1">
        <w:rPr>
          <w:rFonts w:cstheme="minorHAnsi"/>
          <w:bCs/>
          <w:i/>
          <w:color w:val="C00000"/>
          <w:sz w:val="20"/>
          <w:szCs w:val="20"/>
        </w:rPr>
        <w:t xml:space="preserve">on the </w:t>
      </w:r>
      <w:r w:rsidR="0026578E" w:rsidRPr="006457A1">
        <w:rPr>
          <w:rFonts w:cstheme="minorHAnsi"/>
          <w:bCs/>
          <w:i/>
          <w:color w:val="C00000"/>
          <w:sz w:val="20"/>
          <w:szCs w:val="20"/>
        </w:rPr>
        <w:t>RIMGEA</w:t>
      </w:r>
      <w:r w:rsidR="00ED272B" w:rsidRPr="006457A1">
        <w:rPr>
          <w:rFonts w:cstheme="minorHAnsi"/>
          <w:bCs/>
          <w:i/>
          <w:color w:val="C00000"/>
          <w:sz w:val="20"/>
          <w:szCs w:val="20"/>
        </w:rPr>
        <w:t xml:space="preserve"> bug reporting strategy. Highlight 2-3 </w:t>
      </w:r>
      <w:r w:rsidR="00970FDC">
        <w:rPr>
          <w:rFonts w:cstheme="minorHAnsi"/>
          <w:bCs/>
          <w:i/>
          <w:color w:val="C00000"/>
          <w:sz w:val="20"/>
          <w:szCs w:val="20"/>
        </w:rPr>
        <w:t xml:space="preserve">relevant RIMGEA </w:t>
      </w:r>
      <w:r w:rsidR="00ED272B" w:rsidRPr="006457A1">
        <w:rPr>
          <w:rFonts w:cstheme="minorHAnsi"/>
          <w:bCs/>
          <w:i/>
          <w:color w:val="C00000"/>
          <w:sz w:val="20"/>
          <w:szCs w:val="20"/>
        </w:rPr>
        <w:t>elements for the described issue</w:t>
      </w:r>
      <w:r w:rsidR="00F96FC7" w:rsidRPr="006457A1">
        <w:rPr>
          <w:rFonts w:cstheme="minorHAnsi"/>
          <w:bCs/>
          <w:i/>
          <w:color w:val="C00000"/>
          <w:sz w:val="20"/>
          <w:szCs w:val="20"/>
        </w:rPr>
        <w:t>(</w:t>
      </w:r>
      <w:r w:rsidR="00ED272B" w:rsidRPr="006457A1">
        <w:rPr>
          <w:rFonts w:cstheme="minorHAnsi"/>
          <w:bCs/>
          <w:i/>
          <w:color w:val="C00000"/>
          <w:sz w:val="20"/>
          <w:szCs w:val="20"/>
        </w:rPr>
        <w:t>s</w:t>
      </w:r>
      <w:r w:rsidR="00F96FC7" w:rsidRPr="006457A1">
        <w:rPr>
          <w:rFonts w:cstheme="minorHAnsi"/>
          <w:bCs/>
          <w:i/>
          <w:color w:val="C00000"/>
          <w:sz w:val="20"/>
          <w:szCs w:val="20"/>
        </w:rPr>
        <w:t>)</w:t>
      </w:r>
      <w:r w:rsidR="00ED272B" w:rsidRPr="006457A1">
        <w:rPr>
          <w:rFonts w:cstheme="minorHAnsi"/>
          <w:bCs/>
          <w:i/>
          <w:color w:val="C00000"/>
          <w:sz w:val="20"/>
          <w:szCs w:val="20"/>
        </w:rPr>
        <w:t>. In order to report the bug</w:t>
      </w:r>
      <w:r w:rsidR="0069731B">
        <w:rPr>
          <w:rFonts w:cstheme="minorHAnsi"/>
          <w:bCs/>
          <w:i/>
          <w:color w:val="C00000"/>
          <w:sz w:val="20"/>
          <w:szCs w:val="20"/>
        </w:rPr>
        <w:t xml:space="preserve"> or </w:t>
      </w:r>
      <w:r w:rsidR="00ED272B" w:rsidRPr="006457A1">
        <w:rPr>
          <w:rFonts w:cstheme="minorHAnsi"/>
          <w:bCs/>
          <w:i/>
          <w:color w:val="C00000"/>
          <w:sz w:val="20"/>
          <w:szCs w:val="20"/>
        </w:rPr>
        <w:t xml:space="preserve">issue to </w:t>
      </w:r>
      <w:proofErr w:type="spellStart"/>
      <w:r w:rsidR="00F96FC7" w:rsidRPr="006457A1">
        <w:rPr>
          <w:rFonts w:cstheme="minorHAnsi"/>
          <w:bCs/>
          <w:i/>
          <w:color w:val="C00000"/>
          <w:sz w:val="20"/>
          <w:szCs w:val="20"/>
        </w:rPr>
        <w:t>Evozon</w:t>
      </w:r>
      <w:proofErr w:type="spellEnd"/>
      <w:r w:rsidR="00F96FC7" w:rsidRPr="006457A1">
        <w:rPr>
          <w:rFonts w:cstheme="minorHAnsi"/>
          <w:bCs/>
          <w:i/>
          <w:color w:val="C00000"/>
          <w:sz w:val="20"/>
          <w:szCs w:val="20"/>
        </w:rPr>
        <w:t>, please use the corresponding template</w:t>
      </w:r>
      <w:r w:rsidR="00970FDC">
        <w:rPr>
          <w:rFonts w:cstheme="minorHAnsi"/>
          <w:bCs/>
          <w:i/>
          <w:color w:val="C00000"/>
          <w:sz w:val="20"/>
          <w:szCs w:val="20"/>
        </w:rPr>
        <w:t xml:space="preserve"> (see</w:t>
      </w:r>
      <w:r w:rsidR="00F96FC7" w:rsidRPr="006457A1">
        <w:rPr>
          <w:rFonts w:cstheme="minorHAnsi"/>
          <w:bCs/>
          <w:i/>
          <w:color w:val="C00000"/>
          <w:sz w:val="20"/>
          <w:szCs w:val="20"/>
        </w:rPr>
        <w:t xml:space="preserve"> </w:t>
      </w:r>
      <w:proofErr w:type="spellStart"/>
      <w:r w:rsidR="00F96FC7" w:rsidRPr="006457A1">
        <w:rPr>
          <w:rFonts w:cstheme="minorHAnsi"/>
          <w:b/>
          <w:bCs/>
          <w:color w:val="C00000"/>
          <w:sz w:val="20"/>
          <w:szCs w:val="20"/>
        </w:rPr>
        <w:t>IssueReport</w:t>
      </w:r>
      <w:proofErr w:type="spellEnd"/>
      <w:r w:rsidR="00970FDC">
        <w:rPr>
          <w:rFonts w:cstheme="minorHAnsi"/>
          <w:bCs/>
          <w:color w:val="C00000"/>
          <w:sz w:val="20"/>
          <w:szCs w:val="20"/>
        </w:rPr>
        <w:t>).</w:t>
      </w:r>
      <w:r w:rsidR="00F96FC7" w:rsidRPr="0069731B">
        <w:rPr>
          <w:rFonts w:cstheme="minorHAnsi"/>
          <w:bCs/>
          <w:i/>
          <w:color w:val="C00000"/>
          <w:sz w:val="20"/>
          <w:szCs w:val="20"/>
        </w:rPr>
        <w:t>&gt;</w:t>
      </w:r>
    </w:p>
    <w:p w:rsidR="00B7669F" w:rsidRDefault="00B7669F" w:rsidP="004004AC">
      <w:pPr>
        <w:pStyle w:val="Heading1"/>
        <w:numPr>
          <w:ilvl w:val="0"/>
          <w:numId w:val="2"/>
        </w:numPr>
        <w:rPr>
          <w:rFonts w:asciiTheme="minorHAnsi" w:hAnsiTheme="minorHAnsi" w:cstheme="minorHAnsi"/>
          <w:color w:val="0070C0"/>
        </w:rPr>
      </w:pPr>
      <w:bookmarkStart w:id="11" w:name="_Toc68371947"/>
      <w:r w:rsidRPr="00B7669F">
        <w:rPr>
          <w:rFonts w:asciiTheme="minorHAnsi" w:hAnsiTheme="minorHAnsi" w:cstheme="minorHAnsi"/>
          <w:color w:val="0070C0"/>
        </w:rPr>
        <w:t>Conclusions</w:t>
      </w:r>
      <w:r w:rsidR="00970FDC">
        <w:rPr>
          <w:rFonts w:asciiTheme="minorHAnsi" w:hAnsiTheme="minorHAnsi" w:cstheme="minorHAnsi"/>
          <w:color w:val="0070C0"/>
        </w:rPr>
        <w:t>.</w:t>
      </w:r>
      <w:r w:rsidR="00E261A9">
        <w:rPr>
          <w:rFonts w:asciiTheme="minorHAnsi" w:hAnsiTheme="minorHAnsi" w:cstheme="minorHAnsi"/>
          <w:color w:val="0070C0"/>
        </w:rPr>
        <w:t xml:space="preserve"> Lessons Learned</w:t>
      </w:r>
      <w:bookmarkEnd w:id="11"/>
    </w:p>
    <w:p w:rsidR="00B7669F" w:rsidRDefault="00BB241C" w:rsidP="00125714">
      <w:pPr>
        <w:jc w:val="both"/>
      </w:pPr>
      <w:r w:rsidRPr="006457A1">
        <w:rPr>
          <w:rFonts w:cstheme="minorHAnsi"/>
          <w:bCs/>
          <w:i/>
          <w:color w:val="C00000"/>
          <w:sz w:val="20"/>
          <w:szCs w:val="20"/>
        </w:rPr>
        <w:t>&lt;</w:t>
      </w:r>
      <w:r>
        <w:rPr>
          <w:rFonts w:cstheme="minorHAnsi"/>
          <w:bCs/>
          <w:i/>
          <w:color w:val="C00000"/>
          <w:sz w:val="20"/>
          <w:szCs w:val="20"/>
        </w:rPr>
        <w:t>Please include in this section final conclusions</w:t>
      </w:r>
      <w:r w:rsidR="00970FDC">
        <w:rPr>
          <w:rFonts w:cstheme="minorHAnsi"/>
          <w:bCs/>
          <w:i/>
          <w:color w:val="C00000"/>
          <w:sz w:val="20"/>
          <w:szCs w:val="20"/>
        </w:rPr>
        <w:t xml:space="preserve">, </w:t>
      </w:r>
      <w:r>
        <w:rPr>
          <w:rFonts w:cstheme="minorHAnsi"/>
          <w:bCs/>
          <w:i/>
          <w:color w:val="C00000"/>
          <w:sz w:val="20"/>
          <w:szCs w:val="20"/>
        </w:rPr>
        <w:t>lesson</w:t>
      </w:r>
      <w:r w:rsidR="00970FDC">
        <w:rPr>
          <w:rFonts w:cstheme="minorHAnsi"/>
          <w:bCs/>
          <w:i/>
          <w:color w:val="C00000"/>
          <w:sz w:val="20"/>
          <w:szCs w:val="20"/>
        </w:rPr>
        <w:t>s</w:t>
      </w:r>
      <w:r>
        <w:rPr>
          <w:rFonts w:cstheme="minorHAnsi"/>
          <w:bCs/>
          <w:i/>
          <w:color w:val="C00000"/>
          <w:sz w:val="20"/>
          <w:szCs w:val="20"/>
        </w:rPr>
        <w:t xml:space="preserve"> learned </w:t>
      </w:r>
      <w:r w:rsidR="00970FDC">
        <w:rPr>
          <w:rFonts w:cstheme="minorHAnsi"/>
          <w:bCs/>
          <w:i/>
          <w:color w:val="C00000"/>
          <w:sz w:val="20"/>
          <w:szCs w:val="20"/>
        </w:rPr>
        <w:t xml:space="preserve">and personal considerations </w:t>
      </w:r>
      <w:r>
        <w:rPr>
          <w:rFonts w:cstheme="minorHAnsi"/>
          <w:bCs/>
          <w:i/>
          <w:color w:val="C00000"/>
          <w:sz w:val="20"/>
          <w:szCs w:val="20"/>
        </w:rPr>
        <w:t>while working on TDTP</w:t>
      </w:r>
      <w:r w:rsidR="00970FDC">
        <w:rPr>
          <w:rFonts w:cstheme="minorHAnsi"/>
          <w:bCs/>
          <w:i/>
          <w:color w:val="C00000"/>
          <w:sz w:val="20"/>
          <w:szCs w:val="20"/>
        </w:rPr>
        <w:t xml:space="preserve"> (3-4 paragraphs)</w:t>
      </w:r>
      <w:r>
        <w:rPr>
          <w:rFonts w:cstheme="minorHAnsi"/>
          <w:bCs/>
          <w:i/>
          <w:color w:val="C00000"/>
          <w:sz w:val="20"/>
          <w:szCs w:val="20"/>
        </w:rPr>
        <w:t xml:space="preserve">. </w:t>
      </w:r>
      <w:r w:rsidR="0069731B">
        <w:rPr>
          <w:rFonts w:cstheme="minorHAnsi"/>
          <w:bCs/>
          <w:i/>
          <w:color w:val="C00000"/>
          <w:sz w:val="20"/>
          <w:szCs w:val="20"/>
        </w:rPr>
        <w:t>You can focus on the following aspects: type of application to be tested, amount of knowledge to use (related or not to testing), tools required to apply, team collaboration, test project organization, collaboration with the software company, amount of time needed to fulfil the tasks, etc.&gt;</w:t>
      </w:r>
    </w:p>
    <w:sectPr w:rsidR="00B76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E7DE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51B634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9634D2C"/>
    <w:multiLevelType w:val="hybridMultilevel"/>
    <w:tmpl w:val="4A007668"/>
    <w:lvl w:ilvl="0" w:tplc="0809000F">
      <w:start w:val="1"/>
      <w:numFmt w:val="decimal"/>
      <w:lvlText w:val="%1."/>
      <w:lvlJc w:val="left"/>
      <w:pPr>
        <w:ind w:left="720" w:hanging="360"/>
      </w:pPr>
      <w:rPr>
        <w:rFonts w:hint="default"/>
      </w:rPr>
    </w:lvl>
    <w:lvl w:ilvl="1" w:tplc="1310CF54">
      <w:start w:val="1"/>
      <w:numFmt w:val="decimalZero"/>
      <w:lvlText w:val="D%2."/>
      <w:lvlJc w:val="right"/>
      <w:pPr>
        <w:ind w:left="502"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5EC3933"/>
    <w:multiLevelType w:val="hybridMultilevel"/>
    <w:tmpl w:val="037C07AE"/>
    <w:lvl w:ilvl="0" w:tplc="2C2C1B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C4E"/>
    <w:rsid w:val="00001AC6"/>
    <w:rsid w:val="000050EE"/>
    <w:rsid w:val="00015211"/>
    <w:rsid w:val="000165AF"/>
    <w:rsid w:val="000407F9"/>
    <w:rsid w:val="00052A40"/>
    <w:rsid w:val="00063231"/>
    <w:rsid w:val="0007450D"/>
    <w:rsid w:val="00075E18"/>
    <w:rsid w:val="00081225"/>
    <w:rsid w:val="000A1EC2"/>
    <w:rsid w:val="000A5B6C"/>
    <w:rsid w:val="000B442C"/>
    <w:rsid w:val="000E6C1B"/>
    <w:rsid w:val="000F0F20"/>
    <w:rsid w:val="00100D02"/>
    <w:rsid w:val="00120FE3"/>
    <w:rsid w:val="00125714"/>
    <w:rsid w:val="001379DF"/>
    <w:rsid w:val="00147D3D"/>
    <w:rsid w:val="001836ED"/>
    <w:rsid w:val="001903D7"/>
    <w:rsid w:val="001A37BD"/>
    <w:rsid w:val="001C3A30"/>
    <w:rsid w:val="001C7744"/>
    <w:rsid w:val="001F3F6D"/>
    <w:rsid w:val="00220AEB"/>
    <w:rsid w:val="00220EEA"/>
    <w:rsid w:val="00224FB8"/>
    <w:rsid w:val="002317DE"/>
    <w:rsid w:val="00232A84"/>
    <w:rsid w:val="00237037"/>
    <w:rsid w:val="002408B2"/>
    <w:rsid w:val="00240F4B"/>
    <w:rsid w:val="00251A7D"/>
    <w:rsid w:val="0025762E"/>
    <w:rsid w:val="0026578E"/>
    <w:rsid w:val="00274029"/>
    <w:rsid w:val="00274561"/>
    <w:rsid w:val="002933B8"/>
    <w:rsid w:val="002A07EC"/>
    <w:rsid w:val="002A4F9B"/>
    <w:rsid w:val="002D008B"/>
    <w:rsid w:val="002D52C7"/>
    <w:rsid w:val="00320E64"/>
    <w:rsid w:val="00324D2F"/>
    <w:rsid w:val="00327F0C"/>
    <w:rsid w:val="00333C72"/>
    <w:rsid w:val="0033458A"/>
    <w:rsid w:val="0034475C"/>
    <w:rsid w:val="00354A9D"/>
    <w:rsid w:val="00370421"/>
    <w:rsid w:val="003770AF"/>
    <w:rsid w:val="00381C4E"/>
    <w:rsid w:val="003849B3"/>
    <w:rsid w:val="0039312F"/>
    <w:rsid w:val="003A22D2"/>
    <w:rsid w:val="003B2D96"/>
    <w:rsid w:val="003B6428"/>
    <w:rsid w:val="003C653F"/>
    <w:rsid w:val="003D1115"/>
    <w:rsid w:val="003D7720"/>
    <w:rsid w:val="003E02C1"/>
    <w:rsid w:val="004004AC"/>
    <w:rsid w:val="00412977"/>
    <w:rsid w:val="00422CB8"/>
    <w:rsid w:val="00457BE2"/>
    <w:rsid w:val="00457EF4"/>
    <w:rsid w:val="00471149"/>
    <w:rsid w:val="00471938"/>
    <w:rsid w:val="004A1A5C"/>
    <w:rsid w:val="004A3BB0"/>
    <w:rsid w:val="004B1968"/>
    <w:rsid w:val="004B6379"/>
    <w:rsid w:val="004D359D"/>
    <w:rsid w:val="004E5AD6"/>
    <w:rsid w:val="004F332F"/>
    <w:rsid w:val="004F7730"/>
    <w:rsid w:val="00500D2E"/>
    <w:rsid w:val="00515405"/>
    <w:rsid w:val="00532344"/>
    <w:rsid w:val="005944F7"/>
    <w:rsid w:val="005C73AB"/>
    <w:rsid w:val="005D681E"/>
    <w:rsid w:val="005E2E75"/>
    <w:rsid w:val="005E5DAE"/>
    <w:rsid w:val="005F7923"/>
    <w:rsid w:val="006102EF"/>
    <w:rsid w:val="0061530C"/>
    <w:rsid w:val="00626817"/>
    <w:rsid w:val="006457A1"/>
    <w:rsid w:val="00656571"/>
    <w:rsid w:val="00660564"/>
    <w:rsid w:val="00684953"/>
    <w:rsid w:val="0069731B"/>
    <w:rsid w:val="006A5551"/>
    <w:rsid w:val="006A631A"/>
    <w:rsid w:val="006D28D8"/>
    <w:rsid w:val="006D62E5"/>
    <w:rsid w:val="006F7846"/>
    <w:rsid w:val="007117E3"/>
    <w:rsid w:val="00726BA6"/>
    <w:rsid w:val="007348AA"/>
    <w:rsid w:val="007A587E"/>
    <w:rsid w:val="007B23B0"/>
    <w:rsid w:val="007C5577"/>
    <w:rsid w:val="007E45EE"/>
    <w:rsid w:val="007F7CBB"/>
    <w:rsid w:val="00817FCB"/>
    <w:rsid w:val="00850177"/>
    <w:rsid w:val="00854265"/>
    <w:rsid w:val="00874CB9"/>
    <w:rsid w:val="00883CDB"/>
    <w:rsid w:val="008A2EF7"/>
    <w:rsid w:val="008C089B"/>
    <w:rsid w:val="008C36A5"/>
    <w:rsid w:val="008D3C75"/>
    <w:rsid w:val="008D55F2"/>
    <w:rsid w:val="008E12F4"/>
    <w:rsid w:val="008F670F"/>
    <w:rsid w:val="0091637A"/>
    <w:rsid w:val="00950F32"/>
    <w:rsid w:val="00960B45"/>
    <w:rsid w:val="00965B17"/>
    <w:rsid w:val="00970FDC"/>
    <w:rsid w:val="0097357A"/>
    <w:rsid w:val="00974C94"/>
    <w:rsid w:val="00997071"/>
    <w:rsid w:val="009A51FF"/>
    <w:rsid w:val="009F3B5B"/>
    <w:rsid w:val="00A20B10"/>
    <w:rsid w:val="00A24225"/>
    <w:rsid w:val="00A42B6F"/>
    <w:rsid w:val="00A615F4"/>
    <w:rsid w:val="00A751B8"/>
    <w:rsid w:val="00A848AA"/>
    <w:rsid w:val="00A94613"/>
    <w:rsid w:val="00AC3640"/>
    <w:rsid w:val="00AD5BA0"/>
    <w:rsid w:val="00AD72F3"/>
    <w:rsid w:val="00AF28BD"/>
    <w:rsid w:val="00AF3E4A"/>
    <w:rsid w:val="00AF4845"/>
    <w:rsid w:val="00B03E09"/>
    <w:rsid w:val="00B20682"/>
    <w:rsid w:val="00B21CCF"/>
    <w:rsid w:val="00B31DD7"/>
    <w:rsid w:val="00B441DA"/>
    <w:rsid w:val="00B55D2F"/>
    <w:rsid w:val="00B7669F"/>
    <w:rsid w:val="00B86CE7"/>
    <w:rsid w:val="00B95DF9"/>
    <w:rsid w:val="00BA187E"/>
    <w:rsid w:val="00BB0A55"/>
    <w:rsid w:val="00BB241C"/>
    <w:rsid w:val="00BD306E"/>
    <w:rsid w:val="00BE039C"/>
    <w:rsid w:val="00BE53B9"/>
    <w:rsid w:val="00C0036F"/>
    <w:rsid w:val="00C12805"/>
    <w:rsid w:val="00C271C7"/>
    <w:rsid w:val="00C309A6"/>
    <w:rsid w:val="00C647E1"/>
    <w:rsid w:val="00C81CD5"/>
    <w:rsid w:val="00C84A7E"/>
    <w:rsid w:val="00CA0786"/>
    <w:rsid w:val="00CD5EC7"/>
    <w:rsid w:val="00CD7A52"/>
    <w:rsid w:val="00CF6CA3"/>
    <w:rsid w:val="00D1783B"/>
    <w:rsid w:val="00D2794B"/>
    <w:rsid w:val="00D703E3"/>
    <w:rsid w:val="00D80918"/>
    <w:rsid w:val="00D815DF"/>
    <w:rsid w:val="00D874B0"/>
    <w:rsid w:val="00D87AEC"/>
    <w:rsid w:val="00DA7A38"/>
    <w:rsid w:val="00DB6FDC"/>
    <w:rsid w:val="00DE61A4"/>
    <w:rsid w:val="00DF3656"/>
    <w:rsid w:val="00E1478E"/>
    <w:rsid w:val="00E16776"/>
    <w:rsid w:val="00E261A9"/>
    <w:rsid w:val="00E359B6"/>
    <w:rsid w:val="00E363A1"/>
    <w:rsid w:val="00E44FC7"/>
    <w:rsid w:val="00E46324"/>
    <w:rsid w:val="00E53514"/>
    <w:rsid w:val="00E561C5"/>
    <w:rsid w:val="00E6181D"/>
    <w:rsid w:val="00E76860"/>
    <w:rsid w:val="00EB2E15"/>
    <w:rsid w:val="00EB3F9B"/>
    <w:rsid w:val="00EB3FDC"/>
    <w:rsid w:val="00ED272B"/>
    <w:rsid w:val="00EE554F"/>
    <w:rsid w:val="00F004EB"/>
    <w:rsid w:val="00F2549B"/>
    <w:rsid w:val="00F26054"/>
    <w:rsid w:val="00F36D23"/>
    <w:rsid w:val="00F45A33"/>
    <w:rsid w:val="00F70BBA"/>
    <w:rsid w:val="00F721CE"/>
    <w:rsid w:val="00F75716"/>
    <w:rsid w:val="00F763E8"/>
    <w:rsid w:val="00F90AA6"/>
    <w:rsid w:val="00F96FC7"/>
    <w:rsid w:val="00FB2061"/>
    <w:rsid w:val="00FD456C"/>
    <w:rsid w:val="00FE6377"/>
    <w:rsid w:val="00FF6F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B6F"/>
  </w:style>
  <w:style w:type="paragraph" w:styleId="Heading1">
    <w:name w:val="heading 1"/>
    <w:basedOn w:val="Normal"/>
    <w:next w:val="Normal"/>
    <w:link w:val="Heading1Char"/>
    <w:uiPriority w:val="9"/>
    <w:qFormat/>
    <w:rsid w:val="00B766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69F"/>
    <w:pPr>
      <w:ind w:left="720"/>
      <w:contextualSpacing/>
    </w:pPr>
    <w:rPr>
      <w:lang w:val="en-US"/>
    </w:rPr>
  </w:style>
  <w:style w:type="character" w:customStyle="1" w:styleId="Heading1Char">
    <w:name w:val="Heading 1 Char"/>
    <w:basedOn w:val="DefaultParagraphFont"/>
    <w:link w:val="Heading1"/>
    <w:uiPriority w:val="9"/>
    <w:rsid w:val="00B7669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90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EE554F"/>
    <w:pPr>
      <w:outlineLvl w:val="9"/>
    </w:pPr>
    <w:rPr>
      <w:lang w:val="en-US" w:eastAsia="ja-JP"/>
    </w:rPr>
  </w:style>
  <w:style w:type="paragraph" w:styleId="TOC1">
    <w:name w:val="toc 1"/>
    <w:basedOn w:val="Normal"/>
    <w:next w:val="Normal"/>
    <w:autoRedefine/>
    <w:uiPriority w:val="39"/>
    <w:unhideWhenUsed/>
    <w:rsid w:val="00EE554F"/>
    <w:pPr>
      <w:spacing w:after="100"/>
    </w:pPr>
  </w:style>
  <w:style w:type="character" w:styleId="Hyperlink">
    <w:name w:val="Hyperlink"/>
    <w:basedOn w:val="DefaultParagraphFont"/>
    <w:uiPriority w:val="99"/>
    <w:unhideWhenUsed/>
    <w:rsid w:val="00EE554F"/>
    <w:rPr>
      <w:color w:val="0000FF" w:themeColor="hyperlink"/>
      <w:u w:val="single"/>
    </w:rPr>
  </w:style>
  <w:style w:type="paragraph" w:styleId="BalloonText">
    <w:name w:val="Balloon Text"/>
    <w:basedOn w:val="Normal"/>
    <w:link w:val="BalloonTextChar"/>
    <w:uiPriority w:val="99"/>
    <w:semiHidden/>
    <w:unhideWhenUsed/>
    <w:rsid w:val="00EE5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5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B6F"/>
  </w:style>
  <w:style w:type="paragraph" w:styleId="Heading1">
    <w:name w:val="heading 1"/>
    <w:basedOn w:val="Normal"/>
    <w:next w:val="Normal"/>
    <w:link w:val="Heading1Char"/>
    <w:uiPriority w:val="9"/>
    <w:qFormat/>
    <w:rsid w:val="00B766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69F"/>
    <w:pPr>
      <w:ind w:left="720"/>
      <w:contextualSpacing/>
    </w:pPr>
    <w:rPr>
      <w:lang w:val="en-US"/>
    </w:rPr>
  </w:style>
  <w:style w:type="character" w:customStyle="1" w:styleId="Heading1Char">
    <w:name w:val="Heading 1 Char"/>
    <w:basedOn w:val="DefaultParagraphFont"/>
    <w:link w:val="Heading1"/>
    <w:uiPriority w:val="9"/>
    <w:rsid w:val="00B7669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F90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EE554F"/>
    <w:pPr>
      <w:outlineLvl w:val="9"/>
    </w:pPr>
    <w:rPr>
      <w:lang w:val="en-US" w:eastAsia="ja-JP"/>
    </w:rPr>
  </w:style>
  <w:style w:type="paragraph" w:styleId="TOC1">
    <w:name w:val="toc 1"/>
    <w:basedOn w:val="Normal"/>
    <w:next w:val="Normal"/>
    <w:autoRedefine/>
    <w:uiPriority w:val="39"/>
    <w:unhideWhenUsed/>
    <w:rsid w:val="00EE554F"/>
    <w:pPr>
      <w:spacing w:after="100"/>
    </w:pPr>
  </w:style>
  <w:style w:type="character" w:styleId="Hyperlink">
    <w:name w:val="Hyperlink"/>
    <w:basedOn w:val="DefaultParagraphFont"/>
    <w:uiPriority w:val="99"/>
    <w:unhideWhenUsed/>
    <w:rsid w:val="00EE554F"/>
    <w:rPr>
      <w:color w:val="0000FF" w:themeColor="hyperlink"/>
      <w:u w:val="single"/>
    </w:rPr>
  </w:style>
  <w:style w:type="paragraph" w:styleId="BalloonText">
    <w:name w:val="Balloon Text"/>
    <w:basedOn w:val="Normal"/>
    <w:link w:val="BalloonTextChar"/>
    <w:uiPriority w:val="99"/>
    <w:semiHidden/>
    <w:unhideWhenUsed/>
    <w:rsid w:val="00EE55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5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071116">
      <w:bodyDiv w:val="1"/>
      <w:marLeft w:val="0"/>
      <w:marRight w:val="0"/>
      <w:marTop w:val="0"/>
      <w:marBottom w:val="0"/>
      <w:divBdr>
        <w:top w:val="none" w:sz="0" w:space="0" w:color="auto"/>
        <w:left w:val="none" w:sz="0" w:space="0" w:color="auto"/>
        <w:bottom w:val="none" w:sz="0" w:space="0" w:color="auto"/>
        <w:right w:val="none" w:sz="0" w:space="0" w:color="auto"/>
      </w:divBdr>
    </w:div>
    <w:div w:id="1440485022">
      <w:bodyDiv w:val="1"/>
      <w:marLeft w:val="0"/>
      <w:marRight w:val="0"/>
      <w:marTop w:val="0"/>
      <w:marBottom w:val="0"/>
      <w:divBdr>
        <w:top w:val="none" w:sz="0" w:space="0" w:color="auto"/>
        <w:left w:val="none" w:sz="0" w:space="0" w:color="auto"/>
        <w:bottom w:val="none" w:sz="0" w:space="0" w:color="auto"/>
        <w:right w:val="none" w:sz="0" w:space="0" w:color="auto"/>
      </w:divBdr>
    </w:div>
    <w:div w:id="1830242411">
      <w:bodyDiv w:val="1"/>
      <w:marLeft w:val="0"/>
      <w:marRight w:val="0"/>
      <w:marTop w:val="0"/>
      <w:marBottom w:val="0"/>
      <w:divBdr>
        <w:top w:val="none" w:sz="0" w:space="0" w:color="auto"/>
        <w:left w:val="none" w:sz="0" w:space="0" w:color="auto"/>
        <w:bottom w:val="none" w:sz="0" w:space="0" w:color="auto"/>
        <w:right w:val="none" w:sz="0" w:space="0" w:color="auto"/>
      </w:divBdr>
    </w:div>
    <w:div w:id="189303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5B3DA19888FA4A8A4CBBDCA324D839" ma:contentTypeVersion="8" ma:contentTypeDescription="Create a new document." ma:contentTypeScope="" ma:versionID="5ac4f8299d261e2f9a194d9a884a8d3a">
  <xsd:schema xmlns:xsd="http://www.w3.org/2001/XMLSchema" xmlns:xs="http://www.w3.org/2001/XMLSchema" xmlns:p="http://schemas.microsoft.com/office/2006/metadata/properties" xmlns:ns2="30180bb6-e565-423e-b61b-74174dce380b" xmlns:ns3="851ad6cb-772e-4066-aadb-684825ca80fc" targetNamespace="http://schemas.microsoft.com/office/2006/metadata/properties" ma:root="true" ma:fieldsID="743c34d75efd33e0eb081591fbac1636" ns2:_="" ns3:_="">
    <xsd:import namespace="30180bb6-e565-423e-b61b-74174dce380b"/>
    <xsd:import namespace="851ad6cb-772e-4066-aadb-684825ca80fc"/>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180bb6-e565-423e-b61b-74174dce380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1ad6cb-772e-4066-aadb-684825ca80f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087288d-d6bc-43a2-adbd-68bfd704981f}" ma:internalName="TaxCatchAll" ma:showField="CatchAllData" ma:web="851ad6cb-772e-4066-aadb-684825ca80f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0180bb6-e565-423e-b61b-74174dce380b">
      <Terms xmlns="http://schemas.microsoft.com/office/infopath/2007/PartnerControls"/>
    </lcf76f155ced4ddcb4097134ff3c332f>
    <TaxCatchAll xmlns="851ad6cb-772e-4066-aadb-684825ca80fc"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6DA5A8A-48ED-4E1F-9191-2F56BF2CE6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180bb6-e565-423e-b61b-74174dce380b"/>
    <ds:schemaRef ds:uri="851ad6cb-772e-4066-aadb-684825ca80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6DFA44-6807-426B-89E7-9FF516FCF610}">
  <ds:schemaRefs>
    <ds:schemaRef ds:uri="http://schemas.microsoft.com/sharepoint/v3/contenttype/forms"/>
  </ds:schemaRefs>
</ds:datastoreItem>
</file>

<file path=customXml/itemProps3.xml><?xml version="1.0" encoding="utf-8"?>
<ds:datastoreItem xmlns:ds="http://schemas.openxmlformats.org/officeDocument/2006/customXml" ds:itemID="{35DF7FF6-FA68-4EDD-BB25-02296E23E2CA}">
  <ds:schemaRefs>
    <ds:schemaRef ds:uri="http://schemas.microsoft.com/office/2006/metadata/properties"/>
    <ds:schemaRef ds:uri="http://schemas.microsoft.com/office/infopath/2007/PartnerControls"/>
    <ds:schemaRef ds:uri="30180bb6-e565-423e-b61b-74174dce380b"/>
    <ds:schemaRef ds:uri="851ad6cb-772e-4066-aadb-684825ca80fc"/>
  </ds:schemaRefs>
</ds:datastoreItem>
</file>

<file path=customXml/itemProps4.xml><?xml version="1.0" encoding="utf-8"?>
<ds:datastoreItem xmlns:ds="http://schemas.openxmlformats.org/officeDocument/2006/customXml" ds:itemID="{14D29782-8D95-4208-8214-88FF5729A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2004</TotalTime>
  <Pages>6</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Camelia Chisalita</dc:creator>
  <cp:keywords/>
  <dc:description/>
  <cp:lastModifiedBy>HP</cp:lastModifiedBy>
  <cp:revision>177</cp:revision>
  <dcterms:created xsi:type="dcterms:W3CDTF">2021-04-01T14:55:00Z</dcterms:created>
  <dcterms:modified xsi:type="dcterms:W3CDTF">2022-04-22T11:09:00Z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0x010100C55B3DA19888FA4A8A4CBBDCA324D839</vt:lpwstr>
  </property>
</Properties>
</file>