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4D5E15">
        <w:rPr>
          <w:rFonts w:eastAsiaTheme="majorEastAsia"/>
        </w:rPr>
        <w:t>Controle financeiro - finansave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9A781E">
        <w:t xml:space="preserve">“Controle </w:t>
      </w:r>
      <w:r w:rsidR="004D5E15">
        <w:t>Financeiro - Finansave</w:t>
      </w:r>
      <w:r w:rsidR="009A781E">
        <w:t>”</w:t>
      </w:r>
      <w:r w:rsidR="00425D83" w:rsidRPr="007E10FE">
        <w:t xml:space="preserve"> </w:t>
      </w:r>
      <w:r w:rsidRPr="007E10FE">
        <w:t xml:space="preserve">que está sendo liberada. Aqui </w:t>
      </w:r>
      <w:r w:rsidR="004D5E15">
        <w:t>será descrito</w:t>
      </w:r>
      <w:r w:rsidRPr="007E10FE">
        <w:t xml:space="preserve">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9A781E" w:rsidP="009A781E">
      <w:pPr>
        <w:pStyle w:val="PargrafodaLista"/>
        <w:numPr>
          <w:ilvl w:val="0"/>
          <w:numId w:val="17"/>
        </w:numPr>
        <w:ind w:left="567"/>
      </w:pPr>
      <w:r>
        <w:t>Aplicativo</w:t>
      </w:r>
      <w:r w:rsidR="007B17AE">
        <w:t>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Cadastro d</w:t>
      </w:r>
      <w:r w:rsidR="009A781E">
        <w:t xml:space="preserve">e </w:t>
      </w:r>
      <w:r w:rsidR="004D5E15">
        <w:t>usuários.</w:t>
      </w:r>
    </w:p>
    <w:p w:rsidR="004D5E15" w:rsidRDefault="004D5E15" w:rsidP="003C5E71">
      <w:pPr>
        <w:pStyle w:val="PargrafodaLista"/>
        <w:numPr>
          <w:ilvl w:val="0"/>
          <w:numId w:val="17"/>
        </w:numPr>
        <w:ind w:left="567"/>
      </w:pPr>
      <w:r>
        <w:t>Lançamento de Despesas e Receitas.</w:t>
      </w:r>
    </w:p>
    <w:p w:rsidR="00F229F9" w:rsidRDefault="00F229F9" w:rsidP="003C5E71">
      <w:pPr>
        <w:pStyle w:val="PargrafodaLista"/>
        <w:numPr>
          <w:ilvl w:val="0"/>
          <w:numId w:val="17"/>
        </w:numPr>
        <w:ind w:left="567"/>
      </w:pPr>
      <w:r>
        <w:t>Visão geral (Saldo) das contas.</w:t>
      </w:r>
      <w:bookmarkStart w:id="0" w:name="_GoBack"/>
      <w:bookmarkEnd w:id="0"/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2606A5" w:rsidRPr="007B17AE" w:rsidRDefault="00132F46" w:rsidP="007B17AE">
      <w:pPr>
        <w:rPr>
          <w:b/>
        </w:rPr>
      </w:pPr>
      <w:r w:rsidRPr="00132F46">
        <w:rPr>
          <w:b/>
        </w:rPr>
        <w:t>Limitação</w:t>
      </w:r>
    </w:p>
    <w:p w:rsidR="001E7923" w:rsidRDefault="004D5E15" w:rsidP="009A781E">
      <w:pPr>
        <w:pStyle w:val="PargrafodaLista"/>
        <w:numPr>
          <w:ilvl w:val="0"/>
          <w:numId w:val="24"/>
        </w:numPr>
      </w:pPr>
      <w:r>
        <w:t>Session de usuário.</w:t>
      </w:r>
    </w:p>
    <w:p w:rsidR="004D5E15" w:rsidRPr="009A781E" w:rsidRDefault="004D5E15" w:rsidP="007A1C0B">
      <w:pPr>
        <w:pStyle w:val="PargrafodaLista"/>
        <w:numPr>
          <w:ilvl w:val="0"/>
          <w:numId w:val="24"/>
        </w:numPr>
      </w:pPr>
      <w:r>
        <w:t>Lançamento de imagens como anexo, não está salvando no banco de dados.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4B4E7A">
            <w:r>
              <w:t>Data</w:t>
            </w:r>
          </w:p>
        </w:tc>
        <w:tc>
          <w:tcPr>
            <w:tcW w:w="5745" w:type="dxa"/>
          </w:tcPr>
          <w:p w:rsidR="000F059E" w:rsidRDefault="000F059E" w:rsidP="004B4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9A781E" w:rsidP="004B4E7A">
            <w:r>
              <w:t>03/2016</w:t>
            </w:r>
          </w:p>
        </w:tc>
        <w:tc>
          <w:tcPr>
            <w:tcW w:w="5745" w:type="dxa"/>
          </w:tcPr>
          <w:p w:rsidR="000F059E" w:rsidRPr="0062339C" w:rsidRDefault="000F059E" w:rsidP="004B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</w:tc>
      </w:tr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9A781E" w:rsidP="002512AE">
            <w:r>
              <w:t>03/2016</w:t>
            </w:r>
          </w:p>
        </w:tc>
        <w:tc>
          <w:tcPr>
            <w:tcW w:w="5745" w:type="dxa"/>
          </w:tcPr>
          <w:p w:rsidR="002512AE" w:rsidRDefault="009A781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Elaboração do contexto e comparação com possíveis concorrentes</w:t>
            </w:r>
          </w:p>
        </w:tc>
      </w:tr>
      <w:tr w:rsidR="002512AE" w:rsidRPr="0062339C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9A781E" w:rsidP="002512AE">
            <w:r>
              <w:t>04/2016</w:t>
            </w:r>
          </w:p>
        </w:tc>
        <w:tc>
          <w:tcPr>
            <w:tcW w:w="5745" w:type="dxa"/>
          </w:tcPr>
          <w:p w:rsidR="002512AE" w:rsidRPr="0062339C" w:rsidRDefault="002512AE" w:rsidP="009A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7B17A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Default="009A781E" w:rsidP="007B17AE">
            <w:r>
              <w:t>04/2016</w:t>
            </w:r>
          </w:p>
        </w:tc>
        <w:tc>
          <w:tcPr>
            <w:tcW w:w="5745" w:type="dxa"/>
          </w:tcPr>
          <w:p w:rsidR="007B17AE" w:rsidRDefault="009A781E" w:rsidP="007B1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Entrega parcial</w:t>
            </w:r>
          </w:p>
        </w:tc>
      </w:tr>
      <w:tr w:rsidR="007B17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Pr="00171356" w:rsidRDefault="009A781E" w:rsidP="007B17AE">
            <w:r>
              <w:t>05/2016</w:t>
            </w:r>
          </w:p>
        </w:tc>
        <w:tc>
          <w:tcPr>
            <w:tcW w:w="5745" w:type="dxa"/>
          </w:tcPr>
          <w:p w:rsidR="007B17AE" w:rsidRPr="001F5381" w:rsidRDefault="009A781E" w:rsidP="007B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Sequencia do desenvolvimento</w:t>
            </w:r>
          </w:p>
        </w:tc>
      </w:tr>
      <w:tr w:rsidR="009A781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9A781E" w:rsidRDefault="009A781E" w:rsidP="007B17AE">
            <w:r>
              <w:t>06/2016</w:t>
            </w:r>
          </w:p>
        </w:tc>
        <w:tc>
          <w:tcPr>
            <w:tcW w:w="5745" w:type="dxa"/>
          </w:tcPr>
          <w:p w:rsidR="009A781E" w:rsidRDefault="009A781E" w:rsidP="007B1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Entrega final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9A781E" w:rsidP="00457C27">
            <w:r>
              <w:t>OS</w:t>
            </w:r>
          </w:p>
        </w:tc>
        <w:tc>
          <w:tcPr>
            <w:tcW w:w="4388" w:type="dxa"/>
          </w:tcPr>
          <w:p w:rsidR="005129C1" w:rsidRPr="0062339C" w:rsidRDefault="009A781E" w:rsidP="009A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2606A5" w:rsidRPr="0062339C" w:rsidTr="004B4E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4B4E7A">
            <w:r>
              <w:lastRenderedPageBreak/>
              <w:t>Versões</w:t>
            </w:r>
          </w:p>
        </w:tc>
        <w:tc>
          <w:tcPr>
            <w:tcW w:w="4388" w:type="dxa"/>
          </w:tcPr>
          <w:p w:rsidR="002606A5" w:rsidRPr="0062339C" w:rsidRDefault="009A781E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partir da 5.0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4B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4B4E7A"/>
        </w:tc>
        <w:tc>
          <w:tcPr>
            <w:tcW w:w="4388" w:type="dxa"/>
          </w:tcPr>
          <w:p w:rsidR="002606A5" w:rsidRDefault="002606A5" w:rsidP="004B4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4B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4B4E7A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4D5E15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(Java)</w:t>
            </w:r>
          </w:p>
        </w:tc>
      </w:tr>
      <w:tr w:rsidR="002606A5" w:rsidRPr="0062339C" w:rsidTr="004B4E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4B4E7A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4D5E15" w:rsidP="004B4E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Android Studio</w:t>
            </w:r>
          </w:p>
        </w:tc>
      </w:tr>
    </w:tbl>
    <w:p w:rsidR="004B4E7A" w:rsidRPr="00C3161F" w:rsidRDefault="004B4E7A" w:rsidP="0015565C">
      <w:pPr>
        <w:rPr>
          <w:color w:val="000000" w:themeColor="text1"/>
          <w:lang w:eastAsia="pt-BR"/>
        </w:rPr>
      </w:pPr>
    </w:p>
    <w:sectPr w:rsidR="004B4E7A" w:rsidRPr="00C3161F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D3" w:rsidRDefault="00683ED3" w:rsidP="00AF7ED4">
      <w:r>
        <w:separator/>
      </w:r>
    </w:p>
  </w:endnote>
  <w:endnote w:type="continuationSeparator" w:id="0">
    <w:p w:rsidR="00683ED3" w:rsidRDefault="00683ED3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E7A" w:rsidRPr="008006D6" w:rsidRDefault="00165836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4B4E7A" w:rsidRPr="00BE148E" w:rsidRDefault="00683ED3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4B4E7A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4B4E7A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4B4E7A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165836" w:rsidRPr="00165836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4B4E7A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4B4E7A" w:rsidRPr="00BE148E" w:rsidRDefault="00683ED3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4B4E7A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4B4E7A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4B4E7A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165836" w:rsidRPr="00165836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4B4E7A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C4BE3A4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" fillcolor="white [3201]" strokecolor="#7f7f7f">
              <v:path arrowok="t"/>
            </v:oval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4294967295" distB="4294967295" distL="114300" distR="114300" simplePos="0" relativeHeight="251738110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8057514</wp:posOffset>
              </wp:positionV>
              <wp:extent cx="6789420" cy="0"/>
              <wp:effectExtent l="0" t="0" r="30480" b="19050"/>
              <wp:wrapNone/>
              <wp:docPr id="24" name="Conector re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822E0" id="Conector reto 24" o:spid="_x0000_s1026" style="position:absolute;z-index:25173811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" strokecolor="#7f8181" strokeweight=".5pt">
              <o:lock v:ext="edit" shapetype="f"/>
              <w10:wrap anchorx="margin" anchory="margin"/>
            </v:line>
          </w:pict>
        </mc:Fallback>
      </mc:AlternateContent>
    </w:r>
    <w:r w:rsidR="004B4E7A">
      <w:rPr>
        <w:b/>
        <w:color w:val="808080" w:themeColor="background1" w:themeShade="80"/>
      </w:rPr>
      <w:tab/>
    </w:r>
  </w:p>
  <w:p w:rsidR="004B4E7A" w:rsidRPr="008006D6" w:rsidRDefault="004B4E7A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D3" w:rsidRDefault="00683ED3" w:rsidP="00AF7ED4">
      <w:r>
        <w:separator/>
      </w:r>
    </w:p>
  </w:footnote>
  <w:footnote w:type="continuationSeparator" w:id="0">
    <w:p w:rsidR="00683ED3" w:rsidRDefault="00683ED3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E7A" w:rsidRDefault="00165836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4294967295" distB="4294967295" distL="114300" distR="114300" simplePos="0" relativeHeight="251769856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-285116</wp:posOffset>
              </wp:positionV>
              <wp:extent cx="6789420" cy="0"/>
              <wp:effectExtent l="0" t="0" r="30480" b="19050"/>
              <wp:wrapNone/>
              <wp:docPr id="27" name="Conector re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5BDE3" id="Conector reto 27" o:spid="_x0000_s1026" style="position:absolute;z-index:2517698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" strokecolor="#7f8181" strokeweight=".5pt">
              <o:lock v:ext="edit" shapetype="f"/>
              <w10:wrap anchorx="margin" anchory="margin"/>
            </v:line>
          </w:pict>
        </mc:Fallback>
      </mc:AlternateContent>
    </w:r>
    <w:r w:rsidR="004B4E7A" w:rsidRPr="008006D6">
      <w:rPr>
        <w:b/>
        <w:color w:val="808080" w:themeColor="background1" w:themeShade="80"/>
      </w:rPr>
      <w:br/>
    </w:r>
  </w:p>
  <w:p w:rsidR="004B4E7A" w:rsidRPr="00F77A89" w:rsidRDefault="004B4E7A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4693_"/>
      </v:shape>
    </w:pict>
  </w:numPicBullet>
  <w:numPicBullet w:numPicBulletId="1">
    <w:pict>
      <v:shape id="_x0000_i1036" type="#_x0000_t75" style="width:9pt;height:9pt" o:bullet="t">
        <v:imagedata r:id="rId2" o:title="BD14655_"/>
      </v:shape>
    </w:pict>
  </w:numPicBullet>
  <w:numPicBullet w:numPicBulletId="2">
    <w:pict>
      <v:shape id="_x0000_i1037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multilevel"/>
    <w:tmpl w:val="A580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1381D00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4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10B"/>
    <w:multiLevelType w:val="hybridMultilevel"/>
    <w:tmpl w:val="0B1A4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21"/>
  </w:num>
  <w:num w:numId="11">
    <w:abstractNumId w:val="10"/>
  </w:num>
  <w:num w:numId="12">
    <w:abstractNumId w:val="12"/>
  </w:num>
  <w:num w:numId="13">
    <w:abstractNumId w:val="18"/>
  </w:num>
  <w:num w:numId="14">
    <w:abstractNumId w:val="4"/>
  </w:num>
  <w:num w:numId="1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2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  <w:num w:numId="26">
    <w:abstractNumId w:val="16"/>
  </w:num>
  <w:num w:numId="27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6432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65C"/>
    <w:rsid w:val="00155908"/>
    <w:rsid w:val="001628C0"/>
    <w:rsid w:val="00165836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4E7A"/>
    <w:rsid w:val="004B669F"/>
    <w:rsid w:val="004C6CB7"/>
    <w:rsid w:val="004D18C6"/>
    <w:rsid w:val="004D50E9"/>
    <w:rsid w:val="004D5555"/>
    <w:rsid w:val="004D5E1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3ED3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1C0B"/>
    <w:rsid w:val="007A41FA"/>
    <w:rsid w:val="007A7F10"/>
    <w:rsid w:val="007B17AE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A781E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44E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D7E08"/>
    <w:rsid w:val="00BE148E"/>
    <w:rsid w:val="00BE5215"/>
    <w:rsid w:val="00BF296D"/>
    <w:rsid w:val="00BF36C6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61F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3B0C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9F9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95C143BC-69D1-45CF-B543-1D126B9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customStyle="1" w:styleId="GradeClara-nfase11">
    <w:name w:val="Grade Clara - Ênfase 1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3CCD5211-121B-47BC-B464-BB60438F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Denis Barboni</cp:lastModifiedBy>
  <cp:revision>2</cp:revision>
  <cp:lastPrinted>2011-03-14T20:19:00Z</cp:lastPrinted>
  <dcterms:created xsi:type="dcterms:W3CDTF">2016-06-09T22:56:00Z</dcterms:created>
  <dcterms:modified xsi:type="dcterms:W3CDTF">2016-06-09T22:56:00Z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