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9D6" w:rsidRDefault="002C69D6" w:rsidP="003568C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588800A0" wp14:editId="1899FE8E">
            <wp:extent cx="1478280" cy="1371600"/>
            <wp:effectExtent l="0" t="0" r="7620" b="0"/>
            <wp:docPr id="1" name="Image 1" descr="Résultat d’images pour logo ma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’images pour logo map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FA" w:rsidRPr="003568C8" w:rsidRDefault="005340FA" w:rsidP="003568C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</w:rPr>
      </w:pPr>
      <w:r w:rsidRPr="003568C8">
        <w:rPr>
          <w:rFonts w:asciiTheme="minorHAnsi" w:eastAsia="Times New Roman" w:hAnsiTheme="minorHAnsi"/>
          <w:b/>
          <w:bCs/>
          <w:sz w:val="28"/>
          <w:szCs w:val="28"/>
        </w:rPr>
        <w:t>The MAPL system - defining a Canadian song</w:t>
      </w:r>
    </w:p>
    <w:p w:rsidR="00946695" w:rsidRPr="003568C8" w:rsidRDefault="00946695" w:rsidP="00946695">
      <w:p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To qualify as Canadian content, a musical selection must generally fulfil </w:t>
      </w:r>
      <w:r w:rsidRPr="003568C8">
        <w:rPr>
          <w:rFonts w:asciiTheme="minorHAnsi" w:eastAsia="Times New Roman" w:hAnsiTheme="minorHAnsi"/>
          <w:u w:val="single"/>
          <w:lang w:eastAsia="en-CA"/>
        </w:rPr>
        <w:t>at least two of the following conditions</w:t>
      </w:r>
      <w:r w:rsidRPr="003568C8">
        <w:rPr>
          <w:rFonts w:asciiTheme="minorHAnsi" w:eastAsia="Times New Roman" w:hAnsiTheme="minorHAnsi"/>
          <w:lang w:eastAsia="en-CA"/>
        </w:rPr>
        <w:t xml:space="preserve">: </w:t>
      </w:r>
    </w:p>
    <w:p w:rsidR="00946695" w:rsidRPr="003568C8" w:rsidRDefault="00946695" w:rsidP="0094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i/>
          <w:iCs/>
          <w:lang w:eastAsia="en-CA"/>
        </w:rPr>
        <w:t>M</w:t>
      </w:r>
      <w:r w:rsidRPr="003568C8">
        <w:rPr>
          <w:rFonts w:asciiTheme="minorHAnsi" w:eastAsia="Times New Roman" w:hAnsiTheme="minorHAnsi"/>
          <w:lang w:eastAsia="en-CA"/>
        </w:rPr>
        <w:t xml:space="preserve"> (music): the music is composed entirely by a Canadian </w:t>
      </w:r>
    </w:p>
    <w:p w:rsidR="00946695" w:rsidRPr="003568C8" w:rsidRDefault="00946695" w:rsidP="0094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i/>
          <w:iCs/>
          <w:lang w:eastAsia="en-CA"/>
        </w:rPr>
        <w:t>A</w:t>
      </w:r>
      <w:r w:rsidRPr="003568C8">
        <w:rPr>
          <w:rFonts w:asciiTheme="minorHAnsi" w:eastAsia="Times New Roman" w:hAnsiTheme="minorHAnsi"/>
          <w:lang w:eastAsia="en-CA"/>
        </w:rPr>
        <w:t xml:space="preserve"> (artist): the music is, or the lyrics are, performed principally by a Canadian </w:t>
      </w:r>
    </w:p>
    <w:p w:rsidR="00946695" w:rsidRPr="003568C8" w:rsidRDefault="00946695" w:rsidP="0094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i/>
          <w:iCs/>
          <w:lang w:eastAsia="en-CA"/>
        </w:rPr>
        <w:t>P</w:t>
      </w:r>
      <w:r w:rsidRPr="003568C8">
        <w:rPr>
          <w:rFonts w:asciiTheme="minorHAnsi" w:eastAsia="Times New Roman" w:hAnsiTheme="minorHAnsi"/>
          <w:lang w:eastAsia="en-CA"/>
        </w:rPr>
        <w:t xml:space="preserve"> (performance): the musical selection consists of a live performance that is </w:t>
      </w:r>
    </w:p>
    <w:p w:rsidR="00946695" w:rsidRPr="003568C8" w:rsidRDefault="00946695" w:rsidP="00946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recorded wholly in Canada, or </w:t>
      </w:r>
    </w:p>
    <w:p w:rsidR="00946695" w:rsidRPr="003568C8" w:rsidRDefault="00946695" w:rsidP="00946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performed wholly in Canada and broadcast live in Canada </w:t>
      </w:r>
    </w:p>
    <w:p w:rsidR="00946695" w:rsidRPr="003568C8" w:rsidRDefault="00946695" w:rsidP="0094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i/>
          <w:iCs/>
          <w:lang w:eastAsia="en-CA"/>
        </w:rPr>
        <w:t>L</w:t>
      </w:r>
      <w:r w:rsidRPr="003568C8">
        <w:rPr>
          <w:rFonts w:asciiTheme="minorHAnsi" w:eastAsia="Times New Roman" w:hAnsiTheme="minorHAnsi"/>
          <w:lang w:eastAsia="en-CA"/>
        </w:rPr>
        <w:t xml:space="preserve"> (lyrics): the lyrics are written entirely by a Canadian </w:t>
      </w:r>
    </w:p>
    <w:p w:rsidR="00946695" w:rsidRPr="003568C8" w:rsidRDefault="00946695" w:rsidP="00946695">
      <w:p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There are four special cases where a musical selection may also qualify as Canadian content: </w:t>
      </w:r>
    </w:p>
    <w:p w:rsidR="00946695" w:rsidRPr="003568C8" w:rsidRDefault="00946695" w:rsidP="0094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it was recorded before January 1972 and meets one of the above conditions </w:t>
      </w:r>
    </w:p>
    <w:p w:rsidR="00946695" w:rsidRPr="003568C8" w:rsidRDefault="00946695" w:rsidP="0094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it is an instrumental performance of a musical composition written or composed by a Canadian </w:t>
      </w:r>
    </w:p>
    <w:p w:rsidR="00946695" w:rsidRPr="003568C8" w:rsidRDefault="00946695" w:rsidP="0094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it is a performance of a musical composition that a Canadian has composed for instruments only </w:t>
      </w:r>
    </w:p>
    <w:p w:rsidR="00946695" w:rsidRPr="003568C8" w:rsidRDefault="00946695" w:rsidP="0094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it was performed live or recorded after September 1, 1991 and, in addition to meeting the criterion for either artist or production, a Canadian who has collaborated with a non-Canadian receives at least half of the credit for both music and lyrics – according to the records of a recognized performing rights society, such as SOCAN (Canada) or Broadcast Music Inc. (BMI), American Society of Composers, Authors and Publishers (ASCAP) and SESAC (United States) </w:t>
      </w:r>
    </w:p>
    <w:p w:rsidR="00946695" w:rsidRPr="003568C8" w:rsidRDefault="00946695" w:rsidP="0094669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eastAsia="Times New Roman" w:hAnsiTheme="minorHAnsi"/>
          <w:b/>
          <w:bCs/>
          <w:lang w:eastAsia="en-CA"/>
        </w:rPr>
        <w:t xml:space="preserve">Who qualifies as Canadian in the MAPL system? </w:t>
      </w:r>
    </w:p>
    <w:p w:rsidR="00946695" w:rsidRPr="003568C8" w:rsidRDefault="00946695" w:rsidP="00946695">
      <w:p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For the purposes of the MAPL system, the CRTC’s Radio Regulations define a Canadian as being one of the following: </w:t>
      </w:r>
    </w:p>
    <w:p w:rsidR="00946695" w:rsidRPr="003568C8" w:rsidRDefault="00946695" w:rsidP="0094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a Canadian citizen </w:t>
      </w:r>
    </w:p>
    <w:p w:rsidR="00946695" w:rsidRPr="003568C8" w:rsidRDefault="00946695" w:rsidP="0094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a permanent resident as defined by the Immigration Act, 1976 </w:t>
      </w:r>
    </w:p>
    <w:p w:rsidR="00946695" w:rsidRPr="003568C8" w:rsidRDefault="00946695" w:rsidP="0094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a person whose ordinary place of residence was Canada for the six months immediately preceding their contribution to a musical composition, performance or concert </w:t>
      </w:r>
    </w:p>
    <w:p w:rsidR="00946695" w:rsidRPr="003568C8" w:rsidRDefault="00946695" w:rsidP="0094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3568C8">
        <w:rPr>
          <w:rFonts w:asciiTheme="minorHAnsi" w:eastAsia="Times New Roman" w:hAnsiTheme="minorHAnsi"/>
          <w:lang w:eastAsia="en-CA"/>
        </w:rPr>
        <w:t xml:space="preserve">a licensee, i.e. a person licensed to operate a radio station </w:t>
      </w:r>
    </w:p>
    <w:p w:rsidR="002C69D6" w:rsidRDefault="002C69D6" w:rsidP="0094669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</w:p>
    <w:p w:rsidR="002C69D6" w:rsidRDefault="002C69D6" w:rsidP="0094669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</w:p>
    <w:p w:rsidR="002C69D6" w:rsidRDefault="002C69D6" w:rsidP="0094669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</w:p>
    <w:p w:rsidR="00846BC2" w:rsidRPr="003568C8" w:rsidRDefault="00946695" w:rsidP="0094669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eastAsia="Times New Roman" w:hAnsiTheme="minorHAnsi"/>
          <w:b/>
          <w:bCs/>
          <w:lang w:eastAsia="en-CA"/>
        </w:rPr>
        <w:lastRenderedPageBreak/>
        <w:t xml:space="preserve">Additional information: </w:t>
      </w:r>
    </w:p>
    <w:p w:rsidR="00246B95" w:rsidRPr="003568C8" w:rsidRDefault="00246B95" w:rsidP="00246B9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eastAsia="Times New Roman" w:hAnsiTheme="minorHAnsi"/>
          <w:b/>
          <w:bCs/>
          <w:lang w:eastAsia="en-CA"/>
        </w:rPr>
        <w:t>M (music)</w:t>
      </w:r>
    </w:p>
    <w:p w:rsidR="00246B95" w:rsidRPr="003568C8" w:rsidRDefault="00246B95" w:rsidP="00246B95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hAnsiTheme="minorHAnsi"/>
        </w:rPr>
        <w:t>The calculation made to decide whether a song gets 0, 0.5 or 1 point for the Music is based on the number of Canadian contributors which is then divided by the total number of contributors.</w:t>
      </w:r>
    </w:p>
    <w:p w:rsidR="003568C8" w:rsidRPr="003568C8" w:rsidRDefault="003568C8" w:rsidP="003568C8">
      <w:pPr>
        <w:pStyle w:val="Paragraphedeliste"/>
        <w:numPr>
          <w:ilvl w:val="0"/>
          <w:numId w:val="7"/>
        </w:numPr>
        <w:rPr>
          <w:rFonts w:asciiTheme="minorHAnsi" w:hAnsiTheme="minorHAnsi"/>
        </w:rPr>
      </w:pPr>
      <w:r w:rsidRPr="003568C8">
        <w:rPr>
          <w:rFonts w:asciiTheme="minorHAnsi" w:hAnsiTheme="minorHAnsi"/>
        </w:rPr>
        <w:t>There is no consideration given to the percentage of credits given to an artist during the creation or rights management process in the MAPL system.</w:t>
      </w:r>
    </w:p>
    <w:p w:rsidR="00246B95" w:rsidRPr="003568C8" w:rsidRDefault="00246B95" w:rsidP="003568C8">
      <w:pPr>
        <w:ind w:left="360"/>
        <w:rPr>
          <w:rFonts w:asciiTheme="minorHAnsi" w:hAnsiTheme="minorHAnsi"/>
        </w:rPr>
      </w:pPr>
      <w:r w:rsidRPr="003568C8">
        <w:rPr>
          <w:rFonts w:asciiTheme="minorHAnsi" w:eastAsia="Times New Roman" w:hAnsiTheme="minorHAnsi"/>
          <w:bCs/>
          <w:lang w:eastAsia="en-CA"/>
        </w:rPr>
        <w:t>Example</w:t>
      </w:r>
      <w:r w:rsidR="005340FA" w:rsidRPr="003568C8">
        <w:rPr>
          <w:rFonts w:asciiTheme="minorHAnsi" w:eastAsia="Times New Roman" w:hAnsiTheme="minorHAnsi"/>
          <w:bCs/>
          <w:lang w:eastAsia="en-CA"/>
        </w:rPr>
        <w:t>s</w:t>
      </w:r>
      <w:r w:rsidRPr="003568C8">
        <w:rPr>
          <w:rFonts w:asciiTheme="minorHAnsi" w:eastAsia="Times New Roman" w:hAnsiTheme="minorHAnsi"/>
          <w:bCs/>
          <w:lang w:eastAsia="en-CA"/>
        </w:rPr>
        <w:t>: If 6 composers</w:t>
      </w:r>
      <w:r w:rsidR="00F06AD6" w:rsidRPr="003568C8">
        <w:rPr>
          <w:rFonts w:asciiTheme="minorHAnsi" w:eastAsia="Times New Roman" w:hAnsiTheme="minorHAnsi"/>
          <w:bCs/>
          <w:lang w:eastAsia="en-CA"/>
        </w:rPr>
        <w:t xml:space="preserve"> </w:t>
      </w:r>
      <w:r w:rsidRPr="003568C8">
        <w:rPr>
          <w:rFonts w:asciiTheme="minorHAnsi" w:eastAsia="Times New Roman" w:hAnsiTheme="minorHAnsi"/>
          <w:bCs/>
          <w:lang w:eastAsia="en-CA"/>
        </w:rPr>
        <w:t xml:space="preserve">contributed to the </w:t>
      </w:r>
      <w:r w:rsidR="00F06AD6" w:rsidRPr="003568C8">
        <w:rPr>
          <w:rFonts w:asciiTheme="minorHAnsi" w:eastAsia="Times New Roman" w:hAnsiTheme="minorHAnsi"/>
          <w:bCs/>
          <w:lang w:eastAsia="en-CA"/>
        </w:rPr>
        <w:t>music</w:t>
      </w:r>
      <w:r w:rsidRPr="003568C8">
        <w:rPr>
          <w:rFonts w:asciiTheme="minorHAnsi" w:eastAsia="Times New Roman" w:hAnsiTheme="minorHAnsi"/>
          <w:bCs/>
          <w:lang w:eastAsia="en-CA"/>
        </w:rPr>
        <w:t xml:space="preserve"> of a musical selection</w:t>
      </w:r>
      <w:r w:rsidRPr="003568C8">
        <w:rPr>
          <w:rFonts w:asciiTheme="minorHAnsi" w:hAnsiTheme="minorHAnsi"/>
        </w:rPr>
        <w:t xml:space="preserve"> and 3 of them </w:t>
      </w:r>
      <w:r w:rsidR="0074658E" w:rsidRPr="003568C8">
        <w:rPr>
          <w:rFonts w:asciiTheme="minorHAnsi" w:hAnsiTheme="minorHAnsi"/>
        </w:rPr>
        <w:t>were</w:t>
      </w:r>
      <w:r w:rsidRPr="003568C8">
        <w:rPr>
          <w:rFonts w:asciiTheme="minorHAnsi" w:hAnsiTheme="minorHAnsi"/>
        </w:rPr>
        <w:t xml:space="preserve"> Canadian, 0.5 point would be awarded for the </w:t>
      </w:r>
      <w:r w:rsidR="0074658E" w:rsidRPr="003568C8">
        <w:rPr>
          <w:rFonts w:asciiTheme="minorHAnsi" w:hAnsiTheme="minorHAnsi"/>
        </w:rPr>
        <w:t>M criterion</w:t>
      </w:r>
      <w:r w:rsidRPr="003568C8">
        <w:rPr>
          <w:rFonts w:asciiTheme="minorHAnsi" w:hAnsiTheme="minorHAnsi"/>
        </w:rPr>
        <w:t xml:space="preserve">. If 2 of them </w:t>
      </w:r>
      <w:r w:rsidR="0074658E" w:rsidRPr="003568C8">
        <w:rPr>
          <w:rFonts w:asciiTheme="minorHAnsi" w:hAnsiTheme="minorHAnsi"/>
        </w:rPr>
        <w:t>were</w:t>
      </w:r>
      <w:r w:rsidRPr="003568C8">
        <w:rPr>
          <w:rFonts w:asciiTheme="minorHAnsi" w:hAnsiTheme="minorHAnsi"/>
        </w:rPr>
        <w:t xml:space="preserve"> Canadian, no point would be given for the M c</w:t>
      </w:r>
      <w:r w:rsidR="0074658E" w:rsidRPr="003568C8">
        <w:rPr>
          <w:rFonts w:asciiTheme="minorHAnsi" w:hAnsiTheme="minorHAnsi"/>
        </w:rPr>
        <w:t>riterion</w:t>
      </w:r>
      <w:r w:rsidRPr="003568C8">
        <w:rPr>
          <w:rFonts w:asciiTheme="minorHAnsi" w:hAnsiTheme="minorHAnsi"/>
        </w:rPr>
        <w:t>.</w:t>
      </w:r>
      <w:r w:rsidR="0074658E" w:rsidRPr="003568C8">
        <w:rPr>
          <w:rFonts w:asciiTheme="minorHAnsi" w:hAnsiTheme="minorHAnsi"/>
        </w:rPr>
        <w:t xml:space="preserve"> If all 6 composers were Canadian, the musical selection would get 1 point for the music.</w:t>
      </w:r>
    </w:p>
    <w:p w:rsidR="00946695" w:rsidRPr="003568C8" w:rsidRDefault="00946695" w:rsidP="0094669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eastAsia="Times New Roman" w:hAnsiTheme="minorHAnsi"/>
          <w:b/>
          <w:bCs/>
          <w:lang w:eastAsia="en-CA"/>
        </w:rPr>
        <w:t>A (artist)</w:t>
      </w:r>
    </w:p>
    <w:p w:rsidR="00946695" w:rsidRPr="003568C8" w:rsidRDefault="00F25E9B" w:rsidP="00946695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</w:rPr>
      </w:pPr>
      <w:r w:rsidRPr="003568C8">
        <w:rPr>
          <w:rFonts w:asciiTheme="minorHAnsi" w:hAnsiTheme="minorHAnsi"/>
        </w:rPr>
        <w:t>When</w:t>
      </w:r>
      <w:r w:rsidR="00946695" w:rsidRPr="003568C8">
        <w:rPr>
          <w:rFonts w:asciiTheme="minorHAnsi" w:hAnsiTheme="minorHAnsi"/>
        </w:rPr>
        <w:t xml:space="preserve"> the artist is a band, </w:t>
      </w:r>
      <w:r w:rsidR="00625F62" w:rsidRPr="003568C8">
        <w:rPr>
          <w:rFonts w:asciiTheme="minorHAnsi" w:hAnsiTheme="minorHAnsi"/>
        </w:rPr>
        <w:t>if</w:t>
      </w:r>
      <w:r w:rsidR="00AF79BB" w:rsidRPr="003568C8">
        <w:rPr>
          <w:rFonts w:asciiTheme="minorHAnsi" w:hAnsiTheme="minorHAnsi"/>
        </w:rPr>
        <w:t xml:space="preserve"> </w:t>
      </w:r>
      <w:r w:rsidR="00946695" w:rsidRPr="003568C8">
        <w:rPr>
          <w:rFonts w:asciiTheme="minorHAnsi" w:hAnsiTheme="minorHAnsi"/>
        </w:rPr>
        <w:t>the majority</w:t>
      </w:r>
      <w:r w:rsidR="00AF79BB" w:rsidRPr="003568C8">
        <w:rPr>
          <w:rFonts w:asciiTheme="minorHAnsi" w:hAnsiTheme="minorHAnsi"/>
        </w:rPr>
        <w:t xml:space="preserve"> </w:t>
      </w:r>
      <w:r w:rsidR="00946695" w:rsidRPr="003568C8">
        <w:rPr>
          <w:rFonts w:asciiTheme="minorHAnsi" w:hAnsiTheme="minorHAnsi"/>
        </w:rPr>
        <w:t>of the</w:t>
      </w:r>
      <w:r w:rsidR="00625F62" w:rsidRPr="003568C8">
        <w:rPr>
          <w:rFonts w:asciiTheme="minorHAnsi" w:hAnsiTheme="minorHAnsi"/>
        </w:rPr>
        <w:t xml:space="preserve"> members</w:t>
      </w:r>
      <w:r w:rsidR="00946695" w:rsidRPr="003568C8">
        <w:rPr>
          <w:rFonts w:asciiTheme="minorHAnsi" w:hAnsiTheme="minorHAnsi"/>
        </w:rPr>
        <w:t xml:space="preserve"> </w:t>
      </w:r>
      <w:r w:rsidR="001569C7" w:rsidRPr="003568C8">
        <w:rPr>
          <w:rFonts w:asciiTheme="minorHAnsi" w:hAnsiTheme="minorHAnsi"/>
        </w:rPr>
        <w:t xml:space="preserve">who participated in the musical selection </w:t>
      </w:r>
      <w:r w:rsidR="00946695" w:rsidRPr="003568C8">
        <w:rPr>
          <w:rFonts w:asciiTheme="minorHAnsi" w:hAnsiTheme="minorHAnsi"/>
        </w:rPr>
        <w:t xml:space="preserve">is Canadian (i.e. 2 out of 4 members, 3 out of 5 members) they would get </w:t>
      </w:r>
      <w:r w:rsidR="00BF72F5" w:rsidRPr="003568C8">
        <w:rPr>
          <w:rFonts w:asciiTheme="minorHAnsi" w:hAnsiTheme="minorHAnsi"/>
        </w:rPr>
        <w:t>1</w:t>
      </w:r>
      <w:r w:rsidR="00946695" w:rsidRPr="003568C8">
        <w:rPr>
          <w:rFonts w:asciiTheme="minorHAnsi" w:hAnsiTheme="minorHAnsi"/>
        </w:rPr>
        <w:t xml:space="preserve"> point for the A.</w:t>
      </w:r>
    </w:p>
    <w:p w:rsidR="00946695" w:rsidRPr="003568C8" w:rsidRDefault="00F25E9B" w:rsidP="00946695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</w:rPr>
      </w:pPr>
      <w:r w:rsidRPr="003568C8">
        <w:rPr>
          <w:rFonts w:asciiTheme="minorHAnsi" w:hAnsiTheme="minorHAnsi"/>
        </w:rPr>
        <w:t xml:space="preserve">When </w:t>
      </w:r>
      <w:r w:rsidR="00946695" w:rsidRPr="003568C8">
        <w:rPr>
          <w:rFonts w:asciiTheme="minorHAnsi" w:hAnsiTheme="minorHAnsi"/>
        </w:rPr>
        <w:t>the musical selection is a collaboration between two artists, each are considered as principal artists, therefore, if only one of the two artists is Canadian, the musical selection would get 0.5 point for the A.</w:t>
      </w:r>
    </w:p>
    <w:p w:rsidR="00946695" w:rsidRPr="003568C8" w:rsidRDefault="00F25E9B" w:rsidP="00946695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</w:rPr>
      </w:pPr>
      <w:r w:rsidRPr="003568C8">
        <w:rPr>
          <w:rFonts w:asciiTheme="minorHAnsi" w:hAnsiTheme="minorHAnsi"/>
        </w:rPr>
        <w:t>When</w:t>
      </w:r>
      <w:r w:rsidR="00946695" w:rsidRPr="003568C8">
        <w:rPr>
          <w:rFonts w:asciiTheme="minorHAnsi" w:hAnsiTheme="minorHAnsi"/>
        </w:rPr>
        <w:t xml:space="preserve"> the</w:t>
      </w:r>
      <w:r w:rsidR="0074658E" w:rsidRPr="003568C8">
        <w:rPr>
          <w:rFonts w:asciiTheme="minorHAnsi" w:hAnsiTheme="minorHAnsi"/>
        </w:rPr>
        <w:t>re is one principal artist and one</w:t>
      </w:r>
      <w:r w:rsidR="00946695" w:rsidRPr="003568C8">
        <w:rPr>
          <w:rFonts w:asciiTheme="minorHAnsi" w:hAnsiTheme="minorHAnsi"/>
        </w:rPr>
        <w:t xml:space="preserve"> featuring artist, only the principal artist is considered. For example, a musical selection by </w:t>
      </w:r>
      <w:r w:rsidR="00946695" w:rsidRPr="003568C8">
        <w:rPr>
          <w:rFonts w:asciiTheme="minorHAnsi" w:hAnsiTheme="minorHAnsi"/>
          <w:i/>
        </w:rPr>
        <w:t xml:space="preserve">Drake featuring 2 </w:t>
      </w:r>
      <w:proofErr w:type="spellStart"/>
      <w:r w:rsidR="00946695" w:rsidRPr="003568C8">
        <w:rPr>
          <w:rFonts w:asciiTheme="minorHAnsi" w:hAnsiTheme="minorHAnsi"/>
          <w:i/>
        </w:rPr>
        <w:t>Chainz</w:t>
      </w:r>
      <w:proofErr w:type="spellEnd"/>
      <w:r w:rsidR="00946695" w:rsidRPr="003568C8">
        <w:rPr>
          <w:rFonts w:asciiTheme="minorHAnsi" w:hAnsiTheme="minorHAnsi"/>
        </w:rPr>
        <w:t xml:space="preserve"> would get 1 point for A as Drake is Canadian. However, if it w</w:t>
      </w:r>
      <w:r w:rsidR="0074658E" w:rsidRPr="003568C8">
        <w:rPr>
          <w:rFonts w:asciiTheme="minorHAnsi" w:hAnsiTheme="minorHAnsi"/>
        </w:rPr>
        <w:t>ere</w:t>
      </w:r>
      <w:r w:rsidR="00946695" w:rsidRPr="003568C8">
        <w:rPr>
          <w:rFonts w:asciiTheme="minorHAnsi" w:hAnsiTheme="minorHAnsi"/>
        </w:rPr>
        <w:t xml:space="preserve"> </w:t>
      </w:r>
      <w:r w:rsidR="00946695" w:rsidRPr="003568C8">
        <w:rPr>
          <w:rFonts w:asciiTheme="minorHAnsi" w:hAnsiTheme="minorHAnsi"/>
          <w:i/>
        </w:rPr>
        <w:t xml:space="preserve">2 </w:t>
      </w:r>
      <w:proofErr w:type="spellStart"/>
      <w:r w:rsidR="00946695" w:rsidRPr="003568C8">
        <w:rPr>
          <w:rFonts w:asciiTheme="minorHAnsi" w:hAnsiTheme="minorHAnsi"/>
          <w:i/>
        </w:rPr>
        <w:t>Chainz</w:t>
      </w:r>
      <w:proofErr w:type="spellEnd"/>
      <w:r w:rsidR="00946695" w:rsidRPr="003568C8">
        <w:rPr>
          <w:rFonts w:asciiTheme="minorHAnsi" w:hAnsiTheme="minorHAnsi"/>
          <w:i/>
        </w:rPr>
        <w:t xml:space="preserve"> featuring Drake</w:t>
      </w:r>
      <w:r w:rsidR="00946695" w:rsidRPr="003568C8">
        <w:rPr>
          <w:rFonts w:asciiTheme="minorHAnsi" w:hAnsiTheme="minorHAnsi"/>
        </w:rPr>
        <w:t xml:space="preserve">, then the musical selection would not get a point for A as 2 </w:t>
      </w:r>
      <w:proofErr w:type="spellStart"/>
      <w:r w:rsidR="00946695" w:rsidRPr="003568C8">
        <w:rPr>
          <w:rFonts w:asciiTheme="minorHAnsi" w:hAnsiTheme="minorHAnsi"/>
        </w:rPr>
        <w:t>Chainz</w:t>
      </w:r>
      <w:proofErr w:type="spellEnd"/>
      <w:r w:rsidR="00946695" w:rsidRPr="003568C8">
        <w:rPr>
          <w:rFonts w:asciiTheme="minorHAnsi" w:hAnsiTheme="minorHAnsi"/>
        </w:rPr>
        <w:t xml:space="preserve"> is American.</w:t>
      </w:r>
    </w:p>
    <w:p w:rsidR="0074658E" w:rsidRPr="003568C8" w:rsidRDefault="0074658E" w:rsidP="0074658E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eastAsia="Times New Roman" w:hAnsiTheme="minorHAnsi"/>
          <w:b/>
          <w:bCs/>
          <w:lang w:eastAsia="en-CA"/>
        </w:rPr>
        <w:t>P (performance)</w:t>
      </w:r>
    </w:p>
    <w:p w:rsidR="0074658E" w:rsidRDefault="0074658E" w:rsidP="0074658E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</w:rPr>
      </w:pPr>
      <w:r w:rsidRPr="003568C8">
        <w:rPr>
          <w:rFonts w:asciiTheme="minorHAnsi" w:hAnsiTheme="minorHAnsi"/>
        </w:rPr>
        <w:t xml:space="preserve">The </w:t>
      </w:r>
      <w:r w:rsidR="00E04340" w:rsidRPr="003568C8">
        <w:rPr>
          <w:rFonts w:asciiTheme="minorHAnsi" w:hAnsiTheme="minorHAnsi"/>
        </w:rPr>
        <w:t>“</w:t>
      </w:r>
      <w:r w:rsidRPr="003568C8">
        <w:rPr>
          <w:rFonts w:asciiTheme="minorHAnsi" w:hAnsiTheme="minorHAnsi"/>
        </w:rPr>
        <w:t>P</w:t>
      </w:r>
      <w:r w:rsidR="00E04340" w:rsidRPr="003568C8">
        <w:rPr>
          <w:rFonts w:asciiTheme="minorHAnsi" w:hAnsiTheme="minorHAnsi"/>
        </w:rPr>
        <w:t>”</w:t>
      </w:r>
      <w:r w:rsidRPr="003568C8">
        <w:rPr>
          <w:rFonts w:asciiTheme="minorHAnsi" w:hAnsiTheme="minorHAnsi"/>
        </w:rPr>
        <w:t xml:space="preserve"> criterion stands for </w:t>
      </w:r>
      <w:r w:rsidRPr="003568C8">
        <w:rPr>
          <w:rFonts w:asciiTheme="minorHAnsi" w:hAnsiTheme="minorHAnsi"/>
          <w:b/>
        </w:rPr>
        <w:t>performance</w:t>
      </w:r>
      <w:r w:rsidRPr="003568C8">
        <w:rPr>
          <w:rFonts w:asciiTheme="minorHAnsi" w:hAnsiTheme="minorHAnsi"/>
        </w:rPr>
        <w:t>, therefore the place of recording determines if a musical selection gets 1 point for this criterion.</w:t>
      </w:r>
      <w:r w:rsidR="00F25E9B" w:rsidRPr="003568C8">
        <w:rPr>
          <w:rFonts w:asciiTheme="minorHAnsi" w:hAnsiTheme="minorHAnsi"/>
        </w:rPr>
        <w:t xml:space="preserve"> When a</w:t>
      </w:r>
      <w:r w:rsidRPr="003568C8">
        <w:rPr>
          <w:rFonts w:asciiTheme="minorHAnsi" w:hAnsiTheme="minorHAnsi"/>
        </w:rPr>
        <w:t xml:space="preserve"> musical selection </w:t>
      </w:r>
      <w:r w:rsidR="00F25E9B" w:rsidRPr="003568C8">
        <w:rPr>
          <w:rFonts w:asciiTheme="minorHAnsi" w:hAnsiTheme="minorHAnsi"/>
        </w:rPr>
        <w:t xml:space="preserve">is </w:t>
      </w:r>
      <w:r w:rsidRPr="003568C8">
        <w:rPr>
          <w:rFonts w:asciiTheme="minorHAnsi" w:hAnsiTheme="minorHAnsi"/>
        </w:rPr>
        <w:t xml:space="preserve">recorded at several studios, all of them </w:t>
      </w:r>
      <w:r w:rsidR="00E04340" w:rsidRPr="003568C8">
        <w:rPr>
          <w:rFonts w:asciiTheme="minorHAnsi" w:hAnsiTheme="minorHAnsi"/>
        </w:rPr>
        <w:t xml:space="preserve">must </w:t>
      </w:r>
      <w:r w:rsidRPr="003568C8">
        <w:rPr>
          <w:rFonts w:asciiTheme="minorHAnsi" w:hAnsiTheme="minorHAnsi"/>
        </w:rPr>
        <w:t>be in Canada to be awarded 1 point</w:t>
      </w:r>
      <w:r w:rsidR="00E04340" w:rsidRPr="003568C8">
        <w:rPr>
          <w:rFonts w:asciiTheme="minorHAnsi" w:hAnsiTheme="minorHAnsi"/>
        </w:rPr>
        <w:t xml:space="preserve"> for that criterion.</w:t>
      </w:r>
    </w:p>
    <w:p w:rsidR="00FA5350" w:rsidRPr="00FA5350" w:rsidRDefault="00FA5350" w:rsidP="00FA535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</w:rPr>
      </w:pPr>
      <w:r w:rsidRPr="003568C8">
        <w:rPr>
          <w:rFonts w:asciiTheme="minorHAnsi" w:hAnsiTheme="minorHAnsi"/>
        </w:rPr>
        <w:t>The “P” does not stand for producer, therefore, no point is awarded if the producer is Canadian.</w:t>
      </w:r>
    </w:p>
    <w:p w:rsidR="00E04340" w:rsidRPr="003568C8" w:rsidRDefault="00E04340" w:rsidP="0074658E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</w:rPr>
      </w:pPr>
      <w:r w:rsidRPr="003568C8">
        <w:rPr>
          <w:rFonts w:asciiTheme="minorHAnsi" w:hAnsiTheme="minorHAnsi"/>
        </w:rPr>
        <w:t>This criterion is the only on</w:t>
      </w:r>
      <w:r w:rsidR="00623FB2">
        <w:rPr>
          <w:rFonts w:asciiTheme="minorHAnsi" w:hAnsiTheme="minorHAnsi"/>
        </w:rPr>
        <w:t>e that cannot obtain 0.5 point since the musical selection is either recorded wholly in Canada or not.</w:t>
      </w:r>
    </w:p>
    <w:p w:rsidR="0074658E" w:rsidRPr="003568C8" w:rsidRDefault="00F25E9B" w:rsidP="003568C8">
      <w:pPr>
        <w:spacing w:before="100" w:beforeAutospacing="1" w:after="100" w:afterAutospacing="1" w:line="240" w:lineRule="auto"/>
        <w:ind w:left="360"/>
        <w:outlineLvl w:val="2"/>
        <w:rPr>
          <w:rFonts w:asciiTheme="minorHAnsi" w:hAnsiTheme="minorHAnsi"/>
        </w:rPr>
      </w:pPr>
      <w:r w:rsidRPr="003568C8">
        <w:rPr>
          <w:rFonts w:asciiTheme="minorHAnsi" w:hAnsiTheme="minorHAnsi"/>
        </w:rPr>
        <w:t>Example</w:t>
      </w:r>
      <w:r w:rsidR="005340FA" w:rsidRPr="003568C8">
        <w:rPr>
          <w:rFonts w:asciiTheme="minorHAnsi" w:hAnsiTheme="minorHAnsi"/>
        </w:rPr>
        <w:t>s</w:t>
      </w:r>
      <w:r w:rsidRPr="003568C8">
        <w:rPr>
          <w:rFonts w:asciiTheme="minorHAnsi" w:hAnsiTheme="minorHAnsi"/>
        </w:rPr>
        <w:t>:</w:t>
      </w:r>
      <w:r w:rsidR="005340FA" w:rsidRPr="003568C8">
        <w:rPr>
          <w:rFonts w:asciiTheme="minorHAnsi" w:hAnsiTheme="minorHAnsi"/>
        </w:rPr>
        <w:t xml:space="preserve"> </w:t>
      </w:r>
      <w:r w:rsidR="0074658E" w:rsidRPr="003568C8">
        <w:rPr>
          <w:rFonts w:asciiTheme="minorHAnsi" w:hAnsiTheme="minorHAnsi"/>
        </w:rPr>
        <w:t xml:space="preserve">The musical selection was recorded at </w:t>
      </w:r>
      <w:proofErr w:type="spellStart"/>
      <w:r w:rsidR="00606A94" w:rsidRPr="003568C8">
        <w:rPr>
          <w:rFonts w:asciiTheme="minorHAnsi" w:hAnsiTheme="minorHAnsi"/>
        </w:rPr>
        <w:t>Breakglass</w:t>
      </w:r>
      <w:proofErr w:type="spellEnd"/>
      <w:r w:rsidR="00606A94" w:rsidRPr="003568C8">
        <w:rPr>
          <w:rFonts w:asciiTheme="minorHAnsi" w:hAnsiTheme="minorHAnsi"/>
        </w:rPr>
        <w:t xml:space="preserve"> Studios in Montréal</w:t>
      </w:r>
      <w:r w:rsidR="0074658E" w:rsidRPr="003568C8">
        <w:rPr>
          <w:rFonts w:asciiTheme="minorHAnsi" w:hAnsiTheme="minorHAnsi"/>
        </w:rPr>
        <w:t xml:space="preserve"> and </w:t>
      </w:r>
      <w:r w:rsidR="00606A94" w:rsidRPr="003568C8">
        <w:rPr>
          <w:rFonts w:asciiTheme="minorHAnsi" w:hAnsiTheme="minorHAnsi"/>
        </w:rPr>
        <w:t>Dockside Studio Recordings in Louisiana</w:t>
      </w:r>
      <w:r w:rsidRPr="003568C8">
        <w:rPr>
          <w:rFonts w:asciiTheme="minorHAnsi" w:hAnsiTheme="minorHAnsi"/>
        </w:rPr>
        <w:t xml:space="preserve">, no point is awarded for the </w:t>
      </w:r>
      <w:r w:rsidR="00E04340" w:rsidRPr="003568C8">
        <w:rPr>
          <w:rFonts w:asciiTheme="minorHAnsi" w:hAnsiTheme="minorHAnsi"/>
        </w:rPr>
        <w:t>“</w:t>
      </w:r>
      <w:r w:rsidRPr="003568C8">
        <w:rPr>
          <w:rFonts w:asciiTheme="minorHAnsi" w:hAnsiTheme="minorHAnsi"/>
        </w:rPr>
        <w:t>P</w:t>
      </w:r>
      <w:r w:rsidR="00E04340" w:rsidRPr="003568C8">
        <w:rPr>
          <w:rFonts w:asciiTheme="minorHAnsi" w:hAnsiTheme="minorHAnsi"/>
        </w:rPr>
        <w:t>”</w:t>
      </w:r>
      <w:r w:rsidRPr="003568C8">
        <w:rPr>
          <w:rFonts w:asciiTheme="minorHAnsi" w:hAnsiTheme="minorHAnsi"/>
        </w:rPr>
        <w:t xml:space="preserve"> criterion. </w:t>
      </w:r>
      <w:r w:rsidR="00E04340" w:rsidRPr="003568C8">
        <w:rPr>
          <w:rFonts w:asciiTheme="minorHAnsi" w:hAnsiTheme="minorHAnsi"/>
        </w:rPr>
        <w:t>If t</w:t>
      </w:r>
      <w:r w:rsidRPr="003568C8">
        <w:rPr>
          <w:rFonts w:asciiTheme="minorHAnsi" w:hAnsiTheme="minorHAnsi"/>
        </w:rPr>
        <w:t xml:space="preserve">he musical selection was recorded at </w:t>
      </w:r>
      <w:r w:rsidR="00606A94" w:rsidRPr="003568C8">
        <w:rPr>
          <w:rFonts w:asciiTheme="minorHAnsi" w:hAnsiTheme="minorHAnsi"/>
        </w:rPr>
        <w:t xml:space="preserve">Warehouse Studios in Vancouver </w:t>
      </w:r>
      <w:r w:rsidRPr="003568C8">
        <w:rPr>
          <w:rFonts w:asciiTheme="minorHAnsi" w:hAnsiTheme="minorHAnsi"/>
        </w:rPr>
        <w:t xml:space="preserve">and </w:t>
      </w:r>
      <w:r w:rsidR="00606A94" w:rsidRPr="003568C8">
        <w:rPr>
          <w:rFonts w:asciiTheme="minorHAnsi" w:hAnsiTheme="minorHAnsi"/>
        </w:rPr>
        <w:t xml:space="preserve">Union Sound </w:t>
      </w:r>
      <w:r w:rsidRPr="003568C8">
        <w:rPr>
          <w:rFonts w:asciiTheme="minorHAnsi" w:hAnsiTheme="minorHAnsi"/>
        </w:rPr>
        <w:t xml:space="preserve">in Toronto, then 1 point would be awarded for the </w:t>
      </w:r>
      <w:r w:rsidR="003568C8" w:rsidRPr="003568C8">
        <w:rPr>
          <w:rFonts w:asciiTheme="minorHAnsi" w:hAnsiTheme="minorHAnsi"/>
        </w:rPr>
        <w:t>“</w:t>
      </w:r>
      <w:r w:rsidRPr="003568C8">
        <w:rPr>
          <w:rFonts w:asciiTheme="minorHAnsi" w:hAnsiTheme="minorHAnsi"/>
        </w:rPr>
        <w:t>P</w:t>
      </w:r>
      <w:r w:rsidR="003568C8" w:rsidRPr="003568C8">
        <w:rPr>
          <w:rFonts w:asciiTheme="minorHAnsi" w:hAnsiTheme="minorHAnsi"/>
        </w:rPr>
        <w:t>”</w:t>
      </w:r>
      <w:r w:rsidRPr="003568C8">
        <w:rPr>
          <w:rFonts w:asciiTheme="minorHAnsi" w:hAnsiTheme="minorHAnsi"/>
        </w:rPr>
        <w:t>.</w:t>
      </w:r>
    </w:p>
    <w:p w:rsidR="00F25E9B" w:rsidRPr="003568C8" w:rsidRDefault="00F25E9B" w:rsidP="00F25E9B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eastAsia="Times New Roman" w:hAnsiTheme="minorHAnsi"/>
          <w:b/>
          <w:bCs/>
          <w:lang w:eastAsia="en-CA"/>
        </w:rPr>
        <w:t>L (lyrics)</w:t>
      </w:r>
    </w:p>
    <w:p w:rsidR="00F25E9B" w:rsidRPr="003568C8" w:rsidRDefault="00F25E9B" w:rsidP="00F25E9B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3568C8">
        <w:rPr>
          <w:rFonts w:asciiTheme="minorHAnsi" w:hAnsiTheme="minorHAnsi"/>
        </w:rPr>
        <w:t>The calculation made to decide whether a song gets 0, 0.5 or 1 point for the Lyrics is based on the number of Canadian contributors which is then divided by the total number of contributors.</w:t>
      </w:r>
    </w:p>
    <w:p w:rsidR="003568C8" w:rsidRPr="003568C8" w:rsidRDefault="003568C8" w:rsidP="003568C8">
      <w:pPr>
        <w:pStyle w:val="Paragraphedeliste"/>
        <w:numPr>
          <w:ilvl w:val="0"/>
          <w:numId w:val="7"/>
        </w:numPr>
        <w:rPr>
          <w:rFonts w:asciiTheme="minorHAnsi" w:hAnsiTheme="minorHAnsi"/>
        </w:rPr>
      </w:pPr>
      <w:r w:rsidRPr="003568C8">
        <w:rPr>
          <w:rFonts w:asciiTheme="minorHAnsi" w:hAnsiTheme="minorHAnsi"/>
        </w:rPr>
        <w:t>There is no consideration given to the percentage of credits given to an artist during the creation or rights management process in the MAPL system.</w:t>
      </w:r>
    </w:p>
    <w:p w:rsidR="002C69D6" w:rsidRPr="002C69D6" w:rsidRDefault="00F25E9B" w:rsidP="002C69D6">
      <w:pPr>
        <w:ind w:left="360"/>
        <w:rPr>
          <w:rFonts w:asciiTheme="minorHAnsi" w:hAnsiTheme="minorHAnsi"/>
        </w:rPr>
      </w:pPr>
      <w:r w:rsidRPr="003568C8">
        <w:rPr>
          <w:rFonts w:asciiTheme="minorHAnsi" w:eastAsia="Times New Roman" w:hAnsiTheme="minorHAnsi"/>
          <w:bCs/>
          <w:lang w:eastAsia="en-CA"/>
        </w:rPr>
        <w:lastRenderedPageBreak/>
        <w:t>Example</w:t>
      </w:r>
      <w:r w:rsidR="00F06AD6" w:rsidRPr="003568C8">
        <w:rPr>
          <w:rFonts w:asciiTheme="minorHAnsi" w:eastAsia="Times New Roman" w:hAnsiTheme="minorHAnsi"/>
          <w:bCs/>
          <w:lang w:eastAsia="en-CA"/>
        </w:rPr>
        <w:t>s</w:t>
      </w:r>
      <w:r w:rsidRPr="003568C8">
        <w:rPr>
          <w:rFonts w:asciiTheme="minorHAnsi" w:eastAsia="Times New Roman" w:hAnsiTheme="minorHAnsi"/>
          <w:bCs/>
          <w:lang w:eastAsia="en-CA"/>
        </w:rPr>
        <w:t xml:space="preserve">: </w:t>
      </w:r>
      <w:r w:rsidR="003568C8" w:rsidRPr="003568C8">
        <w:rPr>
          <w:rFonts w:asciiTheme="minorHAnsi" w:hAnsiTheme="minorHAnsi"/>
        </w:rPr>
        <w:t xml:space="preserve">If all 5 writers are Canadian, the musical selection would get 1 point for the lyrics. </w:t>
      </w:r>
      <w:r w:rsidRPr="003568C8">
        <w:rPr>
          <w:rFonts w:asciiTheme="minorHAnsi" w:eastAsia="Times New Roman" w:hAnsiTheme="minorHAnsi"/>
          <w:bCs/>
          <w:lang w:eastAsia="en-CA"/>
        </w:rPr>
        <w:t xml:space="preserve">If </w:t>
      </w:r>
      <w:r w:rsidR="00F06AD6" w:rsidRPr="003568C8">
        <w:rPr>
          <w:rFonts w:asciiTheme="minorHAnsi" w:eastAsia="Times New Roman" w:hAnsiTheme="minorHAnsi"/>
          <w:bCs/>
          <w:lang w:eastAsia="en-CA"/>
        </w:rPr>
        <w:t>5</w:t>
      </w:r>
      <w:r w:rsidRPr="003568C8">
        <w:rPr>
          <w:rFonts w:asciiTheme="minorHAnsi" w:eastAsia="Times New Roman" w:hAnsiTheme="minorHAnsi"/>
          <w:bCs/>
          <w:lang w:eastAsia="en-CA"/>
        </w:rPr>
        <w:t xml:space="preserve"> writers contributed to </w:t>
      </w:r>
      <w:r w:rsidR="003568C8" w:rsidRPr="003568C8">
        <w:rPr>
          <w:rFonts w:asciiTheme="minorHAnsi" w:eastAsia="Times New Roman" w:hAnsiTheme="minorHAnsi"/>
          <w:bCs/>
          <w:lang w:eastAsia="en-CA"/>
        </w:rPr>
        <w:t xml:space="preserve">writing </w:t>
      </w:r>
      <w:r w:rsidRPr="003568C8">
        <w:rPr>
          <w:rFonts w:asciiTheme="minorHAnsi" w:eastAsia="Times New Roman" w:hAnsiTheme="minorHAnsi"/>
          <w:bCs/>
          <w:lang w:eastAsia="en-CA"/>
        </w:rPr>
        <w:t xml:space="preserve">the </w:t>
      </w:r>
      <w:r w:rsidR="00F06AD6" w:rsidRPr="003568C8">
        <w:rPr>
          <w:rFonts w:asciiTheme="minorHAnsi" w:eastAsia="Times New Roman" w:hAnsiTheme="minorHAnsi"/>
          <w:bCs/>
          <w:lang w:eastAsia="en-CA"/>
        </w:rPr>
        <w:t>lyrics</w:t>
      </w:r>
      <w:r w:rsidRPr="003568C8">
        <w:rPr>
          <w:rFonts w:asciiTheme="minorHAnsi" w:eastAsia="Times New Roman" w:hAnsiTheme="minorHAnsi"/>
          <w:bCs/>
          <w:lang w:eastAsia="en-CA"/>
        </w:rPr>
        <w:t xml:space="preserve"> of a musical selection</w:t>
      </w:r>
      <w:r w:rsidRPr="003568C8">
        <w:rPr>
          <w:rFonts w:asciiTheme="minorHAnsi" w:hAnsiTheme="minorHAnsi"/>
        </w:rPr>
        <w:t xml:space="preserve"> and 3 of them </w:t>
      </w:r>
      <w:r w:rsidR="003568C8" w:rsidRPr="003568C8">
        <w:rPr>
          <w:rFonts w:asciiTheme="minorHAnsi" w:hAnsiTheme="minorHAnsi"/>
        </w:rPr>
        <w:t>are</w:t>
      </w:r>
      <w:r w:rsidRPr="003568C8">
        <w:rPr>
          <w:rFonts w:asciiTheme="minorHAnsi" w:hAnsiTheme="minorHAnsi"/>
        </w:rPr>
        <w:t xml:space="preserve"> Canadian, 0.5 point would be awarded for the </w:t>
      </w:r>
      <w:r w:rsidR="003568C8" w:rsidRPr="003568C8">
        <w:rPr>
          <w:rFonts w:asciiTheme="minorHAnsi" w:hAnsiTheme="minorHAnsi"/>
        </w:rPr>
        <w:t>“</w:t>
      </w:r>
      <w:r w:rsidRPr="003568C8">
        <w:rPr>
          <w:rFonts w:asciiTheme="minorHAnsi" w:hAnsiTheme="minorHAnsi"/>
        </w:rPr>
        <w:t>L</w:t>
      </w:r>
      <w:r w:rsidR="003568C8" w:rsidRPr="003568C8">
        <w:rPr>
          <w:rFonts w:asciiTheme="minorHAnsi" w:hAnsiTheme="minorHAnsi"/>
        </w:rPr>
        <w:t>”</w:t>
      </w:r>
      <w:r w:rsidRPr="003568C8">
        <w:rPr>
          <w:rFonts w:asciiTheme="minorHAnsi" w:hAnsiTheme="minorHAnsi"/>
        </w:rPr>
        <w:t xml:space="preserve"> criterion. If 2 </w:t>
      </w:r>
      <w:r w:rsidR="003568C8" w:rsidRPr="003568C8">
        <w:rPr>
          <w:rFonts w:asciiTheme="minorHAnsi" w:hAnsiTheme="minorHAnsi"/>
        </w:rPr>
        <w:t>out of 5 are</w:t>
      </w:r>
      <w:r w:rsidRPr="003568C8">
        <w:rPr>
          <w:rFonts w:asciiTheme="minorHAnsi" w:hAnsiTheme="minorHAnsi"/>
        </w:rPr>
        <w:t xml:space="preserve"> Canadian, no point would be given for the </w:t>
      </w:r>
      <w:r w:rsidR="003568C8" w:rsidRPr="003568C8">
        <w:rPr>
          <w:rFonts w:asciiTheme="minorHAnsi" w:hAnsiTheme="minorHAnsi"/>
        </w:rPr>
        <w:t>“</w:t>
      </w:r>
      <w:r w:rsidRPr="003568C8">
        <w:rPr>
          <w:rFonts w:asciiTheme="minorHAnsi" w:hAnsiTheme="minorHAnsi"/>
        </w:rPr>
        <w:t>L</w:t>
      </w:r>
      <w:r w:rsidR="003568C8" w:rsidRPr="003568C8">
        <w:rPr>
          <w:rFonts w:asciiTheme="minorHAnsi" w:hAnsiTheme="minorHAnsi"/>
        </w:rPr>
        <w:t>”</w:t>
      </w:r>
      <w:r w:rsidRPr="003568C8">
        <w:rPr>
          <w:rFonts w:asciiTheme="minorHAnsi" w:hAnsiTheme="minorHAnsi"/>
        </w:rPr>
        <w:t xml:space="preserve"> criterion.</w:t>
      </w:r>
    </w:p>
    <w:p w:rsidR="002C69D6" w:rsidRDefault="002C69D6" w:rsidP="002C69D6">
      <w:pPr>
        <w:ind w:left="360"/>
        <w:rPr>
          <w:rFonts w:asciiTheme="minorHAnsi" w:hAnsiTheme="minorHAnsi"/>
        </w:rPr>
      </w:pPr>
    </w:p>
    <w:p w:rsidR="001F2653" w:rsidRPr="002C69D6" w:rsidRDefault="001F2653" w:rsidP="002C69D6">
      <w:pPr>
        <w:ind w:left="360"/>
        <w:rPr>
          <w:rFonts w:asciiTheme="minorHAnsi" w:hAnsiTheme="minorHAnsi"/>
          <w:lang w:val="fr-CA"/>
        </w:rPr>
      </w:pPr>
      <w:r w:rsidRPr="00CC6D69">
        <w:rPr>
          <w:rFonts w:asciiTheme="minorHAnsi" w:eastAsia="Times New Roman" w:hAnsiTheme="minorHAnsi"/>
          <w:b/>
          <w:bCs/>
          <w:sz w:val="28"/>
          <w:szCs w:val="28"/>
          <w:lang w:val="fr-CA" w:eastAsia="en-CA"/>
        </w:rPr>
        <w:t>Le système MAPL – Définir une pièce musicale canadienne</w:t>
      </w:r>
    </w:p>
    <w:p w:rsidR="001F2653" w:rsidRPr="00CC6D69" w:rsidRDefault="001F2653" w:rsidP="001F2653">
      <w:p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Pour être considérée comme contenu canadien, une pièce musicale doit généralement remplir </w:t>
      </w:r>
      <w:r w:rsidRPr="00CC6D69">
        <w:rPr>
          <w:rFonts w:asciiTheme="minorHAnsi" w:eastAsia="Times New Roman" w:hAnsiTheme="minorHAnsi"/>
          <w:u w:val="single"/>
          <w:lang w:val="fr-CA" w:eastAsia="en-CA"/>
        </w:rPr>
        <w:t>au moins deux des conditions suivantes</w:t>
      </w:r>
      <w:r w:rsidRPr="00CC6D69">
        <w:rPr>
          <w:rFonts w:asciiTheme="minorHAnsi" w:eastAsia="Times New Roman" w:hAnsiTheme="minorHAnsi"/>
          <w:lang w:val="fr-CA" w:eastAsia="en-CA"/>
        </w:rPr>
        <w:t> :</w:t>
      </w:r>
    </w:p>
    <w:p w:rsidR="001F2653" w:rsidRPr="00CC6D69" w:rsidRDefault="001F2653" w:rsidP="001F2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i/>
          <w:iCs/>
          <w:lang w:val="fr-CA" w:eastAsia="en-CA"/>
        </w:rPr>
        <w:t>M</w:t>
      </w:r>
      <w:r w:rsidRPr="00CC6D69">
        <w:rPr>
          <w:rFonts w:asciiTheme="minorHAnsi" w:eastAsia="Times New Roman" w:hAnsiTheme="minorHAnsi"/>
          <w:lang w:val="fr-CA" w:eastAsia="en-CA"/>
        </w:rPr>
        <w:t xml:space="preserve"> (musique) – la musique doit être composée entièrement par un Canadien. </w:t>
      </w:r>
    </w:p>
    <w:p w:rsidR="001F2653" w:rsidRPr="00CC6D69" w:rsidRDefault="001F2653" w:rsidP="001F2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i/>
          <w:iCs/>
          <w:lang w:val="fr-CA" w:eastAsia="en-CA"/>
        </w:rPr>
        <w:t>A</w:t>
      </w:r>
      <w:r w:rsidRPr="00CC6D69">
        <w:rPr>
          <w:rFonts w:asciiTheme="minorHAnsi" w:eastAsia="Times New Roman" w:hAnsiTheme="minorHAnsi"/>
          <w:lang w:val="fr-CA" w:eastAsia="en-CA"/>
        </w:rPr>
        <w:t xml:space="preserve"> (artiste interprète) – la musique ou les paroles sont interprétées principalement par un Canadien. </w:t>
      </w:r>
    </w:p>
    <w:p w:rsidR="001F2653" w:rsidRPr="00CC6D69" w:rsidRDefault="001F2653" w:rsidP="001F2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i/>
          <w:iCs/>
          <w:lang w:val="fr-CA" w:eastAsia="en-CA"/>
        </w:rPr>
        <w:t>P</w:t>
      </w:r>
      <w:r w:rsidRPr="00CC6D69">
        <w:rPr>
          <w:rFonts w:asciiTheme="minorHAnsi" w:eastAsia="Times New Roman" w:hAnsiTheme="minorHAnsi"/>
          <w:lang w:val="fr-CA" w:eastAsia="en-CA"/>
        </w:rPr>
        <w:t xml:space="preserve"> (production) – la pièce musicale est une prestation en direct qui est : </w:t>
      </w:r>
    </w:p>
    <w:p w:rsidR="001F2653" w:rsidRPr="00CC6D69" w:rsidRDefault="001F2653" w:rsidP="001F26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soit enregistrée en entier au Canada, </w:t>
      </w:r>
    </w:p>
    <w:p w:rsidR="001F2653" w:rsidRPr="00CC6D69" w:rsidRDefault="001F2653" w:rsidP="001F26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soit interprétée en entier au Canada et diffusée en direct au Canada. </w:t>
      </w:r>
    </w:p>
    <w:p w:rsidR="001F2653" w:rsidRPr="00CC6D69" w:rsidRDefault="001F2653" w:rsidP="001F2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i/>
          <w:iCs/>
          <w:lang w:val="fr-CA" w:eastAsia="en-CA"/>
        </w:rPr>
        <w:t>L</w:t>
      </w:r>
      <w:r w:rsidRPr="00CC6D69">
        <w:rPr>
          <w:rFonts w:asciiTheme="minorHAnsi" w:eastAsia="Times New Roman" w:hAnsiTheme="minorHAnsi"/>
          <w:lang w:val="fr-CA" w:eastAsia="en-CA"/>
        </w:rPr>
        <w:t xml:space="preserve"> (paroles lyriques) – les paroles sont écrites entièrement par un Canadien. </w:t>
      </w:r>
    </w:p>
    <w:p w:rsidR="001F2653" w:rsidRPr="00CC6D69" w:rsidRDefault="001F2653" w:rsidP="001F2653">
      <w:p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>Il existe quatre cas particuliers où une pièce musicale peut être considérée comme contenu canadien.</w:t>
      </w:r>
    </w:p>
    <w:p w:rsidR="001F2653" w:rsidRPr="00CC6D69" w:rsidRDefault="001F2653" w:rsidP="001F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La pièce musicale a été enregistrée avant janvier 1972 et remplit l'une des conditions ci-dessus. </w:t>
      </w:r>
    </w:p>
    <w:p w:rsidR="001F2653" w:rsidRPr="00CC6D69" w:rsidRDefault="001F2653" w:rsidP="001F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Il s'agit d'une interprétation instrumentale d'une œuvre musicale écrite ou composée par un Canadien. </w:t>
      </w:r>
    </w:p>
    <w:p w:rsidR="001F2653" w:rsidRPr="00CC6D69" w:rsidRDefault="001F2653" w:rsidP="001F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Il s'agit d'une interprétation d'une œuvre musicale qu'un Canadien a composée exclusivement pour des instruments. </w:t>
      </w:r>
    </w:p>
    <w:p w:rsidR="001F2653" w:rsidRPr="00CC6D69" w:rsidRDefault="001F2653" w:rsidP="001F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La pièce musicale a été interprétée en direct ou enregistrée après le 1er septembre 1991, elle satisfait au critère relatif à l'interprète ou à la production, et un Canadien ayant collaboré avec un non-Canadien se voit attribuer au moins la moitié des droits pour les paroles et la musique – ainsi qu'en attestent les dossiers d'une société reconnue de perception des droits d'auteur, telle que la Société canadienne des auteurs, compositeurs et éditeurs de musique (SOCAN, Canada), Broadcast Music </w:t>
      </w:r>
      <w:proofErr w:type="spellStart"/>
      <w:r w:rsidRPr="00CC6D69">
        <w:rPr>
          <w:rFonts w:asciiTheme="minorHAnsi" w:eastAsia="Times New Roman" w:hAnsiTheme="minorHAnsi"/>
          <w:lang w:val="fr-CA" w:eastAsia="en-CA"/>
        </w:rPr>
        <w:t>Incorporated</w:t>
      </w:r>
      <w:proofErr w:type="spellEnd"/>
      <w:r w:rsidRPr="00CC6D69">
        <w:rPr>
          <w:rFonts w:asciiTheme="minorHAnsi" w:eastAsia="Times New Roman" w:hAnsiTheme="minorHAnsi"/>
          <w:lang w:val="fr-CA" w:eastAsia="en-CA"/>
        </w:rPr>
        <w:t xml:space="preserve"> (BMI), l'American Society of </w:t>
      </w:r>
      <w:proofErr w:type="spellStart"/>
      <w:r w:rsidRPr="00CC6D69">
        <w:rPr>
          <w:rFonts w:asciiTheme="minorHAnsi" w:eastAsia="Times New Roman" w:hAnsiTheme="minorHAnsi"/>
          <w:lang w:val="fr-CA" w:eastAsia="en-CA"/>
        </w:rPr>
        <w:t>Composers</w:t>
      </w:r>
      <w:proofErr w:type="spellEnd"/>
      <w:r w:rsidRPr="00CC6D69">
        <w:rPr>
          <w:rFonts w:asciiTheme="minorHAnsi" w:eastAsia="Times New Roman" w:hAnsiTheme="minorHAnsi"/>
          <w:lang w:val="fr-CA" w:eastAsia="en-CA"/>
        </w:rPr>
        <w:t xml:space="preserve">, </w:t>
      </w:r>
      <w:proofErr w:type="spellStart"/>
      <w:r w:rsidRPr="00CC6D69">
        <w:rPr>
          <w:rFonts w:asciiTheme="minorHAnsi" w:eastAsia="Times New Roman" w:hAnsiTheme="minorHAnsi"/>
          <w:lang w:val="fr-CA" w:eastAsia="en-CA"/>
        </w:rPr>
        <w:t>Authors</w:t>
      </w:r>
      <w:proofErr w:type="spellEnd"/>
      <w:r w:rsidRPr="00CC6D69">
        <w:rPr>
          <w:rFonts w:asciiTheme="minorHAnsi" w:eastAsia="Times New Roman" w:hAnsiTheme="minorHAnsi"/>
          <w:lang w:val="fr-CA" w:eastAsia="en-CA"/>
        </w:rPr>
        <w:t xml:space="preserve"> and </w:t>
      </w:r>
      <w:proofErr w:type="spellStart"/>
      <w:r w:rsidRPr="00CC6D69">
        <w:rPr>
          <w:rFonts w:asciiTheme="minorHAnsi" w:eastAsia="Times New Roman" w:hAnsiTheme="minorHAnsi"/>
          <w:lang w:val="fr-CA" w:eastAsia="en-CA"/>
        </w:rPr>
        <w:t>Publishers</w:t>
      </w:r>
      <w:proofErr w:type="spellEnd"/>
      <w:r w:rsidRPr="00CC6D69">
        <w:rPr>
          <w:rFonts w:asciiTheme="minorHAnsi" w:eastAsia="Times New Roman" w:hAnsiTheme="minorHAnsi"/>
          <w:lang w:val="fr-CA" w:eastAsia="en-CA"/>
        </w:rPr>
        <w:t xml:space="preserve"> (ASCAP) et la SESAC (États</w:t>
      </w:r>
      <w:r w:rsidRPr="00CC6D69">
        <w:rPr>
          <w:rFonts w:asciiTheme="minorHAnsi" w:eastAsia="Times New Roman" w:hAnsiTheme="minorHAnsi"/>
          <w:lang w:val="fr-CA" w:eastAsia="en-CA"/>
        </w:rPr>
        <w:softHyphen/>
      </w:r>
      <w:r w:rsidR="00A033A1">
        <w:rPr>
          <w:rFonts w:asciiTheme="minorHAnsi" w:eastAsia="Times New Roman" w:hAnsiTheme="minorHAnsi"/>
          <w:lang w:val="fr-CA" w:eastAsia="en-CA"/>
        </w:rPr>
        <w:t>-</w:t>
      </w:r>
      <w:r w:rsidRPr="00CC6D69">
        <w:rPr>
          <w:rFonts w:asciiTheme="minorHAnsi" w:eastAsia="Times New Roman" w:hAnsiTheme="minorHAnsi"/>
          <w:lang w:val="fr-CA" w:eastAsia="en-CA"/>
        </w:rPr>
        <w:t xml:space="preserve">Unis). </w:t>
      </w:r>
    </w:p>
    <w:p w:rsidR="001F2653" w:rsidRPr="00CC6D69" w:rsidRDefault="001F2653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  <w:r w:rsidRPr="00CC6D69">
        <w:rPr>
          <w:rFonts w:asciiTheme="minorHAnsi" w:eastAsia="Times New Roman" w:hAnsiTheme="minorHAnsi"/>
          <w:b/>
          <w:bCs/>
          <w:lang w:val="fr-CA" w:eastAsia="en-CA"/>
        </w:rPr>
        <w:t xml:space="preserve">Qui est considéré comme un Canadien dans le cadre du système MAPL? </w:t>
      </w:r>
    </w:p>
    <w:p w:rsidR="001F2653" w:rsidRPr="00CC6D69" w:rsidRDefault="001F2653" w:rsidP="001F2653">
      <w:p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Aux fins d’application du système MAPL, un « Canadien » s’entend au sens des définitions données dans le </w:t>
      </w:r>
      <w:r w:rsidRPr="00CC6D69">
        <w:rPr>
          <w:rFonts w:asciiTheme="minorHAnsi" w:eastAsia="Times New Roman" w:hAnsiTheme="minorHAnsi"/>
          <w:i/>
          <w:iCs/>
          <w:lang w:val="fr-CA" w:eastAsia="en-CA"/>
        </w:rPr>
        <w:t>Règlement sur la radio</w:t>
      </w:r>
      <w:r w:rsidRPr="00CC6D69">
        <w:rPr>
          <w:rFonts w:asciiTheme="minorHAnsi" w:eastAsia="Times New Roman" w:hAnsiTheme="minorHAnsi"/>
          <w:lang w:val="fr-CA" w:eastAsia="en-CA"/>
        </w:rPr>
        <w:t xml:space="preserve"> du CRTC, à savoir :</w:t>
      </w:r>
    </w:p>
    <w:p w:rsidR="001F2653" w:rsidRPr="00CC6D69" w:rsidRDefault="001F2653" w:rsidP="001F2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eastAsia="en-CA"/>
        </w:rPr>
      </w:pPr>
      <w:r w:rsidRPr="00CC6D69">
        <w:rPr>
          <w:rFonts w:asciiTheme="minorHAnsi" w:eastAsia="Times New Roman" w:hAnsiTheme="minorHAnsi"/>
          <w:lang w:eastAsia="en-CA"/>
        </w:rPr>
        <w:t xml:space="preserve">un </w:t>
      </w:r>
      <w:proofErr w:type="spellStart"/>
      <w:r w:rsidRPr="00CC6D69">
        <w:rPr>
          <w:rFonts w:asciiTheme="minorHAnsi" w:eastAsia="Times New Roman" w:hAnsiTheme="minorHAnsi"/>
          <w:lang w:eastAsia="en-CA"/>
        </w:rPr>
        <w:t>citoyen</w:t>
      </w:r>
      <w:proofErr w:type="spellEnd"/>
      <w:r w:rsidRPr="00CC6D69">
        <w:rPr>
          <w:rFonts w:asciiTheme="minorHAnsi" w:eastAsia="Times New Roman" w:hAnsiTheme="minorHAnsi"/>
          <w:lang w:eastAsia="en-CA"/>
        </w:rPr>
        <w:t xml:space="preserve"> </w:t>
      </w:r>
      <w:proofErr w:type="spellStart"/>
      <w:r w:rsidRPr="00CC6D69">
        <w:rPr>
          <w:rFonts w:asciiTheme="minorHAnsi" w:eastAsia="Times New Roman" w:hAnsiTheme="minorHAnsi"/>
          <w:lang w:eastAsia="en-CA"/>
        </w:rPr>
        <w:t>canadien</w:t>
      </w:r>
      <w:proofErr w:type="spellEnd"/>
      <w:r w:rsidRPr="00CC6D69">
        <w:rPr>
          <w:rFonts w:asciiTheme="minorHAnsi" w:eastAsia="Times New Roman" w:hAnsiTheme="minorHAnsi"/>
          <w:lang w:eastAsia="en-CA"/>
        </w:rPr>
        <w:t xml:space="preserve">; </w:t>
      </w:r>
    </w:p>
    <w:p w:rsidR="001F2653" w:rsidRPr="00CC6D69" w:rsidRDefault="001F2653" w:rsidP="001F2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un résident permanent au sens de la </w:t>
      </w:r>
      <w:r w:rsidRPr="00CC6D69">
        <w:rPr>
          <w:rFonts w:asciiTheme="minorHAnsi" w:eastAsia="Times New Roman" w:hAnsiTheme="minorHAnsi"/>
          <w:i/>
          <w:iCs/>
          <w:lang w:val="fr-CA" w:eastAsia="en-CA"/>
        </w:rPr>
        <w:t>Loi sur l'immigration</w:t>
      </w:r>
      <w:r w:rsidRPr="00CC6D69">
        <w:rPr>
          <w:rFonts w:asciiTheme="minorHAnsi" w:eastAsia="Times New Roman" w:hAnsiTheme="minorHAnsi"/>
          <w:lang w:val="fr-CA" w:eastAsia="en-CA"/>
        </w:rPr>
        <w:t xml:space="preserve"> de 1976; </w:t>
      </w:r>
    </w:p>
    <w:p w:rsidR="001F2653" w:rsidRPr="00CC6D69" w:rsidRDefault="001F2653" w:rsidP="001F2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une personne dont le lieu ordinaire de résidence était situé au Canada durant les six mois qui ont précédé son apport à une œuvre musicale, à un spectacle ou à un concert; </w:t>
      </w:r>
    </w:p>
    <w:p w:rsidR="001F2653" w:rsidRPr="00CC6D69" w:rsidRDefault="001F2653" w:rsidP="001F2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lang w:val="fr-CA" w:eastAsia="en-CA"/>
        </w:rPr>
      </w:pPr>
      <w:r w:rsidRPr="00CC6D69">
        <w:rPr>
          <w:rFonts w:asciiTheme="minorHAnsi" w:eastAsia="Times New Roman" w:hAnsiTheme="minorHAnsi"/>
          <w:lang w:val="fr-CA" w:eastAsia="en-CA"/>
        </w:rPr>
        <w:t xml:space="preserve">un titulaire, c.-à-d. une personne autorisée à exploiter une station de radio. </w:t>
      </w:r>
    </w:p>
    <w:p w:rsidR="002C69D6" w:rsidRPr="007D1BCB" w:rsidRDefault="002C69D6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</w:p>
    <w:p w:rsidR="002C69D6" w:rsidRPr="007D1BCB" w:rsidRDefault="002C69D6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</w:p>
    <w:p w:rsidR="001F2653" w:rsidRPr="00CC6D69" w:rsidRDefault="001F2653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proofErr w:type="spellStart"/>
      <w:r w:rsidRPr="00CC6D69">
        <w:rPr>
          <w:rFonts w:asciiTheme="minorHAnsi" w:eastAsia="Times New Roman" w:hAnsiTheme="minorHAnsi"/>
          <w:b/>
          <w:bCs/>
          <w:lang w:eastAsia="en-CA"/>
        </w:rPr>
        <w:t>Informations</w:t>
      </w:r>
      <w:proofErr w:type="spellEnd"/>
      <w:r w:rsidRPr="00CC6D69">
        <w:rPr>
          <w:rFonts w:asciiTheme="minorHAnsi" w:eastAsia="Times New Roman" w:hAnsiTheme="minorHAnsi"/>
          <w:b/>
          <w:bCs/>
          <w:lang w:eastAsia="en-CA"/>
        </w:rPr>
        <w:t xml:space="preserve"> </w:t>
      </w:r>
      <w:proofErr w:type="spellStart"/>
      <w:r w:rsidRPr="00CC6D69">
        <w:rPr>
          <w:rFonts w:asciiTheme="minorHAnsi" w:eastAsia="Times New Roman" w:hAnsiTheme="minorHAnsi"/>
          <w:b/>
          <w:bCs/>
          <w:lang w:eastAsia="en-CA"/>
        </w:rPr>
        <w:t>additionnelles</w:t>
      </w:r>
      <w:proofErr w:type="spellEnd"/>
      <w:r w:rsidRPr="00CC6D69">
        <w:rPr>
          <w:rFonts w:asciiTheme="minorHAnsi" w:eastAsia="Times New Roman" w:hAnsiTheme="minorHAnsi"/>
          <w:b/>
          <w:bCs/>
          <w:lang w:eastAsia="en-CA"/>
        </w:rPr>
        <w:t>:</w:t>
      </w:r>
    </w:p>
    <w:p w:rsidR="001F2653" w:rsidRPr="00CC6D69" w:rsidRDefault="001F2653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CC6D69">
        <w:rPr>
          <w:rFonts w:asciiTheme="minorHAnsi" w:eastAsia="Times New Roman" w:hAnsiTheme="minorHAnsi"/>
          <w:b/>
          <w:bCs/>
          <w:lang w:eastAsia="en-CA"/>
        </w:rPr>
        <w:t>M (</w:t>
      </w:r>
      <w:proofErr w:type="spellStart"/>
      <w:r w:rsidRPr="00CC6D69">
        <w:rPr>
          <w:rFonts w:asciiTheme="minorHAnsi" w:eastAsia="Times New Roman" w:hAnsiTheme="minorHAnsi"/>
          <w:b/>
          <w:bCs/>
          <w:lang w:eastAsia="en-CA"/>
        </w:rPr>
        <w:t>musique</w:t>
      </w:r>
      <w:proofErr w:type="spellEnd"/>
      <w:r w:rsidRPr="00CC6D69">
        <w:rPr>
          <w:rFonts w:asciiTheme="minorHAnsi" w:eastAsia="Times New Roman" w:hAnsiTheme="minorHAnsi"/>
          <w:b/>
          <w:bCs/>
          <w:lang w:eastAsia="en-CA"/>
        </w:rPr>
        <w:t>)</w:t>
      </w:r>
    </w:p>
    <w:p w:rsidR="001F2653" w:rsidRPr="001F2653" w:rsidRDefault="001F2653" w:rsidP="001F2653">
      <w:pPr>
        <w:pStyle w:val="Paragraphedeliste"/>
        <w:numPr>
          <w:ilvl w:val="0"/>
          <w:numId w:val="7"/>
        </w:numPr>
        <w:rPr>
          <w:rFonts w:asciiTheme="minorHAnsi" w:hAnsiTheme="minorHAnsi"/>
          <w:lang w:val="fr-CA"/>
        </w:rPr>
      </w:pPr>
      <w:r w:rsidRPr="00CC6D69">
        <w:rPr>
          <w:rFonts w:asciiTheme="minorHAnsi" w:hAnsiTheme="minorHAnsi"/>
          <w:lang w:val="fr-CA"/>
        </w:rPr>
        <w:t>Le calcul effectué pour décider si une chanson obtient 0, 0,5 ou 1 point pour la musique est basé sur le nombre de contributeurs canadiens, qui est ensuite divisé par le nombre total de contributeurs</w:t>
      </w:r>
      <w:r w:rsidR="00A033A1">
        <w:rPr>
          <w:rFonts w:asciiTheme="minorHAnsi" w:hAnsiTheme="minorHAnsi"/>
          <w:lang w:val="fr-CA"/>
        </w:rPr>
        <w:t xml:space="preserve"> à la musique</w:t>
      </w:r>
      <w:r w:rsidRPr="00CC6D69">
        <w:rPr>
          <w:rFonts w:asciiTheme="minorHAnsi" w:hAnsiTheme="minorHAnsi"/>
          <w:lang w:val="fr-CA"/>
        </w:rPr>
        <w:t>.</w:t>
      </w:r>
    </w:p>
    <w:p w:rsidR="001F2653" w:rsidRDefault="001F2653" w:rsidP="001F2653">
      <w:pPr>
        <w:pStyle w:val="Paragraphedeliste"/>
        <w:numPr>
          <w:ilvl w:val="0"/>
          <w:numId w:val="7"/>
        </w:numPr>
        <w:rPr>
          <w:rFonts w:asciiTheme="minorHAnsi" w:hAnsiTheme="minorHAnsi"/>
          <w:lang w:val="fr-CA"/>
        </w:rPr>
      </w:pPr>
      <w:r w:rsidRPr="00CC6D69">
        <w:rPr>
          <w:rFonts w:asciiTheme="minorHAnsi" w:hAnsiTheme="minorHAnsi"/>
          <w:lang w:val="fr-CA"/>
        </w:rPr>
        <w:t>Le pourcentage de crédits accordés à un artiste au cours du processus de création ou de gestion des droits n'est pas pris en compte dans le système MAPL.</w:t>
      </w:r>
    </w:p>
    <w:p w:rsidR="001F2653" w:rsidRPr="00CC6D69" w:rsidRDefault="001F2653" w:rsidP="001F2653">
      <w:pPr>
        <w:ind w:left="360"/>
        <w:rPr>
          <w:rFonts w:asciiTheme="minorHAnsi" w:hAnsiTheme="minorHAnsi"/>
          <w:lang w:val="fr-CA"/>
        </w:rPr>
      </w:pPr>
      <w:r w:rsidRPr="00CC6D69">
        <w:rPr>
          <w:rFonts w:asciiTheme="minorHAnsi" w:eastAsia="Times New Roman" w:hAnsiTheme="minorHAnsi"/>
          <w:bCs/>
          <w:lang w:val="fr-CA" w:eastAsia="en-CA"/>
        </w:rPr>
        <w:t xml:space="preserve">Exemples: </w:t>
      </w:r>
      <w:r>
        <w:rPr>
          <w:rFonts w:eastAsia="Times New Roman"/>
          <w:bCs/>
          <w:lang w:val="fr-CA" w:eastAsia="en-CA"/>
        </w:rPr>
        <w:t>S</w:t>
      </w:r>
      <w:r w:rsidRPr="00CC6D69">
        <w:rPr>
          <w:rFonts w:asciiTheme="minorHAnsi" w:eastAsia="Times New Roman" w:hAnsiTheme="minorHAnsi"/>
          <w:bCs/>
          <w:lang w:val="fr-CA" w:eastAsia="en-CA"/>
        </w:rPr>
        <w:t xml:space="preserve">i 6 compositeurs </w:t>
      </w:r>
      <w:r>
        <w:rPr>
          <w:rFonts w:eastAsia="Times New Roman"/>
          <w:bCs/>
          <w:lang w:val="fr-CA" w:eastAsia="en-CA"/>
        </w:rPr>
        <w:t>ont contribué</w:t>
      </w:r>
      <w:r w:rsidRPr="00CC6D69">
        <w:rPr>
          <w:rFonts w:asciiTheme="minorHAnsi" w:eastAsia="Times New Roman" w:hAnsiTheme="minorHAnsi"/>
          <w:bCs/>
          <w:lang w:val="fr-CA" w:eastAsia="en-CA"/>
        </w:rPr>
        <w:t xml:space="preserve"> à la musique d'une pièce musicale et que 3 d'entre eux </w:t>
      </w:r>
      <w:r>
        <w:rPr>
          <w:rFonts w:eastAsia="Times New Roman"/>
          <w:bCs/>
          <w:lang w:val="fr-CA" w:eastAsia="en-CA"/>
        </w:rPr>
        <w:t>son</w:t>
      </w:r>
      <w:r w:rsidRPr="00CC6D69">
        <w:rPr>
          <w:rFonts w:asciiTheme="minorHAnsi" w:eastAsia="Times New Roman" w:hAnsiTheme="minorHAnsi"/>
          <w:bCs/>
          <w:lang w:val="fr-CA" w:eastAsia="en-CA"/>
        </w:rPr>
        <w:t xml:space="preserve">t </w:t>
      </w:r>
      <w:r w:rsidR="003E4129">
        <w:rPr>
          <w:rFonts w:asciiTheme="minorHAnsi" w:eastAsia="Times New Roman" w:hAnsiTheme="minorHAnsi"/>
          <w:bCs/>
          <w:lang w:val="fr-CA" w:eastAsia="en-CA"/>
        </w:rPr>
        <w:t>C</w:t>
      </w:r>
      <w:r w:rsidRPr="00CC6D69">
        <w:rPr>
          <w:rFonts w:asciiTheme="minorHAnsi" w:eastAsia="Times New Roman" w:hAnsiTheme="minorHAnsi"/>
          <w:bCs/>
          <w:lang w:val="fr-CA" w:eastAsia="en-CA"/>
        </w:rPr>
        <w:t xml:space="preserve">anadiens, </w:t>
      </w:r>
      <w:r w:rsidR="00594A79">
        <w:rPr>
          <w:rFonts w:asciiTheme="minorHAnsi" w:eastAsia="Times New Roman" w:hAnsiTheme="minorHAnsi"/>
          <w:bCs/>
          <w:lang w:val="fr-CA" w:eastAsia="en-CA"/>
        </w:rPr>
        <w:t xml:space="preserve">le critère </w:t>
      </w:r>
      <w:r w:rsidR="00594A79">
        <w:rPr>
          <w:lang w:val="fr-CA"/>
        </w:rPr>
        <w:t>«M</w:t>
      </w:r>
      <w:r w:rsidR="00594A79" w:rsidRPr="00CB6093">
        <w:rPr>
          <w:lang w:val="fr-CA"/>
        </w:rPr>
        <w:t xml:space="preserve">» </w:t>
      </w:r>
      <w:r w:rsidR="00594A79">
        <w:rPr>
          <w:rFonts w:asciiTheme="minorHAnsi" w:eastAsia="Times New Roman" w:hAnsiTheme="minorHAnsi"/>
          <w:bCs/>
          <w:lang w:val="fr-CA" w:eastAsia="en-CA"/>
        </w:rPr>
        <w:t>obtiendrait 0,5 point</w:t>
      </w:r>
      <w:r w:rsidRPr="00CC6D69">
        <w:rPr>
          <w:rFonts w:asciiTheme="minorHAnsi" w:eastAsia="Times New Roman" w:hAnsiTheme="minorHAnsi"/>
          <w:bCs/>
          <w:lang w:val="fr-CA" w:eastAsia="en-CA"/>
        </w:rPr>
        <w:t>. Si 2 d'entre eux</w:t>
      </w:r>
      <w:r w:rsidR="003E4129">
        <w:rPr>
          <w:rFonts w:eastAsia="Times New Roman"/>
          <w:bCs/>
          <w:lang w:val="fr-CA" w:eastAsia="en-CA"/>
        </w:rPr>
        <w:t xml:space="preserve"> sont C</w:t>
      </w:r>
      <w:r>
        <w:rPr>
          <w:rFonts w:eastAsia="Times New Roman"/>
          <w:bCs/>
          <w:lang w:val="fr-CA" w:eastAsia="en-CA"/>
        </w:rPr>
        <w:t>anadiens, aucun point ne serait allo</w:t>
      </w:r>
      <w:r w:rsidR="00594A79">
        <w:rPr>
          <w:rFonts w:eastAsia="Times New Roman"/>
          <w:bCs/>
          <w:lang w:val="fr-CA" w:eastAsia="en-CA"/>
        </w:rPr>
        <w:t xml:space="preserve">ué pour la musique. </w:t>
      </w:r>
      <w:r w:rsidRPr="00CC6D69">
        <w:rPr>
          <w:rFonts w:asciiTheme="minorHAnsi" w:eastAsia="Times New Roman" w:hAnsiTheme="minorHAnsi"/>
          <w:bCs/>
          <w:lang w:val="fr-CA" w:eastAsia="en-CA"/>
        </w:rPr>
        <w:t xml:space="preserve">Si les 6 compositeurs </w:t>
      </w:r>
      <w:r>
        <w:rPr>
          <w:rFonts w:eastAsia="Times New Roman"/>
          <w:bCs/>
          <w:lang w:val="fr-CA" w:eastAsia="en-CA"/>
        </w:rPr>
        <w:t xml:space="preserve">sont </w:t>
      </w:r>
      <w:r w:rsidRPr="00CC6D69">
        <w:rPr>
          <w:rFonts w:asciiTheme="minorHAnsi" w:eastAsia="Times New Roman" w:hAnsiTheme="minorHAnsi"/>
          <w:bCs/>
          <w:lang w:val="fr-CA" w:eastAsia="en-CA"/>
        </w:rPr>
        <w:t xml:space="preserve">tous </w:t>
      </w:r>
      <w:r w:rsidR="003E4129">
        <w:rPr>
          <w:rFonts w:asciiTheme="minorHAnsi" w:eastAsia="Times New Roman" w:hAnsiTheme="minorHAnsi"/>
          <w:bCs/>
          <w:lang w:val="fr-CA" w:eastAsia="en-CA"/>
        </w:rPr>
        <w:t>C</w:t>
      </w:r>
      <w:r w:rsidRPr="00CC6D69">
        <w:rPr>
          <w:rFonts w:asciiTheme="minorHAnsi" w:eastAsia="Times New Roman" w:hAnsiTheme="minorHAnsi"/>
          <w:bCs/>
          <w:lang w:val="fr-CA" w:eastAsia="en-CA"/>
        </w:rPr>
        <w:t>anadiens, la sélection musicale obti</w:t>
      </w:r>
      <w:r w:rsidR="00594A79">
        <w:rPr>
          <w:rFonts w:asciiTheme="minorHAnsi" w:eastAsia="Times New Roman" w:hAnsiTheme="minorHAnsi"/>
          <w:bCs/>
          <w:lang w:val="fr-CA" w:eastAsia="en-CA"/>
        </w:rPr>
        <w:t xml:space="preserve">endrait 1 point pour le critère </w:t>
      </w:r>
      <w:r w:rsidR="00594A79">
        <w:rPr>
          <w:lang w:val="fr-CA"/>
        </w:rPr>
        <w:t>«M</w:t>
      </w:r>
      <w:r w:rsidR="00594A79" w:rsidRPr="00CB6093">
        <w:rPr>
          <w:lang w:val="fr-CA"/>
        </w:rPr>
        <w:t>»</w:t>
      </w:r>
      <w:r w:rsidR="00594A79">
        <w:rPr>
          <w:lang w:val="fr-CA"/>
        </w:rPr>
        <w:t>.</w:t>
      </w:r>
    </w:p>
    <w:p w:rsidR="001F2653" w:rsidRPr="00CC6D69" w:rsidRDefault="001F2653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  <w:r w:rsidRPr="00CC6D69">
        <w:rPr>
          <w:rFonts w:asciiTheme="minorHAnsi" w:eastAsia="Times New Roman" w:hAnsiTheme="minorHAnsi"/>
          <w:b/>
          <w:bCs/>
          <w:lang w:val="fr-CA" w:eastAsia="en-CA"/>
        </w:rPr>
        <w:t>A (artiste interprète)</w:t>
      </w:r>
    </w:p>
    <w:p w:rsidR="001F2653" w:rsidRPr="00CB6093" w:rsidRDefault="001F2653" w:rsidP="001F2653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  <w:lang w:val="fr-CA"/>
        </w:rPr>
      </w:pPr>
      <w:r w:rsidRPr="00CB6093">
        <w:rPr>
          <w:rFonts w:asciiTheme="minorHAnsi" w:hAnsiTheme="minorHAnsi"/>
          <w:lang w:val="fr-CA"/>
        </w:rPr>
        <w:t>Lor</w:t>
      </w:r>
      <w:r w:rsidR="00594A79">
        <w:rPr>
          <w:rFonts w:asciiTheme="minorHAnsi" w:hAnsiTheme="minorHAnsi"/>
          <w:lang w:val="fr-CA"/>
        </w:rPr>
        <w:t>sque l’artiste est un groupe, la moitié</w:t>
      </w:r>
      <w:r w:rsidRPr="00CB6093">
        <w:rPr>
          <w:rFonts w:asciiTheme="minorHAnsi" w:hAnsiTheme="minorHAnsi"/>
          <w:lang w:val="fr-CA"/>
        </w:rPr>
        <w:t xml:space="preserve"> des membres</w:t>
      </w:r>
      <w:r w:rsidR="00594A79">
        <w:rPr>
          <w:rFonts w:asciiTheme="minorHAnsi" w:hAnsiTheme="minorHAnsi"/>
          <w:lang w:val="fr-CA"/>
        </w:rPr>
        <w:t xml:space="preserve"> ou plus</w:t>
      </w:r>
      <w:r w:rsidRPr="00CB6093">
        <w:rPr>
          <w:rFonts w:asciiTheme="minorHAnsi" w:hAnsiTheme="minorHAnsi"/>
          <w:lang w:val="fr-CA"/>
        </w:rPr>
        <w:t xml:space="preserve"> </w:t>
      </w:r>
      <w:r w:rsidR="00594A79">
        <w:rPr>
          <w:rFonts w:asciiTheme="minorHAnsi" w:hAnsiTheme="minorHAnsi"/>
          <w:lang w:val="fr-CA"/>
        </w:rPr>
        <w:t>doivent être C</w:t>
      </w:r>
      <w:r w:rsidRPr="00CB6093">
        <w:rPr>
          <w:rFonts w:asciiTheme="minorHAnsi" w:hAnsiTheme="minorHAnsi"/>
          <w:lang w:val="fr-CA"/>
        </w:rPr>
        <w:t>an</w:t>
      </w:r>
      <w:r w:rsidR="00594A79">
        <w:rPr>
          <w:rFonts w:asciiTheme="minorHAnsi" w:hAnsiTheme="minorHAnsi"/>
          <w:lang w:val="fr-CA"/>
        </w:rPr>
        <w:t>adiens</w:t>
      </w:r>
      <w:r w:rsidRPr="00CB6093">
        <w:rPr>
          <w:rFonts w:asciiTheme="minorHAnsi" w:hAnsiTheme="minorHAnsi"/>
          <w:lang w:val="fr-CA"/>
        </w:rPr>
        <w:t xml:space="preserve"> (c</w:t>
      </w:r>
      <w:r>
        <w:rPr>
          <w:rFonts w:asciiTheme="minorHAnsi" w:hAnsiTheme="minorHAnsi"/>
          <w:lang w:val="fr-CA"/>
        </w:rPr>
        <w:t>’est</w:t>
      </w:r>
      <w:r w:rsidRPr="00CB6093">
        <w:rPr>
          <w:rFonts w:asciiTheme="minorHAnsi" w:hAnsiTheme="minorHAnsi"/>
          <w:lang w:val="fr-CA"/>
        </w:rPr>
        <w:t>-à-d</w:t>
      </w:r>
      <w:r>
        <w:rPr>
          <w:rFonts w:asciiTheme="minorHAnsi" w:hAnsiTheme="minorHAnsi"/>
          <w:lang w:val="fr-CA"/>
        </w:rPr>
        <w:t xml:space="preserve">ire 2 membres sur 4, </w:t>
      </w:r>
      <w:r w:rsidR="00594A79">
        <w:rPr>
          <w:rFonts w:asciiTheme="minorHAnsi" w:hAnsiTheme="minorHAnsi"/>
          <w:lang w:val="fr-CA"/>
        </w:rPr>
        <w:t>3 membres sur 5) afin d’obtenir</w:t>
      </w:r>
      <w:r w:rsidRPr="00CB6093">
        <w:rPr>
          <w:rFonts w:asciiTheme="minorHAnsi" w:hAnsiTheme="minorHAnsi"/>
          <w:lang w:val="fr-CA"/>
        </w:rPr>
        <w:t xml:space="preserve"> 1 point pour le </w:t>
      </w:r>
      <w:r w:rsidR="00594A79">
        <w:rPr>
          <w:rFonts w:asciiTheme="minorHAnsi" w:hAnsiTheme="minorHAnsi"/>
          <w:lang w:val="fr-CA"/>
        </w:rPr>
        <w:t xml:space="preserve">critère </w:t>
      </w:r>
      <w:r w:rsidR="00594A79">
        <w:rPr>
          <w:lang w:val="fr-CA"/>
        </w:rPr>
        <w:t>«A</w:t>
      </w:r>
      <w:r w:rsidR="00594A79" w:rsidRPr="00CB6093">
        <w:rPr>
          <w:lang w:val="fr-CA"/>
        </w:rPr>
        <w:t>»</w:t>
      </w:r>
      <w:r w:rsidR="00594A79">
        <w:rPr>
          <w:lang w:val="fr-CA"/>
        </w:rPr>
        <w:t>.</w:t>
      </w:r>
    </w:p>
    <w:p w:rsidR="001F2653" w:rsidRPr="00CB6093" w:rsidRDefault="001F2653" w:rsidP="001F2653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  <w:lang w:val="fr-CA"/>
        </w:rPr>
      </w:pPr>
      <w:r w:rsidRPr="00CB6093">
        <w:rPr>
          <w:rFonts w:asciiTheme="minorHAnsi" w:hAnsiTheme="minorHAnsi"/>
          <w:lang w:val="fr-CA"/>
        </w:rPr>
        <w:t>Lorsque la sélection musicale est une collaboration entre deux artistes, chacun est considéré comme un</w:t>
      </w:r>
      <w:r>
        <w:rPr>
          <w:rFonts w:asciiTheme="minorHAnsi" w:hAnsiTheme="minorHAnsi"/>
          <w:lang w:val="fr-CA"/>
        </w:rPr>
        <w:t xml:space="preserve"> des</w:t>
      </w:r>
      <w:r w:rsidRPr="00CB6093">
        <w:rPr>
          <w:rFonts w:asciiTheme="minorHAnsi" w:hAnsiTheme="minorHAnsi"/>
          <w:lang w:val="fr-CA"/>
        </w:rPr>
        <w:t xml:space="preserve"> artiste</w:t>
      </w:r>
      <w:r>
        <w:rPr>
          <w:rFonts w:asciiTheme="minorHAnsi" w:hAnsiTheme="minorHAnsi"/>
          <w:lang w:val="fr-CA"/>
        </w:rPr>
        <w:t>s</w:t>
      </w:r>
      <w:r w:rsidRPr="00CB6093">
        <w:rPr>
          <w:rFonts w:asciiTheme="minorHAnsi" w:hAnsiTheme="minorHAnsi"/>
          <w:lang w:val="fr-CA"/>
        </w:rPr>
        <w:t xml:space="preserve"> principa</w:t>
      </w:r>
      <w:r>
        <w:rPr>
          <w:rFonts w:asciiTheme="minorHAnsi" w:hAnsiTheme="minorHAnsi"/>
          <w:lang w:val="fr-CA"/>
        </w:rPr>
        <w:t>ux</w:t>
      </w:r>
      <w:r w:rsidRPr="00CB6093">
        <w:rPr>
          <w:rFonts w:asciiTheme="minorHAnsi" w:hAnsiTheme="minorHAnsi"/>
          <w:lang w:val="fr-CA"/>
        </w:rPr>
        <w:t xml:space="preserve">. Par conséquent, si un seul des </w:t>
      </w:r>
      <w:r w:rsidR="003E4129">
        <w:rPr>
          <w:rFonts w:asciiTheme="minorHAnsi" w:hAnsiTheme="minorHAnsi"/>
          <w:lang w:val="fr-CA"/>
        </w:rPr>
        <w:t>deux artistes est C</w:t>
      </w:r>
      <w:r w:rsidRPr="00CB6093">
        <w:rPr>
          <w:rFonts w:asciiTheme="minorHAnsi" w:hAnsiTheme="minorHAnsi"/>
          <w:lang w:val="fr-CA"/>
        </w:rPr>
        <w:t xml:space="preserve">anadien, la sélection musicale obtiendrait 0,5 point pour le </w:t>
      </w:r>
      <w:r w:rsidR="00594A79">
        <w:rPr>
          <w:rFonts w:asciiTheme="minorHAnsi" w:eastAsia="Times New Roman" w:hAnsiTheme="minorHAnsi"/>
          <w:bCs/>
          <w:lang w:val="fr-CA" w:eastAsia="en-CA"/>
        </w:rPr>
        <w:t xml:space="preserve">critère </w:t>
      </w:r>
      <w:r w:rsidR="00594A79">
        <w:rPr>
          <w:lang w:val="fr-CA"/>
        </w:rPr>
        <w:t>«A</w:t>
      </w:r>
      <w:r w:rsidR="00594A79" w:rsidRPr="00CB6093">
        <w:rPr>
          <w:lang w:val="fr-CA"/>
        </w:rPr>
        <w:t>»</w:t>
      </w:r>
      <w:r w:rsidRPr="00CB6093">
        <w:rPr>
          <w:rFonts w:asciiTheme="minorHAnsi" w:hAnsiTheme="minorHAnsi"/>
          <w:lang w:val="fr-CA"/>
        </w:rPr>
        <w:t>.</w:t>
      </w:r>
    </w:p>
    <w:p w:rsidR="001F2653" w:rsidRPr="00CB6093" w:rsidRDefault="001F2653" w:rsidP="001F2653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  <w:lang w:val="fr-CA"/>
        </w:rPr>
      </w:pPr>
      <w:r w:rsidRPr="00CB6093">
        <w:rPr>
          <w:rFonts w:asciiTheme="minorHAnsi" w:hAnsiTheme="minorHAnsi"/>
          <w:lang w:val="fr-CA"/>
        </w:rPr>
        <w:t xml:space="preserve">Lorsqu'il y a un artiste principal et un artiste </w:t>
      </w:r>
      <w:r>
        <w:rPr>
          <w:rFonts w:asciiTheme="minorHAnsi" w:hAnsiTheme="minorHAnsi"/>
          <w:lang w:val="fr-CA"/>
        </w:rPr>
        <w:t xml:space="preserve">invité </w:t>
      </w:r>
      <w:r w:rsidRPr="00594A79">
        <w:rPr>
          <w:rFonts w:asciiTheme="minorHAnsi" w:hAnsiTheme="minorHAnsi"/>
          <w:lang w:val="fr-CA"/>
        </w:rPr>
        <w:t>(‘‘</w:t>
      </w:r>
      <w:proofErr w:type="spellStart"/>
      <w:r w:rsidRPr="00594A79">
        <w:rPr>
          <w:rFonts w:asciiTheme="minorHAnsi" w:hAnsiTheme="minorHAnsi"/>
          <w:lang w:val="fr-CA"/>
        </w:rPr>
        <w:t>featuring</w:t>
      </w:r>
      <w:proofErr w:type="spellEnd"/>
      <w:r w:rsidRPr="00594A79">
        <w:rPr>
          <w:rFonts w:asciiTheme="minorHAnsi" w:hAnsiTheme="minorHAnsi"/>
          <w:lang w:val="fr-CA"/>
        </w:rPr>
        <w:t>’’),</w:t>
      </w:r>
      <w:r w:rsidRPr="00CB6093">
        <w:rPr>
          <w:rFonts w:asciiTheme="minorHAnsi" w:hAnsiTheme="minorHAnsi"/>
          <w:lang w:val="fr-CA"/>
        </w:rPr>
        <w:t xml:space="preserve"> seul l'artiste principal est considéré. Par exemple, une sélection musicale de </w:t>
      </w:r>
      <w:r w:rsidRPr="00CB6093">
        <w:rPr>
          <w:rFonts w:asciiTheme="minorHAnsi" w:hAnsiTheme="minorHAnsi"/>
          <w:i/>
          <w:lang w:val="fr-CA"/>
        </w:rPr>
        <w:t>Drake ‘‘</w:t>
      </w:r>
      <w:proofErr w:type="spellStart"/>
      <w:r w:rsidRPr="00CB6093">
        <w:rPr>
          <w:rFonts w:asciiTheme="minorHAnsi" w:hAnsiTheme="minorHAnsi"/>
          <w:i/>
          <w:lang w:val="fr-CA"/>
        </w:rPr>
        <w:t>featuring</w:t>
      </w:r>
      <w:proofErr w:type="spellEnd"/>
      <w:r w:rsidRPr="00CB6093">
        <w:rPr>
          <w:rFonts w:asciiTheme="minorHAnsi" w:hAnsiTheme="minorHAnsi"/>
          <w:i/>
          <w:lang w:val="fr-CA"/>
        </w:rPr>
        <w:t xml:space="preserve">’’ 2 </w:t>
      </w:r>
      <w:proofErr w:type="spellStart"/>
      <w:r w:rsidRPr="00CB6093">
        <w:rPr>
          <w:rFonts w:asciiTheme="minorHAnsi" w:hAnsiTheme="minorHAnsi"/>
          <w:i/>
          <w:lang w:val="fr-CA"/>
        </w:rPr>
        <w:t>Chainz</w:t>
      </w:r>
      <w:proofErr w:type="spellEnd"/>
      <w:r>
        <w:rPr>
          <w:rFonts w:asciiTheme="minorHAnsi" w:hAnsiTheme="minorHAnsi"/>
          <w:lang w:val="fr-CA"/>
        </w:rPr>
        <w:t xml:space="preserve"> rapportera 1 point</w:t>
      </w:r>
      <w:r w:rsidR="00A033A1">
        <w:rPr>
          <w:rFonts w:asciiTheme="minorHAnsi" w:hAnsiTheme="minorHAnsi"/>
          <w:lang w:val="fr-CA"/>
        </w:rPr>
        <w:t xml:space="preserve">, Drake étant </w:t>
      </w:r>
      <w:r w:rsidR="003E4129">
        <w:rPr>
          <w:rFonts w:asciiTheme="minorHAnsi" w:hAnsiTheme="minorHAnsi"/>
          <w:lang w:val="fr-CA"/>
        </w:rPr>
        <w:t>C</w:t>
      </w:r>
      <w:r w:rsidRPr="00CB6093">
        <w:rPr>
          <w:rFonts w:asciiTheme="minorHAnsi" w:hAnsiTheme="minorHAnsi"/>
          <w:lang w:val="fr-CA"/>
        </w:rPr>
        <w:t xml:space="preserve">anadien. Cependant, s'il s'agissait de </w:t>
      </w:r>
      <w:r w:rsidRPr="00CB6093">
        <w:rPr>
          <w:rFonts w:asciiTheme="minorHAnsi" w:hAnsiTheme="minorHAnsi"/>
          <w:i/>
          <w:lang w:val="fr-CA"/>
        </w:rPr>
        <w:t xml:space="preserve">2 </w:t>
      </w:r>
      <w:proofErr w:type="spellStart"/>
      <w:r w:rsidRPr="00CB6093">
        <w:rPr>
          <w:rFonts w:asciiTheme="minorHAnsi" w:hAnsiTheme="minorHAnsi"/>
          <w:i/>
          <w:lang w:val="fr-CA"/>
        </w:rPr>
        <w:t>Chainz</w:t>
      </w:r>
      <w:proofErr w:type="spellEnd"/>
      <w:r w:rsidRPr="00CB6093">
        <w:rPr>
          <w:rFonts w:asciiTheme="minorHAnsi" w:hAnsiTheme="minorHAnsi"/>
          <w:i/>
          <w:lang w:val="fr-CA"/>
        </w:rPr>
        <w:t xml:space="preserve"> ‘‘</w:t>
      </w:r>
      <w:proofErr w:type="spellStart"/>
      <w:r w:rsidRPr="00CB6093">
        <w:rPr>
          <w:rFonts w:asciiTheme="minorHAnsi" w:hAnsiTheme="minorHAnsi"/>
          <w:i/>
          <w:lang w:val="fr-CA"/>
        </w:rPr>
        <w:t>featuring</w:t>
      </w:r>
      <w:proofErr w:type="spellEnd"/>
      <w:r w:rsidRPr="00CB6093">
        <w:rPr>
          <w:rFonts w:asciiTheme="minorHAnsi" w:hAnsiTheme="minorHAnsi"/>
          <w:i/>
          <w:lang w:val="fr-CA"/>
        </w:rPr>
        <w:t>’’ Drake</w:t>
      </w:r>
      <w:r w:rsidRPr="00CB6093">
        <w:rPr>
          <w:rFonts w:asciiTheme="minorHAnsi" w:hAnsiTheme="minorHAnsi"/>
          <w:lang w:val="fr-CA"/>
        </w:rPr>
        <w:t xml:space="preserve">, la sélection musicale n'aurait pas de </w:t>
      </w:r>
      <w:r>
        <w:rPr>
          <w:rFonts w:asciiTheme="minorHAnsi" w:hAnsiTheme="minorHAnsi"/>
          <w:lang w:val="fr-CA"/>
        </w:rPr>
        <w:t>point pour</w:t>
      </w:r>
      <w:r w:rsidR="00594A79" w:rsidRPr="00594A79">
        <w:rPr>
          <w:rFonts w:asciiTheme="minorHAnsi" w:eastAsia="Times New Roman" w:hAnsiTheme="minorHAnsi"/>
          <w:bCs/>
          <w:lang w:val="fr-CA" w:eastAsia="en-CA"/>
        </w:rPr>
        <w:t xml:space="preserve"> </w:t>
      </w:r>
      <w:r w:rsidR="00594A79">
        <w:rPr>
          <w:rFonts w:asciiTheme="minorHAnsi" w:eastAsia="Times New Roman" w:hAnsiTheme="minorHAnsi"/>
          <w:bCs/>
          <w:lang w:val="fr-CA" w:eastAsia="en-CA"/>
        </w:rPr>
        <w:t xml:space="preserve">le critère </w:t>
      </w:r>
      <w:r w:rsidR="00594A79">
        <w:rPr>
          <w:lang w:val="fr-CA"/>
        </w:rPr>
        <w:t>«A</w:t>
      </w:r>
      <w:r w:rsidR="00594A79" w:rsidRPr="00CB6093">
        <w:rPr>
          <w:lang w:val="fr-CA"/>
        </w:rPr>
        <w:t>»</w:t>
      </w:r>
      <w:r>
        <w:rPr>
          <w:rFonts w:asciiTheme="minorHAnsi" w:hAnsiTheme="minorHAnsi"/>
          <w:lang w:val="fr-CA"/>
        </w:rPr>
        <w:t>,</w:t>
      </w:r>
      <w:r w:rsidR="00594A79">
        <w:rPr>
          <w:rFonts w:asciiTheme="minorHAnsi" w:hAnsiTheme="minorHAnsi"/>
          <w:lang w:val="fr-CA"/>
        </w:rPr>
        <w:t xml:space="preserve"> puisque 2 </w:t>
      </w:r>
      <w:proofErr w:type="spellStart"/>
      <w:r w:rsidR="00594A79">
        <w:rPr>
          <w:rFonts w:asciiTheme="minorHAnsi" w:hAnsiTheme="minorHAnsi"/>
          <w:lang w:val="fr-CA"/>
        </w:rPr>
        <w:t>Chainz</w:t>
      </w:r>
      <w:proofErr w:type="spellEnd"/>
      <w:r w:rsidR="00594A79">
        <w:rPr>
          <w:rFonts w:asciiTheme="minorHAnsi" w:hAnsiTheme="minorHAnsi"/>
          <w:lang w:val="fr-CA"/>
        </w:rPr>
        <w:t xml:space="preserve"> est A</w:t>
      </w:r>
      <w:r w:rsidRPr="00CB6093">
        <w:rPr>
          <w:rFonts w:asciiTheme="minorHAnsi" w:hAnsiTheme="minorHAnsi"/>
          <w:lang w:val="fr-CA"/>
        </w:rPr>
        <w:t>méricain.</w:t>
      </w:r>
    </w:p>
    <w:p w:rsidR="001F2653" w:rsidRPr="00CC6D69" w:rsidRDefault="001F2653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eastAsia="en-CA"/>
        </w:rPr>
      </w:pPr>
      <w:r w:rsidRPr="00CC6D69">
        <w:rPr>
          <w:rFonts w:asciiTheme="minorHAnsi" w:eastAsia="Times New Roman" w:hAnsiTheme="minorHAnsi"/>
          <w:b/>
          <w:bCs/>
          <w:lang w:eastAsia="en-CA"/>
        </w:rPr>
        <w:t>P (production)</w:t>
      </w:r>
    </w:p>
    <w:p w:rsidR="001F2653" w:rsidRDefault="001F2653" w:rsidP="001F2653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  <w:lang w:val="fr-CA"/>
        </w:rPr>
      </w:pPr>
      <w:r w:rsidRPr="00CB6093">
        <w:rPr>
          <w:rFonts w:asciiTheme="minorHAnsi" w:hAnsiTheme="minorHAnsi"/>
          <w:lang w:val="fr-CA"/>
        </w:rPr>
        <w:t xml:space="preserve">Le </w:t>
      </w:r>
      <w:r w:rsidR="003E4129">
        <w:rPr>
          <w:rFonts w:asciiTheme="minorHAnsi" w:eastAsia="Times New Roman" w:hAnsiTheme="minorHAnsi"/>
          <w:bCs/>
          <w:lang w:val="fr-CA" w:eastAsia="en-CA"/>
        </w:rPr>
        <w:t xml:space="preserve">critère </w:t>
      </w:r>
      <w:r w:rsidR="003E4129">
        <w:rPr>
          <w:lang w:val="fr-CA"/>
        </w:rPr>
        <w:t>«P</w:t>
      </w:r>
      <w:r w:rsidR="003E4129" w:rsidRPr="00CB6093">
        <w:rPr>
          <w:lang w:val="fr-CA"/>
        </w:rPr>
        <w:t xml:space="preserve">» </w:t>
      </w:r>
      <w:r w:rsidRPr="00CB6093">
        <w:rPr>
          <w:rFonts w:asciiTheme="minorHAnsi" w:hAnsiTheme="minorHAnsi"/>
          <w:lang w:val="fr-CA"/>
        </w:rPr>
        <w:t xml:space="preserve"> signifie </w:t>
      </w:r>
      <w:r w:rsidRPr="003E4129">
        <w:rPr>
          <w:rFonts w:asciiTheme="minorHAnsi" w:hAnsiTheme="minorHAnsi"/>
          <w:i/>
          <w:lang w:val="fr-CA"/>
        </w:rPr>
        <w:t>p</w:t>
      </w:r>
      <w:r w:rsidR="003E4129" w:rsidRPr="003E4129">
        <w:rPr>
          <w:rFonts w:asciiTheme="minorHAnsi" w:hAnsiTheme="minorHAnsi"/>
          <w:i/>
          <w:lang w:val="fr-CA"/>
        </w:rPr>
        <w:t>roduction</w:t>
      </w:r>
      <w:r w:rsidR="003E4129">
        <w:rPr>
          <w:rFonts w:asciiTheme="minorHAnsi" w:hAnsiTheme="minorHAnsi"/>
          <w:lang w:val="fr-CA"/>
        </w:rPr>
        <w:t xml:space="preserve">, </w:t>
      </w:r>
      <w:r w:rsidRPr="00CB6093">
        <w:rPr>
          <w:rFonts w:asciiTheme="minorHAnsi" w:hAnsiTheme="minorHAnsi"/>
          <w:lang w:val="fr-CA"/>
        </w:rPr>
        <w:t>donc le lieu d’enregistrement détermine si une sélection musicale obtient 1 point pour ce critère. Lorsqu'une sélection musicale est enregistrée dans plusieurs studios,</w:t>
      </w:r>
      <w:r w:rsidR="003E4129">
        <w:rPr>
          <w:rFonts w:asciiTheme="minorHAnsi" w:hAnsiTheme="minorHAnsi"/>
          <w:lang w:val="fr-CA"/>
        </w:rPr>
        <w:t xml:space="preserve"> tous doivent être au Canada afin d’</w:t>
      </w:r>
      <w:r w:rsidRPr="00CB6093">
        <w:rPr>
          <w:rFonts w:asciiTheme="minorHAnsi" w:hAnsiTheme="minorHAnsi"/>
          <w:lang w:val="fr-CA"/>
        </w:rPr>
        <w:t>obtenir 1 point pour ce critère.</w:t>
      </w:r>
    </w:p>
    <w:p w:rsidR="00FA5350" w:rsidRPr="00FA5350" w:rsidRDefault="00FA5350" w:rsidP="00FA535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  <w:lang w:val="fr-CA"/>
        </w:rPr>
      </w:pPr>
      <w:r w:rsidRPr="00CB6093">
        <w:rPr>
          <w:rFonts w:asciiTheme="minorHAnsi" w:hAnsiTheme="minorHAnsi"/>
          <w:lang w:val="fr-CA"/>
        </w:rPr>
        <w:t>Le</w:t>
      </w:r>
      <w:r>
        <w:rPr>
          <w:rFonts w:asciiTheme="minorHAnsi" w:hAnsiTheme="minorHAnsi"/>
          <w:lang w:val="fr-CA"/>
        </w:rPr>
        <w:t xml:space="preserve"> </w:t>
      </w:r>
      <w:r>
        <w:rPr>
          <w:lang w:val="fr-CA"/>
        </w:rPr>
        <w:t>«P</w:t>
      </w:r>
      <w:r w:rsidRPr="00CB6093">
        <w:rPr>
          <w:lang w:val="fr-CA"/>
        </w:rPr>
        <w:t xml:space="preserve">» </w:t>
      </w:r>
      <w:r w:rsidRPr="00CB6093">
        <w:rPr>
          <w:rFonts w:asciiTheme="minorHAnsi" w:hAnsiTheme="minorHAnsi"/>
          <w:lang w:val="fr-CA"/>
        </w:rPr>
        <w:t xml:space="preserve">ne signifie pas </w:t>
      </w:r>
      <w:r w:rsidRPr="003E4129">
        <w:rPr>
          <w:rFonts w:asciiTheme="minorHAnsi" w:hAnsiTheme="minorHAnsi"/>
          <w:i/>
          <w:lang w:val="fr-CA"/>
        </w:rPr>
        <w:t>producteur</w:t>
      </w:r>
      <w:r w:rsidRPr="00CB6093">
        <w:rPr>
          <w:rFonts w:asciiTheme="minorHAnsi" w:hAnsiTheme="minorHAnsi"/>
          <w:lang w:val="fr-CA"/>
        </w:rPr>
        <w:t xml:space="preserve">. Par conséquent, aucun point n'est attribué si le producteur est </w:t>
      </w:r>
      <w:r>
        <w:rPr>
          <w:rFonts w:asciiTheme="minorHAnsi" w:hAnsiTheme="minorHAnsi"/>
          <w:lang w:val="fr-CA"/>
        </w:rPr>
        <w:t>C</w:t>
      </w:r>
      <w:r w:rsidRPr="00CB6093">
        <w:rPr>
          <w:rFonts w:asciiTheme="minorHAnsi" w:hAnsiTheme="minorHAnsi"/>
          <w:lang w:val="fr-CA"/>
        </w:rPr>
        <w:t>anadien.</w:t>
      </w:r>
    </w:p>
    <w:p w:rsidR="001F2653" w:rsidRPr="00CB6093" w:rsidRDefault="001F2653" w:rsidP="001F2653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inorHAnsi" w:hAnsiTheme="minorHAnsi"/>
          <w:lang w:val="fr-CA"/>
        </w:rPr>
      </w:pPr>
      <w:r w:rsidRPr="00CB6093">
        <w:rPr>
          <w:rFonts w:asciiTheme="minorHAnsi" w:hAnsiTheme="minorHAnsi"/>
          <w:lang w:val="fr-CA"/>
        </w:rPr>
        <w:t>Ce critère est le seul à ne pouvoir obt</w:t>
      </w:r>
      <w:r w:rsidR="00623FB2">
        <w:rPr>
          <w:rFonts w:asciiTheme="minorHAnsi" w:hAnsiTheme="minorHAnsi"/>
          <w:lang w:val="fr-CA"/>
        </w:rPr>
        <w:t>enir 0,5 point car la sélection musicale est enregistrée entièrement au Canada ou non.</w:t>
      </w:r>
    </w:p>
    <w:p w:rsidR="001F2653" w:rsidRPr="00CB6093" w:rsidRDefault="001F2653" w:rsidP="001F2653">
      <w:pPr>
        <w:spacing w:before="100" w:beforeAutospacing="1" w:after="100" w:afterAutospacing="1" w:line="240" w:lineRule="auto"/>
        <w:ind w:left="360"/>
        <w:outlineLvl w:val="2"/>
        <w:rPr>
          <w:rFonts w:asciiTheme="minorHAnsi" w:hAnsiTheme="minorHAnsi"/>
          <w:lang w:val="fr-CA"/>
        </w:rPr>
      </w:pPr>
      <w:r w:rsidRPr="00CB6093">
        <w:rPr>
          <w:lang w:val="fr-CA"/>
        </w:rPr>
        <w:t xml:space="preserve">Exemples: </w:t>
      </w:r>
      <w:r w:rsidR="003E4129">
        <w:rPr>
          <w:lang w:val="fr-CA"/>
        </w:rPr>
        <w:t>Si l</w:t>
      </w:r>
      <w:r w:rsidRPr="00CB6093">
        <w:rPr>
          <w:lang w:val="fr-CA"/>
        </w:rPr>
        <w:t>a sélection musica</w:t>
      </w:r>
      <w:r w:rsidR="003E4129">
        <w:rPr>
          <w:lang w:val="fr-CA"/>
        </w:rPr>
        <w:t>le a été enregistrée au studio</w:t>
      </w:r>
      <w:r w:rsidR="003E4129" w:rsidRPr="003E4129">
        <w:rPr>
          <w:lang w:val="fr-CA"/>
        </w:rPr>
        <w:t xml:space="preserve"> </w:t>
      </w:r>
      <w:r w:rsidR="003E4129" w:rsidRPr="00401ED4">
        <w:rPr>
          <w:i/>
          <w:lang w:val="fr-CA"/>
        </w:rPr>
        <w:t xml:space="preserve">Les Productions </w:t>
      </w:r>
      <w:proofErr w:type="spellStart"/>
      <w:r w:rsidR="003E4129" w:rsidRPr="00401ED4">
        <w:rPr>
          <w:i/>
          <w:lang w:val="fr-CA"/>
        </w:rPr>
        <w:t>Breakglass</w:t>
      </w:r>
      <w:proofErr w:type="spellEnd"/>
      <w:r w:rsidR="003E4129" w:rsidRPr="00CB6093">
        <w:rPr>
          <w:lang w:val="fr-CA"/>
        </w:rPr>
        <w:t xml:space="preserve"> </w:t>
      </w:r>
      <w:r w:rsidR="003E4129">
        <w:rPr>
          <w:lang w:val="fr-CA"/>
        </w:rPr>
        <w:t>à</w:t>
      </w:r>
      <w:r w:rsidRPr="00CB6093">
        <w:rPr>
          <w:lang w:val="fr-CA"/>
        </w:rPr>
        <w:t xml:space="preserve"> Montréal et </w:t>
      </w:r>
      <w:r w:rsidR="00401ED4">
        <w:rPr>
          <w:lang w:val="fr-CA"/>
        </w:rPr>
        <w:t xml:space="preserve">au </w:t>
      </w:r>
      <w:proofErr w:type="spellStart"/>
      <w:r w:rsidRPr="00401ED4">
        <w:rPr>
          <w:i/>
          <w:lang w:val="fr-CA"/>
        </w:rPr>
        <w:t>Dockside</w:t>
      </w:r>
      <w:proofErr w:type="spellEnd"/>
      <w:r w:rsidRPr="00401ED4">
        <w:rPr>
          <w:i/>
          <w:lang w:val="fr-CA"/>
        </w:rPr>
        <w:t xml:space="preserve"> Studio </w:t>
      </w:r>
      <w:proofErr w:type="spellStart"/>
      <w:r w:rsidRPr="00401ED4">
        <w:rPr>
          <w:i/>
          <w:lang w:val="fr-CA"/>
        </w:rPr>
        <w:t>Recordin</w:t>
      </w:r>
      <w:r w:rsidR="003E4129" w:rsidRPr="00401ED4">
        <w:rPr>
          <w:i/>
          <w:lang w:val="fr-CA"/>
        </w:rPr>
        <w:t>gs</w:t>
      </w:r>
      <w:proofErr w:type="spellEnd"/>
      <w:r w:rsidR="003E4129">
        <w:rPr>
          <w:lang w:val="fr-CA"/>
        </w:rPr>
        <w:t xml:space="preserve"> en Louisiane, a</w:t>
      </w:r>
      <w:r w:rsidR="00401ED4">
        <w:rPr>
          <w:lang w:val="fr-CA"/>
        </w:rPr>
        <w:t>ucun point ne serait</w:t>
      </w:r>
      <w:r w:rsidRPr="00CB6093">
        <w:rPr>
          <w:lang w:val="fr-CA"/>
        </w:rPr>
        <w:t xml:space="preserve"> attribué au critère «P»</w:t>
      </w:r>
      <w:r w:rsidR="003E4129">
        <w:rPr>
          <w:lang w:val="fr-CA"/>
        </w:rPr>
        <w:t xml:space="preserve"> étant donné que l’enregistrement n’a pas été fait en entier au Canada</w:t>
      </w:r>
      <w:r w:rsidRPr="00CB6093">
        <w:rPr>
          <w:lang w:val="fr-CA"/>
        </w:rPr>
        <w:t xml:space="preserve">. </w:t>
      </w:r>
      <w:r w:rsidR="003E4129">
        <w:rPr>
          <w:lang w:val="fr-CA"/>
        </w:rPr>
        <w:t xml:space="preserve">Si la </w:t>
      </w:r>
      <w:r w:rsidRPr="00CB6093">
        <w:rPr>
          <w:lang w:val="fr-CA"/>
        </w:rPr>
        <w:t>sélectio</w:t>
      </w:r>
      <w:r w:rsidR="003E4129">
        <w:rPr>
          <w:lang w:val="fr-CA"/>
        </w:rPr>
        <w:t>n musicale était enregistrée au studio</w:t>
      </w:r>
      <w:r w:rsidR="003E4129" w:rsidRPr="00CB6093">
        <w:rPr>
          <w:lang w:val="fr-CA"/>
        </w:rPr>
        <w:t xml:space="preserve"> </w:t>
      </w:r>
      <w:r w:rsidR="003E4129" w:rsidRPr="00401ED4">
        <w:rPr>
          <w:i/>
          <w:lang w:val="fr-CA"/>
        </w:rPr>
        <w:t xml:space="preserve">Les Productions </w:t>
      </w:r>
      <w:proofErr w:type="spellStart"/>
      <w:r w:rsidR="003E4129" w:rsidRPr="00401ED4">
        <w:rPr>
          <w:i/>
          <w:lang w:val="fr-CA"/>
        </w:rPr>
        <w:t>Breakglass</w:t>
      </w:r>
      <w:proofErr w:type="spellEnd"/>
      <w:r w:rsidR="00401ED4">
        <w:rPr>
          <w:lang w:val="fr-CA"/>
        </w:rPr>
        <w:t xml:space="preserve"> à</w:t>
      </w:r>
      <w:r w:rsidR="003E4129" w:rsidRPr="00CB6093">
        <w:rPr>
          <w:lang w:val="fr-CA"/>
        </w:rPr>
        <w:t xml:space="preserve"> Montréal </w:t>
      </w:r>
      <w:r w:rsidR="003E4129">
        <w:rPr>
          <w:lang w:val="fr-CA"/>
        </w:rPr>
        <w:t xml:space="preserve">et au </w:t>
      </w:r>
      <w:proofErr w:type="spellStart"/>
      <w:r w:rsidRPr="00401ED4">
        <w:rPr>
          <w:i/>
          <w:lang w:val="fr-CA"/>
        </w:rPr>
        <w:t>Warehouse</w:t>
      </w:r>
      <w:proofErr w:type="spellEnd"/>
      <w:r w:rsidRPr="00401ED4">
        <w:rPr>
          <w:i/>
          <w:lang w:val="fr-CA"/>
        </w:rPr>
        <w:t xml:space="preserve"> Studios</w:t>
      </w:r>
      <w:r w:rsidR="00401ED4">
        <w:rPr>
          <w:lang w:val="fr-CA"/>
        </w:rPr>
        <w:t xml:space="preserve"> à</w:t>
      </w:r>
      <w:r w:rsidRPr="00CB6093">
        <w:rPr>
          <w:lang w:val="fr-CA"/>
        </w:rPr>
        <w:t xml:space="preserve"> Vancouver, </w:t>
      </w:r>
      <w:r w:rsidR="003E4129">
        <w:rPr>
          <w:lang w:val="fr-CA"/>
        </w:rPr>
        <w:t xml:space="preserve">un point serait attribué au </w:t>
      </w:r>
      <w:r w:rsidR="00401ED4">
        <w:rPr>
          <w:lang w:val="fr-CA"/>
        </w:rPr>
        <w:t>critère «P».</w:t>
      </w:r>
    </w:p>
    <w:p w:rsidR="007D1BCB" w:rsidRDefault="007D1BCB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</w:p>
    <w:p w:rsidR="007D1BCB" w:rsidRDefault="007D1BCB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</w:p>
    <w:p w:rsidR="001F2653" w:rsidRPr="00CB6093" w:rsidRDefault="001F2653" w:rsidP="001F2653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  <w:r w:rsidRPr="00CB6093">
        <w:rPr>
          <w:rFonts w:asciiTheme="minorHAnsi" w:eastAsia="Times New Roman" w:hAnsiTheme="minorHAnsi"/>
          <w:b/>
          <w:bCs/>
          <w:lang w:val="fr-CA" w:eastAsia="en-CA"/>
        </w:rPr>
        <w:t>L (paroles lyriques)</w:t>
      </w:r>
    </w:p>
    <w:p w:rsidR="001F2653" w:rsidRPr="006D4055" w:rsidRDefault="001F2653" w:rsidP="001F2653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/>
          <w:b/>
          <w:bCs/>
          <w:lang w:val="fr-CA" w:eastAsia="en-CA"/>
        </w:rPr>
      </w:pPr>
      <w:r w:rsidRPr="006D4055">
        <w:rPr>
          <w:rFonts w:asciiTheme="minorHAnsi" w:hAnsiTheme="minorHAnsi"/>
          <w:lang w:val="fr-CA"/>
        </w:rPr>
        <w:t>Le calcul effectué pour décider si une chanson obtient 0, 0,5 ou 1 point pour les paroles est basé sur le nombre de contributeurs canadiens, qui est ensuite divisé par l</w:t>
      </w:r>
      <w:r w:rsidR="00401ED4">
        <w:rPr>
          <w:rFonts w:asciiTheme="minorHAnsi" w:hAnsiTheme="minorHAnsi"/>
          <w:lang w:val="fr-CA"/>
        </w:rPr>
        <w:t>e nombre total de contributeurs aux paroles.</w:t>
      </w:r>
    </w:p>
    <w:p w:rsidR="001F2653" w:rsidRPr="006D4055" w:rsidRDefault="001F2653" w:rsidP="001F2653">
      <w:pPr>
        <w:pStyle w:val="Paragraphedeliste"/>
        <w:numPr>
          <w:ilvl w:val="0"/>
          <w:numId w:val="7"/>
        </w:numPr>
        <w:rPr>
          <w:rFonts w:asciiTheme="minorHAnsi" w:hAnsiTheme="minorHAnsi"/>
          <w:lang w:val="fr-CA"/>
        </w:rPr>
      </w:pPr>
      <w:r w:rsidRPr="006D4055">
        <w:rPr>
          <w:lang w:val="fr-CA"/>
        </w:rPr>
        <w:t>Le pourcentage de crédits accordés à un artiste au cours du processus de création ou de gestion des droits dans le système MAPL n'est pas pris en compte</w:t>
      </w:r>
      <w:r>
        <w:rPr>
          <w:lang w:val="fr-CA"/>
        </w:rPr>
        <w:t>.</w:t>
      </w:r>
    </w:p>
    <w:p w:rsidR="001F2653" w:rsidRDefault="001F2653" w:rsidP="004B16EB">
      <w:pPr>
        <w:ind w:left="360"/>
        <w:rPr>
          <w:rFonts w:asciiTheme="minorHAnsi" w:hAnsiTheme="minorHAnsi"/>
          <w:lang w:val="fr-CA"/>
        </w:rPr>
      </w:pPr>
      <w:r w:rsidRPr="006D4055">
        <w:rPr>
          <w:rFonts w:asciiTheme="minorHAnsi" w:hAnsiTheme="minorHAnsi"/>
          <w:lang w:val="fr-CA"/>
        </w:rPr>
        <w:t xml:space="preserve">Exemples: </w:t>
      </w:r>
      <w:r w:rsidR="00401ED4" w:rsidRPr="00401ED4">
        <w:rPr>
          <w:rFonts w:asciiTheme="minorHAnsi" w:hAnsiTheme="minorHAnsi"/>
          <w:lang w:val="fr-CA"/>
        </w:rPr>
        <w:t xml:space="preserve">Si 5 auteurs ont contribué à la rédaction des paroles d'une sélection musicale </w:t>
      </w:r>
      <w:r w:rsidR="00401ED4">
        <w:rPr>
          <w:rFonts w:asciiTheme="minorHAnsi" w:hAnsiTheme="minorHAnsi"/>
          <w:lang w:val="fr-CA"/>
        </w:rPr>
        <w:t xml:space="preserve">et qu’ils </w:t>
      </w:r>
      <w:r w:rsidRPr="006D4055">
        <w:rPr>
          <w:rFonts w:asciiTheme="minorHAnsi" w:hAnsiTheme="minorHAnsi"/>
          <w:lang w:val="fr-CA"/>
        </w:rPr>
        <w:t xml:space="preserve">sont tous </w:t>
      </w:r>
      <w:r w:rsidR="00401ED4">
        <w:rPr>
          <w:rFonts w:asciiTheme="minorHAnsi" w:hAnsiTheme="minorHAnsi"/>
          <w:lang w:val="fr-CA"/>
        </w:rPr>
        <w:t>C</w:t>
      </w:r>
      <w:r w:rsidRPr="006D4055">
        <w:rPr>
          <w:rFonts w:asciiTheme="minorHAnsi" w:hAnsiTheme="minorHAnsi"/>
          <w:lang w:val="fr-CA"/>
        </w:rPr>
        <w:t>anadiens, la sélection musicale obtien</w:t>
      </w:r>
      <w:r w:rsidR="00401ED4">
        <w:rPr>
          <w:rFonts w:asciiTheme="minorHAnsi" w:hAnsiTheme="minorHAnsi"/>
          <w:lang w:val="fr-CA"/>
        </w:rPr>
        <w:t>drait 1 point pour les paroles. Si</w:t>
      </w:r>
      <w:r w:rsidRPr="006D4055">
        <w:rPr>
          <w:rFonts w:asciiTheme="minorHAnsi" w:hAnsiTheme="minorHAnsi"/>
          <w:lang w:val="fr-CA"/>
        </w:rPr>
        <w:t xml:space="preserve"> 3 </w:t>
      </w:r>
      <w:r w:rsidR="00A033A1">
        <w:rPr>
          <w:lang w:val="fr-CA"/>
        </w:rPr>
        <w:t xml:space="preserve">d'entre eux sont </w:t>
      </w:r>
      <w:r w:rsidR="00401ED4">
        <w:rPr>
          <w:lang w:val="fr-CA"/>
        </w:rPr>
        <w:t>C</w:t>
      </w:r>
      <w:r w:rsidRPr="006D4055">
        <w:rPr>
          <w:rFonts w:asciiTheme="minorHAnsi" w:hAnsiTheme="minorHAnsi"/>
          <w:lang w:val="fr-CA"/>
        </w:rPr>
        <w:t xml:space="preserve">anadiens, 0,5 point serait attribué au critère «L». Si 2 </w:t>
      </w:r>
      <w:r w:rsidR="00401ED4">
        <w:rPr>
          <w:lang w:val="fr-CA"/>
        </w:rPr>
        <w:t>auteurs sur 5 sont C</w:t>
      </w:r>
      <w:r w:rsidRPr="006D4055">
        <w:rPr>
          <w:rFonts w:asciiTheme="minorHAnsi" w:hAnsiTheme="minorHAnsi"/>
          <w:lang w:val="fr-CA"/>
        </w:rPr>
        <w:t xml:space="preserve">anadiens, </w:t>
      </w:r>
      <w:r w:rsidR="00401ED4">
        <w:rPr>
          <w:rFonts w:asciiTheme="minorHAnsi" w:hAnsiTheme="minorHAnsi"/>
          <w:lang w:val="fr-CA"/>
        </w:rPr>
        <w:t>aucun point ne serait alloué pour le critère «L».</w:t>
      </w:r>
    </w:p>
    <w:p w:rsidR="002C69D6" w:rsidRDefault="002C69D6" w:rsidP="002C69D6">
      <w:pPr>
        <w:ind w:left="360"/>
        <w:rPr>
          <w:rFonts w:asciiTheme="minorHAnsi" w:hAnsiTheme="minorHAnsi"/>
          <w:b/>
          <w:sz w:val="28"/>
          <w:szCs w:val="28"/>
          <w:lang w:val="fr-CA"/>
        </w:rPr>
      </w:pPr>
    </w:p>
    <w:p w:rsidR="002C69D6" w:rsidRPr="002C69D6" w:rsidRDefault="002C69D6" w:rsidP="002C69D6">
      <w:pPr>
        <w:ind w:left="360"/>
        <w:rPr>
          <w:rFonts w:asciiTheme="minorHAnsi" w:hAnsiTheme="minorHAnsi"/>
          <w:b/>
          <w:sz w:val="28"/>
          <w:szCs w:val="28"/>
          <w:lang w:val="fr-CA"/>
        </w:rPr>
      </w:pPr>
      <w:r w:rsidRPr="002C69D6">
        <w:rPr>
          <w:rFonts w:asciiTheme="minorHAnsi" w:hAnsiTheme="minorHAnsi"/>
          <w:b/>
          <w:sz w:val="28"/>
          <w:szCs w:val="28"/>
          <w:lang w:val="fr-CA"/>
        </w:rPr>
        <w:t>Questions:</w:t>
      </w:r>
    </w:p>
    <w:p w:rsidR="002C69D6" w:rsidRPr="002C69D6" w:rsidRDefault="002C69D6" w:rsidP="002C69D6">
      <w:pPr>
        <w:rPr>
          <w:rFonts w:eastAsiaTheme="minorHAnsi"/>
          <w:lang w:val="fr-CA" w:eastAsia="en-CA"/>
        </w:rPr>
      </w:pPr>
      <w:r w:rsidRPr="002C69D6">
        <w:rPr>
          <w:b/>
          <w:bCs/>
          <w:lang w:val="fr-CA" w:eastAsia="en-CA"/>
        </w:rPr>
        <w:t>Christina Ivanescu</w:t>
      </w:r>
    </w:p>
    <w:p w:rsidR="002C69D6" w:rsidRPr="002C69D6" w:rsidRDefault="002C69D6" w:rsidP="002C69D6">
      <w:pPr>
        <w:rPr>
          <w:lang w:val="fr-CA" w:eastAsia="en-CA"/>
        </w:rPr>
      </w:pPr>
      <w:r w:rsidRPr="002C69D6">
        <w:rPr>
          <w:lang w:val="fr-CA" w:eastAsia="en-CA"/>
        </w:rPr>
        <w:t xml:space="preserve">Analyste en surveillance </w:t>
      </w:r>
      <w:proofErr w:type="spellStart"/>
      <w:r w:rsidRPr="002C69D6">
        <w:rPr>
          <w:lang w:val="fr-CA" w:eastAsia="en-CA"/>
        </w:rPr>
        <w:t>radio|Radio</w:t>
      </w:r>
      <w:proofErr w:type="spellEnd"/>
      <w:r w:rsidRPr="002C69D6">
        <w:rPr>
          <w:lang w:val="fr-CA" w:eastAsia="en-CA"/>
        </w:rPr>
        <w:t xml:space="preserve"> Monitoring </w:t>
      </w:r>
      <w:proofErr w:type="spellStart"/>
      <w:r w:rsidRPr="002C69D6">
        <w:rPr>
          <w:lang w:val="fr-CA" w:eastAsia="en-CA"/>
        </w:rPr>
        <w:t>Analyst</w:t>
      </w:r>
      <w:proofErr w:type="spellEnd"/>
    </w:p>
    <w:p w:rsidR="002C69D6" w:rsidRPr="002C69D6" w:rsidRDefault="002C69D6" w:rsidP="002C69D6">
      <w:pPr>
        <w:rPr>
          <w:lang w:val="fr-CA" w:eastAsia="en-CA"/>
        </w:rPr>
      </w:pPr>
      <w:r w:rsidRPr="002C69D6">
        <w:rPr>
          <w:lang w:val="fr-CA" w:eastAsia="en-CA"/>
        </w:rPr>
        <w:t>Conseil de la Radiodiffusion et des Télécommunications Canadiennes (CRTC)| Gouvernement du Canada</w:t>
      </w:r>
    </w:p>
    <w:p w:rsidR="002C69D6" w:rsidRPr="002C69D6" w:rsidRDefault="002C69D6" w:rsidP="002C69D6">
      <w:pPr>
        <w:rPr>
          <w:lang w:val="en-US" w:eastAsia="en-CA"/>
        </w:rPr>
      </w:pPr>
      <w:r w:rsidRPr="002C69D6">
        <w:rPr>
          <w:lang w:eastAsia="en-CA"/>
        </w:rPr>
        <w:t>Canadian Radio-television and Telecommunications Commission (CRTC) | Government of Canada</w:t>
      </w:r>
    </w:p>
    <w:p w:rsidR="002C69D6" w:rsidRPr="002C69D6" w:rsidRDefault="002C69D6" w:rsidP="002C69D6">
      <w:pPr>
        <w:rPr>
          <w:lang w:val="fr-CA" w:eastAsia="en-CA"/>
        </w:rPr>
      </w:pPr>
      <w:r w:rsidRPr="002C69D6">
        <w:rPr>
          <w:lang w:val="fr-CA" w:eastAsia="en-CA"/>
        </w:rPr>
        <w:t>1, promenade du portage, Gatineau, QC, J8X 4B1</w:t>
      </w:r>
    </w:p>
    <w:p w:rsidR="002C69D6" w:rsidRPr="002C69D6" w:rsidRDefault="00D82DA6" w:rsidP="002C69D6">
      <w:pPr>
        <w:rPr>
          <w:lang w:val="fr-CA" w:eastAsia="en-CA"/>
        </w:rPr>
      </w:pPr>
      <w:hyperlink r:id="rId8" w:history="1">
        <w:r w:rsidR="002C69D6" w:rsidRPr="002C69D6">
          <w:rPr>
            <w:rStyle w:val="Lienhypertexte"/>
            <w:color w:val="auto"/>
            <w:lang w:val="fr-CA" w:eastAsia="en-CA"/>
          </w:rPr>
          <w:t>Christina.Ivanescu@crtc.gc.ca</w:t>
        </w:r>
      </w:hyperlink>
      <w:r w:rsidR="002C69D6" w:rsidRPr="002C69D6">
        <w:rPr>
          <w:lang w:val="fr-CA" w:eastAsia="en-CA"/>
        </w:rPr>
        <w:t>/ Tél : 873-353-4579</w:t>
      </w:r>
    </w:p>
    <w:p w:rsidR="002C69D6" w:rsidRPr="002C69D6" w:rsidRDefault="002C69D6" w:rsidP="002C69D6">
      <w:pPr>
        <w:rPr>
          <w:lang w:val="fr-CA" w:eastAsia="en-CA"/>
        </w:rPr>
      </w:pPr>
    </w:p>
    <w:p w:rsidR="002C69D6" w:rsidRPr="002C69D6" w:rsidRDefault="002C69D6" w:rsidP="002C69D6">
      <w:pPr>
        <w:rPr>
          <w:rFonts w:eastAsiaTheme="minorHAnsi"/>
          <w:lang w:val="fr-CA" w:eastAsia="en-CA"/>
        </w:rPr>
      </w:pPr>
      <w:r w:rsidRPr="002C69D6">
        <w:rPr>
          <w:b/>
          <w:bCs/>
          <w:lang w:val="fr-CA" w:eastAsia="en-CA"/>
        </w:rPr>
        <w:t>Jean-Simon Demers</w:t>
      </w:r>
    </w:p>
    <w:p w:rsidR="002C69D6" w:rsidRPr="002C69D6" w:rsidRDefault="002C69D6" w:rsidP="002C69D6">
      <w:pPr>
        <w:rPr>
          <w:lang w:val="fr-CA" w:eastAsia="en-CA"/>
        </w:rPr>
      </w:pPr>
      <w:r w:rsidRPr="002C69D6">
        <w:rPr>
          <w:lang w:val="fr-CA" w:eastAsia="en-CA"/>
        </w:rPr>
        <w:t xml:space="preserve">Analyste en surveillance </w:t>
      </w:r>
      <w:proofErr w:type="spellStart"/>
      <w:r w:rsidRPr="002C69D6">
        <w:rPr>
          <w:lang w:val="fr-CA" w:eastAsia="en-CA"/>
        </w:rPr>
        <w:t>radio|Radio</w:t>
      </w:r>
      <w:proofErr w:type="spellEnd"/>
      <w:r w:rsidRPr="002C69D6">
        <w:rPr>
          <w:lang w:val="fr-CA" w:eastAsia="en-CA"/>
        </w:rPr>
        <w:t xml:space="preserve"> Surveillance </w:t>
      </w:r>
      <w:proofErr w:type="spellStart"/>
      <w:r w:rsidRPr="002C69D6">
        <w:rPr>
          <w:lang w:val="fr-CA" w:eastAsia="en-CA"/>
        </w:rPr>
        <w:t>Analyst</w:t>
      </w:r>
      <w:proofErr w:type="spellEnd"/>
    </w:p>
    <w:p w:rsidR="002C69D6" w:rsidRPr="002C69D6" w:rsidRDefault="002C69D6" w:rsidP="002C69D6">
      <w:pPr>
        <w:rPr>
          <w:lang w:val="fr-CA" w:eastAsia="en-CA"/>
        </w:rPr>
      </w:pPr>
      <w:r w:rsidRPr="002C69D6">
        <w:rPr>
          <w:lang w:val="fr-CA" w:eastAsia="en-CA"/>
        </w:rPr>
        <w:t>Conseil de la Radiodiffusion et des Télécommunications Canadiennes (CRTC)| Gouvernement du Canada</w:t>
      </w:r>
    </w:p>
    <w:p w:rsidR="002C69D6" w:rsidRPr="002C69D6" w:rsidRDefault="002C69D6" w:rsidP="002C69D6">
      <w:pPr>
        <w:rPr>
          <w:lang w:val="en-US" w:eastAsia="en-CA"/>
        </w:rPr>
      </w:pPr>
      <w:r w:rsidRPr="002C69D6">
        <w:rPr>
          <w:lang w:eastAsia="en-CA"/>
        </w:rPr>
        <w:t>Canadian Radio-television and Telecommunications Commission (CRTC) | Government of Canada</w:t>
      </w:r>
    </w:p>
    <w:p w:rsidR="002C69D6" w:rsidRPr="002C69D6" w:rsidRDefault="002C69D6" w:rsidP="002C69D6">
      <w:pPr>
        <w:rPr>
          <w:lang w:val="fr-CA" w:eastAsia="en-CA"/>
        </w:rPr>
      </w:pPr>
      <w:r w:rsidRPr="002C69D6">
        <w:rPr>
          <w:lang w:val="fr-CA" w:eastAsia="en-CA"/>
        </w:rPr>
        <w:t>1, promenade du portage, Gatineau, QC, J8X 4B1</w:t>
      </w:r>
    </w:p>
    <w:p w:rsidR="002C69D6" w:rsidRPr="002C69D6" w:rsidRDefault="00D82DA6" w:rsidP="002C69D6">
      <w:pPr>
        <w:rPr>
          <w:lang w:val="fr-CA" w:eastAsia="en-CA"/>
        </w:rPr>
      </w:pPr>
      <w:hyperlink r:id="rId9" w:history="1">
        <w:r w:rsidR="002C69D6" w:rsidRPr="002C69D6">
          <w:rPr>
            <w:rStyle w:val="Lienhypertexte"/>
            <w:color w:val="auto"/>
            <w:lang w:val="fr-CA" w:eastAsia="en-CA"/>
          </w:rPr>
          <w:t>Jean-Simon.Demers</w:t>
        </w:r>
      </w:hyperlink>
      <w:r w:rsidR="002C69D6" w:rsidRPr="002C69D6">
        <w:rPr>
          <w:u w:val="single"/>
          <w:lang w:val="fr-CA" w:eastAsia="en-CA"/>
        </w:rPr>
        <w:t>@crtc.gc.ca</w:t>
      </w:r>
      <w:r w:rsidR="002C69D6" w:rsidRPr="002C69D6">
        <w:rPr>
          <w:lang w:val="fr-CA" w:eastAsia="en-CA"/>
        </w:rPr>
        <w:t xml:space="preserve"> / Tél : 873-353-4588</w:t>
      </w:r>
    </w:p>
    <w:p w:rsidR="002C69D6" w:rsidRDefault="002C69D6" w:rsidP="002C69D6">
      <w:pPr>
        <w:rPr>
          <w:lang w:val="fr-CA" w:eastAsia="en-CA"/>
        </w:rPr>
      </w:pPr>
    </w:p>
    <w:p w:rsidR="002C69D6" w:rsidRDefault="002C69D6" w:rsidP="002C69D6">
      <w:pPr>
        <w:ind w:left="360"/>
        <w:jc w:val="center"/>
        <w:rPr>
          <w:rFonts w:asciiTheme="minorHAnsi" w:hAnsiTheme="minorHAnsi"/>
          <w:lang w:val="fr-CA"/>
        </w:rPr>
      </w:pPr>
      <w:r>
        <w:rPr>
          <w:rFonts w:asciiTheme="minorHAnsi" w:hAnsiTheme="minorHAnsi"/>
          <w:noProof/>
          <w:lang w:eastAsia="en-CA"/>
        </w:rPr>
        <w:lastRenderedPageBreak/>
        <w:drawing>
          <wp:inline distT="0" distB="0" distL="0" distR="0" wp14:anchorId="1BBE1604">
            <wp:extent cx="1530350" cy="1530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69D6" w:rsidRPr="001F2653" w:rsidRDefault="002C69D6" w:rsidP="004B16EB">
      <w:pPr>
        <w:ind w:left="360"/>
        <w:rPr>
          <w:rFonts w:asciiTheme="minorHAnsi" w:hAnsiTheme="minorHAnsi"/>
          <w:lang w:val="fr-CA"/>
        </w:rPr>
      </w:pPr>
    </w:p>
    <w:sectPr w:rsidR="002C69D6" w:rsidRPr="001F2653" w:rsidSect="00A4320E">
      <w:footerReference w:type="default" r:id="rId11"/>
      <w:pgSz w:w="12240" w:h="15840"/>
      <w:pgMar w:top="1361" w:right="136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DA6" w:rsidRDefault="00D82DA6" w:rsidP="003568C8">
      <w:pPr>
        <w:spacing w:after="0" w:line="240" w:lineRule="auto"/>
      </w:pPr>
      <w:r>
        <w:separator/>
      </w:r>
    </w:p>
  </w:endnote>
  <w:endnote w:type="continuationSeparator" w:id="0">
    <w:p w:rsidR="00D82DA6" w:rsidRDefault="00D82DA6" w:rsidP="0035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614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8C8" w:rsidRDefault="003568C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B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8C8" w:rsidRDefault="003568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DA6" w:rsidRDefault="00D82DA6" w:rsidP="003568C8">
      <w:pPr>
        <w:spacing w:after="0" w:line="240" w:lineRule="auto"/>
      </w:pPr>
      <w:r>
        <w:separator/>
      </w:r>
    </w:p>
  </w:footnote>
  <w:footnote w:type="continuationSeparator" w:id="0">
    <w:p w:rsidR="00D82DA6" w:rsidRDefault="00D82DA6" w:rsidP="00356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C42"/>
    <w:multiLevelType w:val="multilevel"/>
    <w:tmpl w:val="A91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306A3"/>
    <w:multiLevelType w:val="hybridMultilevel"/>
    <w:tmpl w:val="AB5C5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72680"/>
    <w:multiLevelType w:val="hybridMultilevel"/>
    <w:tmpl w:val="923EF822"/>
    <w:lvl w:ilvl="0" w:tplc="46627DB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B5639"/>
    <w:multiLevelType w:val="multilevel"/>
    <w:tmpl w:val="15CA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538BE"/>
    <w:multiLevelType w:val="multilevel"/>
    <w:tmpl w:val="1BB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14165"/>
    <w:multiLevelType w:val="multilevel"/>
    <w:tmpl w:val="06C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83E72"/>
    <w:multiLevelType w:val="hybridMultilevel"/>
    <w:tmpl w:val="AF98F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82AE7"/>
    <w:multiLevelType w:val="multilevel"/>
    <w:tmpl w:val="16F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F075F"/>
    <w:multiLevelType w:val="multilevel"/>
    <w:tmpl w:val="049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E0EC8"/>
    <w:multiLevelType w:val="hybridMultilevel"/>
    <w:tmpl w:val="9BA22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95"/>
    <w:rsid w:val="00022E92"/>
    <w:rsid w:val="0002656D"/>
    <w:rsid w:val="00060E42"/>
    <w:rsid w:val="000E29BC"/>
    <w:rsid w:val="00100195"/>
    <w:rsid w:val="001048FB"/>
    <w:rsid w:val="00125164"/>
    <w:rsid w:val="001569C7"/>
    <w:rsid w:val="00171406"/>
    <w:rsid w:val="001F2653"/>
    <w:rsid w:val="00246B95"/>
    <w:rsid w:val="002C69D6"/>
    <w:rsid w:val="002D2640"/>
    <w:rsid w:val="002D5CD8"/>
    <w:rsid w:val="002E0C58"/>
    <w:rsid w:val="002E1455"/>
    <w:rsid w:val="00301BA6"/>
    <w:rsid w:val="0032380A"/>
    <w:rsid w:val="003306BC"/>
    <w:rsid w:val="003568C8"/>
    <w:rsid w:val="003E4129"/>
    <w:rsid w:val="003F07B3"/>
    <w:rsid w:val="003F5328"/>
    <w:rsid w:val="00401ED4"/>
    <w:rsid w:val="004336E6"/>
    <w:rsid w:val="0044707D"/>
    <w:rsid w:val="00464E96"/>
    <w:rsid w:val="00465CBF"/>
    <w:rsid w:val="00487925"/>
    <w:rsid w:val="004B16EB"/>
    <w:rsid w:val="005340FA"/>
    <w:rsid w:val="0053635D"/>
    <w:rsid w:val="00593AB9"/>
    <w:rsid w:val="00594A79"/>
    <w:rsid w:val="00606A94"/>
    <w:rsid w:val="006229C6"/>
    <w:rsid w:val="00623FB2"/>
    <w:rsid w:val="00625F62"/>
    <w:rsid w:val="0063072B"/>
    <w:rsid w:val="00654F20"/>
    <w:rsid w:val="006915FF"/>
    <w:rsid w:val="006E0BF4"/>
    <w:rsid w:val="00703C15"/>
    <w:rsid w:val="0071218A"/>
    <w:rsid w:val="00742C5A"/>
    <w:rsid w:val="0074658E"/>
    <w:rsid w:val="0076580F"/>
    <w:rsid w:val="007D1BCB"/>
    <w:rsid w:val="008304EF"/>
    <w:rsid w:val="00850FF5"/>
    <w:rsid w:val="00854264"/>
    <w:rsid w:val="00894F4B"/>
    <w:rsid w:val="008D084A"/>
    <w:rsid w:val="008D234E"/>
    <w:rsid w:val="008D2884"/>
    <w:rsid w:val="0090143A"/>
    <w:rsid w:val="00915444"/>
    <w:rsid w:val="0091625C"/>
    <w:rsid w:val="009265AD"/>
    <w:rsid w:val="0094180B"/>
    <w:rsid w:val="00946695"/>
    <w:rsid w:val="009A27F5"/>
    <w:rsid w:val="009B5819"/>
    <w:rsid w:val="009F1E78"/>
    <w:rsid w:val="009F3498"/>
    <w:rsid w:val="00A0010A"/>
    <w:rsid w:val="00A00814"/>
    <w:rsid w:val="00A033A1"/>
    <w:rsid w:val="00A03E85"/>
    <w:rsid w:val="00A16E16"/>
    <w:rsid w:val="00A4320E"/>
    <w:rsid w:val="00AA210B"/>
    <w:rsid w:val="00AC3992"/>
    <w:rsid w:val="00AF79BB"/>
    <w:rsid w:val="00BA3970"/>
    <w:rsid w:val="00BC7057"/>
    <w:rsid w:val="00BD6BA9"/>
    <w:rsid w:val="00BF72F5"/>
    <w:rsid w:val="00C10C07"/>
    <w:rsid w:val="00C369A9"/>
    <w:rsid w:val="00C95892"/>
    <w:rsid w:val="00CD41E3"/>
    <w:rsid w:val="00D15D62"/>
    <w:rsid w:val="00D23363"/>
    <w:rsid w:val="00D70B39"/>
    <w:rsid w:val="00D73B1E"/>
    <w:rsid w:val="00D747E3"/>
    <w:rsid w:val="00D750A3"/>
    <w:rsid w:val="00D82DA6"/>
    <w:rsid w:val="00D928DF"/>
    <w:rsid w:val="00DD1F27"/>
    <w:rsid w:val="00E04340"/>
    <w:rsid w:val="00E21904"/>
    <w:rsid w:val="00E35025"/>
    <w:rsid w:val="00E841B7"/>
    <w:rsid w:val="00EF1ED5"/>
    <w:rsid w:val="00F06AD6"/>
    <w:rsid w:val="00F25E9B"/>
    <w:rsid w:val="00F37684"/>
    <w:rsid w:val="00F519A0"/>
    <w:rsid w:val="00F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4B734E-019F-44C4-AE9C-176A84CB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695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6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8C8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5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8C8"/>
    <w:rPr>
      <w:rFonts w:ascii="Calibri" w:eastAsia="Calibri" w:hAnsi="Calibri" w:cs="Times New Roman"/>
    </w:rPr>
  </w:style>
  <w:style w:type="character" w:styleId="Numrodeligne">
    <w:name w:val="line number"/>
    <w:basedOn w:val="Policepardfaut"/>
    <w:uiPriority w:val="99"/>
    <w:semiHidden/>
    <w:unhideWhenUsed/>
    <w:rsid w:val="00171406"/>
  </w:style>
  <w:style w:type="paragraph" w:styleId="Textedebulles">
    <w:name w:val="Balloon Text"/>
    <w:basedOn w:val="Normal"/>
    <w:link w:val="TextedebullesCar"/>
    <w:uiPriority w:val="99"/>
    <w:semiHidden/>
    <w:unhideWhenUsed/>
    <w:rsid w:val="00FA5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350"/>
    <w:rPr>
      <w:rFonts w:ascii="Segoe UI" w:eastAsia="Calibr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2C69D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na.Ivanescu@crtc.gc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Nicholas.Boucher@crtc.g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1705</Words>
  <Characters>9381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CRTC / Le CRTC</Company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Ivanescu, Christina</dc:creator>
  <cp:keywords/>
  <dc:description/>
  <cp:lastModifiedBy>Utilisateur Microsoft Office</cp:lastModifiedBy>
  <cp:revision>2</cp:revision>
  <cp:lastPrinted>2019-05-08T12:24:00Z</cp:lastPrinted>
  <dcterms:created xsi:type="dcterms:W3CDTF">2019-05-08T13:24:00Z</dcterms:created>
  <dcterms:modified xsi:type="dcterms:W3CDTF">2019-05-08T13:24:00Z</dcterms:modified>
</cp:coreProperties>
</file>